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716" w:type="dxa"/>
        <w:tblLayout w:type="fixed"/>
        <w:tblLook w:val="04A0"/>
      </w:tblPr>
      <w:tblGrid>
        <w:gridCol w:w="1951"/>
        <w:gridCol w:w="5103"/>
        <w:gridCol w:w="6662"/>
      </w:tblGrid>
      <w:tr w:rsidR="00E339CE" w:rsidRPr="007E6FC3" w:rsidTr="00644D42">
        <w:tc>
          <w:tcPr>
            <w:tcW w:w="1951" w:type="dxa"/>
          </w:tcPr>
          <w:p w:rsidR="00E339CE" w:rsidRPr="00EB0712" w:rsidRDefault="00E339CE" w:rsidP="004F373F">
            <w:pPr>
              <w:jc w:val="center"/>
              <w:rPr>
                <w:rFonts w:cs="Times New Roman"/>
                <w:bCs/>
                <w:sz w:val="28"/>
                <w:szCs w:val="28"/>
              </w:rPr>
            </w:pPr>
            <w:r w:rsidRPr="00EB0712">
              <w:rPr>
                <w:rFonts w:cs="Times New Roman"/>
                <w:bCs/>
                <w:sz w:val="28"/>
                <w:szCs w:val="28"/>
              </w:rPr>
              <w:t xml:space="preserve">Название муниципального </w:t>
            </w:r>
            <w:r w:rsidRPr="00EB0712">
              <w:rPr>
                <w:rFonts w:cs="Times New Roman"/>
                <w:sz w:val="28"/>
                <w:szCs w:val="28"/>
              </w:rPr>
              <w:t xml:space="preserve"> </w:t>
            </w:r>
            <w:r w:rsidRPr="00EB0712">
              <w:rPr>
                <w:rFonts w:cs="Times New Roman"/>
                <w:bCs/>
                <w:sz w:val="28"/>
                <w:szCs w:val="28"/>
              </w:rPr>
              <w:t>образования</w:t>
            </w:r>
          </w:p>
        </w:tc>
        <w:tc>
          <w:tcPr>
            <w:tcW w:w="11765" w:type="dxa"/>
            <w:gridSpan w:val="2"/>
          </w:tcPr>
          <w:p w:rsidR="00E339CE" w:rsidRPr="00AD4037" w:rsidRDefault="00E339CE" w:rsidP="004F373F">
            <w:pPr>
              <w:jc w:val="center"/>
              <w:rPr>
                <w:rFonts w:cs="Times New Roman"/>
                <w:b/>
                <w:bCs/>
                <w:sz w:val="36"/>
                <w:szCs w:val="36"/>
              </w:rPr>
            </w:pPr>
            <w:r w:rsidRPr="00AD4037">
              <w:rPr>
                <w:rFonts w:cs="Times New Roman"/>
                <w:b/>
                <w:sz w:val="36"/>
                <w:szCs w:val="36"/>
              </w:rPr>
              <w:t>Томск</w:t>
            </w:r>
          </w:p>
        </w:tc>
      </w:tr>
      <w:tr w:rsidR="00E339CE" w:rsidRPr="007E6FC3" w:rsidTr="00644D42">
        <w:trPr>
          <w:trHeight w:val="898"/>
        </w:trPr>
        <w:tc>
          <w:tcPr>
            <w:tcW w:w="1951" w:type="dxa"/>
          </w:tcPr>
          <w:p w:rsidR="00E339CE" w:rsidRPr="00EB0712" w:rsidRDefault="00E339CE" w:rsidP="004F373F">
            <w:pPr>
              <w:jc w:val="center"/>
              <w:rPr>
                <w:rFonts w:cs="Times New Roman"/>
                <w:bCs/>
                <w:sz w:val="28"/>
                <w:szCs w:val="28"/>
              </w:rPr>
            </w:pPr>
            <w:r w:rsidRPr="00EB0712">
              <w:rPr>
                <w:rFonts w:cs="Times New Roman"/>
                <w:bCs/>
                <w:sz w:val="28"/>
                <w:szCs w:val="28"/>
              </w:rPr>
              <w:t>Площадь территории (кв. км.)</w:t>
            </w:r>
          </w:p>
        </w:tc>
        <w:tc>
          <w:tcPr>
            <w:tcW w:w="11765" w:type="dxa"/>
            <w:gridSpan w:val="2"/>
          </w:tcPr>
          <w:p w:rsidR="00E339CE" w:rsidRPr="00EB0712" w:rsidRDefault="00E339CE" w:rsidP="004F373F">
            <w:pPr>
              <w:jc w:val="center"/>
              <w:rPr>
                <w:rFonts w:cs="Times New Roman"/>
                <w:bCs/>
                <w:sz w:val="28"/>
                <w:szCs w:val="28"/>
              </w:rPr>
            </w:pPr>
            <w:r w:rsidRPr="00EB0712">
              <w:rPr>
                <w:rFonts w:cs="Times New Roman"/>
                <w:bCs/>
                <w:sz w:val="28"/>
                <w:szCs w:val="28"/>
              </w:rPr>
              <w:t>294,6 км 2</w:t>
            </w:r>
          </w:p>
        </w:tc>
      </w:tr>
      <w:tr w:rsidR="00E339CE" w:rsidRPr="007E6FC3" w:rsidTr="00644D42">
        <w:trPr>
          <w:trHeight w:val="1083"/>
        </w:trPr>
        <w:tc>
          <w:tcPr>
            <w:tcW w:w="1951" w:type="dxa"/>
          </w:tcPr>
          <w:p w:rsidR="00E339CE" w:rsidRPr="00EB0712" w:rsidRDefault="00E339CE" w:rsidP="004F373F">
            <w:pPr>
              <w:jc w:val="center"/>
              <w:rPr>
                <w:rFonts w:cs="Times New Roman"/>
                <w:bCs/>
                <w:sz w:val="28"/>
                <w:szCs w:val="28"/>
              </w:rPr>
            </w:pPr>
            <w:r w:rsidRPr="00EB0712">
              <w:rPr>
                <w:rFonts w:cs="Times New Roman"/>
                <w:bCs/>
                <w:sz w:val="28"/>
                <w:szCs w:val="28"/>
              </w:rPr>
              <w:t xml:space="preserve">Население (тыс.человек),  </w:t>
            </w:r>
          </w:p>
        </w:tc>
        <w:tc>
          <w:tcPr>
            <w:tcW w:w="11765" w:type="dxa"/>
            <w:gridSpan w:val="2"/>
          </w:tcPr>
          <w:p w:rsidR="00E339CE" w:rsidRPr="00EB0712" w:rsidRDefault="00E339CE" w:rsidP="004F373F">
            <w:pPr>
              <w:pStyle w:val="a4"/>
              <w:spacing w:before="0" w:after="0"/>
              <w:jc w:val="center"/>
              <w:rPr>
                <w:rFonts w:ascii="Times New Roman" w:hAnsi="Times New Roman" w:cs="Times New Roman"/>
                <w:bCs/>
                <w:color w:val="auto"/>
                <w:sz w:val="28"/>
                <w:szCs w:val="28"/>
              </w:rPr>
            </w:pPr>
            <w:r w:rsidRPr="00EB0712">
              <w:rPr>
                <w:rFonts w:ascii="Times New Roman" w:hAnsi="Times New Roman" w:cs="Times New Roman"/>
                <w:bCs/>
                <w:color w:val="auto"/>
                <w:sz w:val="28"/>
                <w:szCs w:val="28"/>
              </w:rPr>
              <w:t>557 179 тыс. человек.</w:t>
            </w:r>
          </w:p>
          <w:p w:rsidR="00E339CE" w:rsidRPr="00EB0712" w:rsidRDefault="00E339CE" w:rsidP="004F373F">
            <w:pPr>
              <w:jc w:val="center"/>
              <w:rPr>
                <w:rFonts w:cs="Times New Roman"/>
                <w:bCs/>
                <w:sz w:val="28"/>
                <w:szCs w:val="28"/>
              </w:rPr>
            </w:pPr>
          </w:p>
        </w:tc>
      </w:tr>
      <w:tr w:rsidR="00E339CE" w:rsidRPr="007E6FC3" w:rsidTr="00644D42">
        <w:trPr>
          <w:trHeight w:val="2546"/>
        </w:trPr>
        <w:tc>
          <w:tcPr>
            <w:tcW w:w="1951" w:type="dxa"/>
          </w:tcPr>
          <w:p w:rsidR="00E339CE" w:rsidRPr="00EB0712" w:rsidRDefault="00E339CE" w:rsidP="004F373F">
            <w:pPr>
              <w:rPr>
                <w:rFonts w:cs="Times New Roman"/>
                <w:bCs/>
                <w:sz w:val="28"/>
                <w:szCs w:val="28"/>
                <w:lang w:val="en-US"/>
              </w:rPr>
            </w:pPr>
          </w:p>
          <w:p w:rsidR="00E339CE" w:rsidRPr="00EB0712" w:rsidRDefault="00E339CE" w:rsidP="004F373F">
            <w:pPr>
              <w:jc w:val="center"/>
              <w:rPr>
                <w:rFonts w:cs="Times New Roman"/>
                <w:bCs/>
                <w:sz w:val="28"/>
                <w:szCs w:val="28"/>
                <w:lang w:val="en-US"/>
              </w:rPr>
            </w:pPr>
          </w:p>
          <w:p w:rsidR="00E339CE" w:rsidRPr="00EB0712" w:rsidRDefault="00E339CE" w:rsidP="004F373F">
            <w:pPr>
              <w:pStyle w:val="a4"/>
              <w:spacing w:before="0" w:after="0"/>
              <w:rPr>
                <w:rFonts w:ascii="Times New Roman" w:hAnsi="Times New Roman" w:cs="Times New Roman"/>
                <w:bCs/>
                <w:color w:val="auto"/>
                <w:sz w:val="28"/>
                <w:szCs w:val="28"/>
              </w:rPr>
            </w:pPr>
            <w:r w:rsidRPr="00EB0712">
              <w:rPr>
                <w:rFonts w:ascii="Times New Roman" w:hAnsi="Times New Roman" w:cs="Times New Roman"/>
                <w:bCs/>
                <w:color w:val="auto"/>
                <w:sz w:val="28"/>
                <w:szCs w:val="28"/>
              </w:rPr>
              <w:t xml:space="preserve">Национальный состав согласно переписи 2010 года </w:t>
            </w:r>
          </w:p>
          <w:p w:rsidR="00E339CE" w:rsidRPr="00EB0712" w:rsidRDefault="00E339CE" w:rsidP="004F373F">
            <w:pPr>
              <w:jc w:val="center"/>
              <w:rPr>
                <w:rFonts w:cs="Times New Roman"/>
                <w:bCs/>
                <w:sz w:val="28"/>
                <w:szCs w:val="28"/>
                <w:lang w:val="en-US"/>
              </w:rPr>
            </w:pPr>
          </w:p>
        </w:tc>
        <w:tc>
          <w:tcPr>
            <w:tcW w:w="5103" w:type="dxa"/>
            <w:tcBorders>
              <w:right w:val="single" w:sz="4" w:space="0" w:color="auto"/>
            </w:tcBorders>
            <w:shd w:val="clear" w:color="auto" w:fill="FFFEFF" w:themeFill="background1"/>
          </w:tcPr>
          <w:tbl>
            <w:tblPr>
              <w:tblpPr w:leftFromText="180" w:rightFromText="180" w:vertAnchor="text" w:horzAnchor="margin" w:tblpX="-147" w:tblpY="-192"/>
              <w:tblOverlap w:val="never"/>
              <w:tblW w:w="5382" w:type="dxa"/>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tblPr>
            <w:tblGrid>
              <w:gridCol w:w="2263"/>
              <w:gridCol w:w="1843"/>
              <w:gridCol w:w="1276"/>
            </w:tblGrid>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jc w:val="center"/>
                    <w:rPr>
                      <w:rFonts w:cs="Times New Roman"/>
                      <w:b/>
                      <w:bCs/>
                      <w:color w:val="000000" w:themeColor="text1"/>
                      <w:sz w:val="28"/>
                      <w:szCs w:val="28"/>
                    </w:rPr>
                  </w:pPr>
                  <w:r w:rsidRPr="00EB0712">
                    <w:rPr>
                      <w:rFonts w:cs="Times New Roman"/>
                      <w:b/>
                      <w:bCs/>
                      <w:color w:val="000000" w:themeColor="text1"/>
                      <w:sz w:val="28"/>
                      <w:szCs w:val="28"/>
                    </w:rPr>
                    <w:t>Национальность</w:t>
                  </w:r>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jc w:val="center"/>
                    <w:rPr>
                      <w:rFonts w:cs="Times New Roman"/>
                      <w:b/>
                      <w:bCs/>
                      <w:color w:val="000000" w:themeColor="text1"/>
                      <w:sz w:val="28"/>
                      <w:szCs w:val="28"/>
                    </w:rPr>
                  </w:pPr>
                  <w:r w:rsidRPr="00EB0712">
                    <w:rPr>
                      <w:rFonts w:cs="Times New Roman"/>
                      <w:b/>
                      <w:bCs/>
                      <w:color w:val="000000" w:themeColor="text1"/>
                      <w:sz w:val="28"/>
                      <w:szCs w:val="28"/>
                    </w:rPr>
                    <w:t>Численность</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AD4037">
                  <w:pPr>
                    <w:spacing w:before="240" w:after="240"/>
                    <w:rPr>
                      <w:rFonts w:cs="Times New Roman"/>
                      <w:b/>
                      <w:bCs/>
                      <w:color w:val="000000" w:themeColor="text1"/>
                      <w:sz w:val="28"/>
                      <w:szCs w:val="28"/>
                    </w:rPr>
                  </w:pPr>
                  <w:r w:rsidRPr="00EB0712">
                    <w:rPr>
                      <w:rFonts w:cs="Times New Roman"/>
                      <w:b/>
                      <w:bCs/>
                      <w:color w:val="000000" w:themeColor="text1"/>
                      <w:sz w:val="28"/>
                      <w:szCs w:val="28"/>
                    </w:rPr>
                    <w:t>Доля</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8" w:tooltip="Русские" w:history="1">
                    <w:r w:rsidR="00E339CE" w:rsidRPr="00EB0712">
                      <w:rPr>
                        <w:rFonts w:cs="Times New Roman"/>
                        <w:color w:val="000000" w:themeColor="text1"/>
                        <w:sz w:val="28"/>
                        <w:szCs w:val="28"/>
                      </w:rPr>
                      <w:t>русские</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474 810</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91,76 %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9" w:tooltip="Татары" w:history="1">
                    <w:r w:rsidR="00E339CE" w:rsidRPr="00EB0712">
                      <w:rPr>
                        <w:rFonts w:cs="Times New Roman"/>
                        <w:color w:val="000000" w:themeColor="text1"/>
                        <w:sz w:val="28"/>
                        <w:szCs w:val="28"/>
                      </w:rPr>
                      <w:t>татары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8896</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1,72 %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0" w:tooltip="Украинцы" w:history="1">
                    <w:r w:rsidR="00E339CE" w:rsidRPr="00EB0712">
                      <w:rPr>
                        <w:rFonts w:cs="Times New Roman"/>
                        <w:color w:val="000000" w:themeColor="text1"/>
                        <w:sz w:val="28"/>
                        <w:szCs w:val="28"/>
                      </w:rPr>
                      <w:t>украинцы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5093</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0,98 %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1" w:tooltip="Немцы" w:history="1">
                    <w:r w:rsidR="00E339CE" w:rsidRPr="00EB0712">
                      <w:rPr>
                        <w:rFonts w:cs="Times New Roman"/>
                        <w:color w:val="000000" w:themeColor="text1"/>
                        <w:sz w:val="28"/>
                        <w:szCs w:val="28"/>
                      </w:rPr>
                      <w:t>немцы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3816</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0,74 %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2" w:tooltip="Узбеки" w:history="1">
                    <w:r w:rsidR="00E339CE" w:rsidRPr="00EB0712">
                      <w:rPr>
                        <w:rFonts w:cs="Times New Roman"/>
                        <w:color w:val="000000" w:themeColor="text1"/>
                        <w:sz w:val="28"/>
                        <w:szCs w:val="28"/>
                      </w:rPr>
                      <w:t>узбеки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3264</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0,63 %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3" w:tooltip="Азербайджанцы" w:history="1">
                    <w:r w:rsidR="00E339CE" w:rsidRPr="00EB0712">
                      <w:rPr>
                        <w:rFonts w:cs="Times New Roman"/>
                        <w:color w:val="000000" w:themeColor="text1"/>
                        <w:sz w:val="28"/>
                        <w:szCs w:val="28"/>
                      </w:rPr>
                      <w:t>азербайджанцы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2894</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0,56 %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4" w:tooltip="Армяне" w:history="1">
                    <w:r w:rsidR="00E339CE" w:rsidRPr="00EB0712">
                      <w:rPr>
                        <w:rFonts w:cs="Times New Roman"/>
                        <w:color w:val="000000" w:themeColor="text1"/>
                        <w:sz w:val="28"/>
                        <w:szCs w:val="28"/>
                      </w:rPr>
                      <w:t>армяне</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2124</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0,41 %</w:t>
                  </w:r>
                </w:p>
              </w:tc>
            </w:tr>
            <w:tr w:rsidR="00E339CE" w:rsidRPr="00EB0712" w:rsidTr="00644D42">
              <w:trPr>
                <w:trHeight w:val="1136"/>
              </w:trPr>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5" w:tooltip="Белорусы" w:history="1">
                    <w:r w:rsidR="00E339CE" w:rsidRPr="00EB0712">
                      <w:rPr>
                        <w:rFonts w:cs="Times New Roman"/>
                        <w:color w:val="000000" w:themeColor="text1"/>
                        <w:sz w:val="28"/>
                        <w:szCs w:val="28"/>
                      </w:rPr>
                      <w:t>белорусы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1434</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0,28 %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6" w:tooltip="Казахи" w:history="1">
                    <w:r w:rsidR="00E339CE" w:rsidRPr="00EB0712">
                      <w:rPr>
                        <w:rFonts w:cs="Times New Roman"/>
                        <w:color w:val="000000" w:themeColor="text1"/>
                        <w:sz w:val="28"/>
                        <w:szCs w:val="28"/>
                      </w:rPr>
                      <w:t>казахи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1306</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0,25 %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7" w:tooltip="Киргизы" w:history="1">
                    <w:r w:rsidR="00E339CE" w:rsidRPr="00EB0712">
                      <w:rPr>
                        <w:rFonts w:cs="Times New Roman"/>
                        <w:color w:val="000000" w:themeColor="text1"/>
                        <w:sz w:val="28"/>
                        <w:szCs w:val="28"/>
                      </w:rPr>
                      <w:t>киргизы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1244</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0,24 %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8" w:tooltip="Корейцы" w:history="1">
                    <w:r w:rsidR="00E339CE" w:rsidRPr="00EB0712">
                      <w:rPr>
                        <w:rFonts w:cs="Times New Roman"/>
                        <w:color w:val="000000" w:themeColor="text1"/>
                        <w:sz w:val="28"/>
                        <w:szCs w:val="28"/>
                      </w:rPr>
                      <w:t>корейцы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1059</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0,20 %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19" w:tooltip="Чуваши" w:history="1">
                    <w:r w:rsidR="00E339CE" w:rsidRPr="00EB0712">
                      <w:rPr>
                        <w:rFonts w:cs="Times New Roman"/>
                        <w:color w:val="000000" w:themeColor="text1"/>
                        <w:sz w:val="28"/>
                        <w:szCs w:val="28"/>
                      </w:rPr>
                      <w:t>чуваши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970</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0,18 %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0" w:tooltip="Тувинцы" w:history="1">
                    <w:r w:rsidR="00E339CE" w:rsidRPr="00EB0712">
                      <w:rPr>
                        <w:rFonts w:cs="Times New Roman"/>
                        <w:color w:val="000000" w:themeColor="text1"/>
                        <w:sz w:val="28"/>
                        <w:szCs w:val="28"/>
                      </w:rPr>
                      <w:t>тувинцы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966</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0,18 %</w:t>
                  </w:r>
                </w:p>
              </w:tc>
            </w:tr>
            <w:tr w:rsidR="00E339CE" w:rsidRPr="00EB0712" w:rsidTr="00644D42">
              <w:trPr>
                <w:trHeight w:val="1093"/>
              </w:trPr>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1" w:tooltip="Буряты" w:history="1">
                    <w:r w:rsidR="00E339CE" w:rsidRPr="00EB0712">
                      <w:rPr>
                        <w:rFonts w:cs="Times New Roman"/>
                        <w:color w:val="000000" w:themeColor="text1"/>
                        <w:sz w:val="28"/>
                        <w:szCs w:val="28"/>
                      </w:rPr>
                      <w:t>буряты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816</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0,15 %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2" w:tooltip="Таджики" w:history="1">
                    <w:r w:rsidR="00E339CE" w:rsidRPr="00EB0712">
                      <w:rPr>
                        <w:rFonts w:cs="Times New Roman"/>
                        <w:color w:val="000000" w:themeColor="text1"/>
                        <w:sz w:val="28"/>
                        <w:szCs w:val="28"/>
                      </w:rPr>
                      <w:t>таджики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739</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0,14 %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3" w:tooltip="Евреи" w:history="1">
                    <w:r w:rsidR="00E339CE" w:rsidRPr="00EB0712">
                      <w:rPr>
                        <w:rFonts w:cs="Times New Roman"/>
                        <w:color w:val="000000" w:themeColor="text1"/>
                        <w:sz w:val="28"/>
                        <w:szCs w:val="28"/>
                      </w:rPr>
                      <w:t>евреи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639</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0,06 %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4" w:tooltip="Алтайцы" w:history="1">
                    <w:r w:rsidR="00E339CE" w:rsidRPr="00EB0712">
                      <w:rPr>
                        <w:rFonts w:cs="Times New Roman"/>
                        <w:color w:val="000000" w:themeColor="text1"/>
                        <w:sz w:val="28"/>
                        <w:szCs w:val="28"/>
                      </w:rPr>
                      <w:t>алтайцы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477</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0,09 %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5" w:tooltip="Хакасы" w:history="1">
                    <w:r w:rsidR="00E339CE" w:rsidRPr="00EB0712">
                      <w:rPr>
                        <w:rFonts w:cs="Times New Roman"/>
                        <w:color w:val="000000" w:themeColor="text1"/>
                        <w:sz w:val="28"/>
                        <w:szCs w:val="28"/>
                      </w:rPr>
                      <w:t>хакасы</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455</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0,08 %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6" w:tooltip="Поляки" w:history="1">
                    <w:r w:rsidR="00E339CE" w:rsidRPr="00EB0712">
                      <w:rPr>
                        <w:rFonts w:cs="Times New Roman"/>
                        <w:color w:val="000000" w:themeColor="text1"/>
                        <w:sz w:val="28"/>
                        <w:szCs w:val="28"/>
                      </w:rPr>
                      <w:t>поляки</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431</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0,08 %</w:t>
                  </w:r>
                </w:p>
              </w:tc>
            </w:tr>
            <w:tr w:rsidR="00E339CE" w:rsidRPr="00EB0712" w:rsidTr="00644D42">
              <w:tc>
                <w:tcPr>
                  <w:tcW w:w="226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7" w:tooltip="Молдаване" w:history="1">
                    <w:r w:rsidR="00E339CE" w:rsidRPr="00EB0712">
                      <w:rPr>
                        <w:rFonts w:cs="Times New Roman"/>
                        <w:color w:val="000000" w:themeColor="text1"/>
                        <w:sz w:val="28"/>
                        <w:szCs w:val="28"/>
                      </w:rPr>
                      <w:t>молдаване</w:t>
                    </w:r>
                  </w:hyperlink>
                </w:p>
              </w:tc>
              <w:tc>
                <w:tcPr>
                  <w:tcW w:w="1843"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421</w:t>
                  </w:r>
                </w:p>
              </w:tc>
              <w:tc>
                <w:tcPr>
                  <w:tcW w:w="1276"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0,08 %</w:t>
                  </w:r>
                </w:p>
              </w:tc>
            </w:tr>
          </w:tbl>
          <w:p w:rsidR="00E339CE" w:rsidRPr="00EB0712" w:rsidRDefault="00E339CE" w:rsidP="004F373F">
            <w:pPr>
              <w:tabs>
                <w:tab w:val="left" w:pos="315"/>
              </w:tabs>
              <w:rPr>
                <w:rFonts w:cs="Times New Roman"/>
                <w:bCs/>
                <w:sz w:val="28"/>
                <w:szCs w:val="28"/>
                <w:lang w:val="en-US"/>
              </w:rPr>
            </w:pPr>
          </w:p>
          <w:p w:rsidR="00E339CE" w:rsidRPr="00EB0712" w:rsidRDefault="00E339CE" w:rsidP="004F373F">
            <w:pPr>
              <w:tabs>
                <w:tab w:val="left" w:pos="315"/>
              </w:tabs>
              <w:rPr>
                <w:rFonts w:cs="Times New Roman"/>
                <w:bCs/>
                <w:sz w:val="28"/>
                <w:szCs w:val="28"/>
                <w:lang w:val="en-US"/>
              </w:rPr>
            </w:pPr>
          </w:p>
        </w:tc>
        <w:tc>
          <w:tcPr>
            <w:tcW w:w="6662" w:type="dxa"/>
            <w:tcBorders>
              <w:left w:val="single" w:sz="4" w:space="0" w:color="auto"/>
            </w:tcBorders>
            <w:shd w:val="clear" w:color="auto" w:fill="FFFEFF" w:themeFill="background1"/>
          </w:tcPr>
          <w:tbl>
            <w:tblPr>
              <w:tblpPr w:leftFromText="180" w:rightFromText="180" w:vertAnchor="text" w:horzAnchor="page" w:tblpX="563" w:tblpY="1"/>
              <w:tblOverlap w:val="never"/>
              <w:tblW w:w="4820" w:type="dxa"/>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tblPr>
            <w:tblGrid>
              <w:gridCol w:w="1701"/>
              <w:gridCol w:w="1560"/>
              <w:gridCol w:w="1559"/>
            </w:tblGrid>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jc w:val="center"/>
                    <w:rPr>
                      <w:rFonts w:cs="Times New Roman"/>
                      <w:b/>
                      <w:bCs/>
                      <w:color w:val="000000" w:themeColor="text1"/>
                      <w:sz w:val="28"/>
                      <w:szCs w:val="28"/>
                    </w:rPr>
                  </w:pPr>
                  <w:r w:rsidRPr="00EB0712">
                    <w:rPr>
                      <w:rFonts w:cs="Times New Roman"/>
                      <w:b/>
                      <w:bCs/>
                      <w:color w:val="000000" w:themeColor="text1"/>
                      <w:sz w:val="28"/>
                      <w:szCs w:val="28"/>
                    </w:rPr>
                    <w:lastRenderedPageBreak/>
                    <w:t>Национальность</w:t>
                  </w:r>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jc w:val="center"/>
                    <w:rPr>
                      <w:rFonts w:cs="Times New Roman"/>
                      <w:b/>
                      <w:bCs/>
                      <w:color w:val="000000" w:themeColor="text1"/>
                      <w:sz w:val="28"/>
                      <w:szCs w:val="28"/>
                    </w:rPr>
                  </w:pPr>
                  <w:r w:rsidRPr="00EB0712">
                    <w:rPr>
                      <w:rFonts w:cs="Times New Roman"/>
                      <w:b/>
                      <w:bCs/>
                      <w:color w:val="000000" w:themeColor="text1"/>
                      <w:sz w:val="28"/>
                      <w:szCs w:val="28"/>
                    </w:rPr>
                    <w:t>Численность</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jc w:val="center"/>
                    <w:rPr>
                      <w:rFonts w:cs="Times New Roman"/>
                      <w:b/>
                      <w:bCs/>
                      <w:color w:val="000000" w:themeColor="text1"/>
                      <w:sz w:val="28"/>
                      <w:szCs w:val="28"/>
                    </w:rPr>
                  </w:pPr>
                  <w:r w:rsidRPr="00EB0712">
                    <w:rPr>
                      <w:rFonts w:cs="Times New Roman"/>
                      <w:b/>
                      <w:bCs/>
                      <w:color w:val="000000" w:themeColor="text1"/>
                      <w:sz w:val="28"/>
                      <w:szCs w:val="28"/>
                    </w:rPr>
                    <w:t>Доля</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8" w:tooltip="Китайцы" w:history="1">
                    <w:r w:rsidR="00E339CE" w:rsidRPr="00EB0712">
                      <w:rPr>
                        <w:rFonts w:cs="Times New Roman"/>
                        <w:color w:val="000000" w:themeColor="text1"/>
                        <w:sz w:val="28"/>
                        <w:szCs w:val="28"/>
                      </w:rPr>
                      <w:t>китайцы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396</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0,07 %</w:t>
                  </w:r>
                </w:p>
              </w:tc>
            </w:tr>
            <w:tr w:rsidR="00E339CE" w:rsidRPr="00EB0712" w:rsidTr="00AD4037">
              <w:trPr>
                <w:trHeight w:val="915"/>
              </w:trPr>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29" w:tooltip="Цыгане" w:history="1">
                    <w:r w:rsidR="00E339CE" w:rsidRPr="00EB0712">
                      <w:rPr>
                        <w:rFonts w:cs="Times New Roman"/>
                        <w:color w:val="000000" w:themeColor="text1"/>
                        <w:sz w:val="28"/>
                        <w:szCs w:val="28"/>
                      </w:rPr>
                      <w:t>цыгане</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386</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0,07 %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0" w:tooltip="Башкиры" w:history="1">
                    <w:r w:rsidR="00E339CE" w:rsidRPr="00EB0712">
                      <w:rPr>
                        <w:rFonts w:cs="Times New Roman"/>
                        <w:color w:val="000000" w:themeColor="text1"/>
                        <w:sz w:val="28"/>
                        <w:szCs w:val="28"/>
                      </w:rPr>
                      <w:t>башкиры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372</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0,07 %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1" w:tooltip="Мордва" w:history="1">
                    <w:r w:rsidR="00E339CE" w:rsidRPr="00EB0712">
                      <w:rPr>
                        <w:rFonts w:cs="Times New Roman"/>
                        <w:color w:val="000000" w:themeColor="text1"/>
                        <w:sz w:val="28"/>
                        <w:szCs w:val="28"/>
                      </w:rPr>
                      <w:t>мордва</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358</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0,07 %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2" w:tooltip="Грузины" w:history="1">
                    <w:r w:rsidR="00E339CE" w:rsidRPr="00EB0712">
                      <w:rPr>
                        <w:rFonts w:cs="Times New Roman"/>
                        <w:color w:val="000000" w:themeColor="text1"/>
                        <w:sz w:val="28"/>
                        <w:szCs w:val="28"/>
                      </w:rPr>
                      <w:t>грузины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341</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0,06 %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3" w:tooltip="Чеченцы" w:history="1">
                    <w:r w:rsidR="00E339CE" w:rsidRPr="00EB0712">
                      <w:rPr>
                        <w:rFonts w:cs="Times New Roman"/>
                        <w:color w:val="000000" w:themeColor="text1"/>
                        <w:sz w:val="28"/>
                        <w:szCs w:val="28"/>
                      </w:rPr>
                      <w:t>чеченцы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290</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0,05 %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4" w:tooltip="Якуты" w:history="1">
                    <w:r w:rsidR="00E339CE" w:rsidRPr="00EB0712">
                      <w:rPr>
                        <w:rFonts w:cs="Times New Roman"/>
                        <w:color w:val="000000" w:themeColor="text1"/>
                        <w:sz w:val="28"/>
                        <w:szCs w:val="28"/>
                      </w:rPr>
                      <w:t>якуты (саха)</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270</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0,05 %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5" w:tooltip="Аварцы" w:history="1">
                    <w:r w:rsidR="00E339CE" w:rsidRPr="00EB0712">
                      <w:rPr>
                        <w:rFonts w:cs="Times New Roman"/>
                        <w:color w:val="000000" w:themeColor="text1"/>
                        <w:sz w:val="28"/>
                        <w:szCs w:val="28"/>
                      </w:rPr>
                      <w:t>аварцы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229</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0,04 %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6" w:tooltip="Удмурты" w:history="1">
                    <w:r w:rsidR="00E339CE" w:rsidRPr="00EB0712">
                      <w:rPr>
                        <w:rFonts w:cs="Times New Roman"/>
                        <w:color w:val="000000" w:themeColor="text1"/>
                        <w:sz w:val="28"/>
                        <w:szCs w:val="28"/>
                      </w:rPr>
                      <w:t>удмурты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226</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0,04 %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7" w:tooltip="Латыши" w:history="1">
                    <w:r w:rsidR="00E339CE" w:rsidRPr="00EB0712">
                      <w:rPr>
                        <w:rFonts w:cs="Times New Roman"/>
                        <w:color w:val="000000" w:themeColor="text1"/>
                        <w:sz w:val="28"/>
                        <w:szCs w:val="28"/>
                      </w:rPr>
                      <w:t>латыши</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189</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0,03 %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8" w:tooltip="Литовцы" w:history="1">
                    <w:r w:rsidR="00E339CE" w:rsidRPr="00EB0712">
                      <w:rPr>
                        <w:rFonts w:cs="Times New Roman"/>
                        <w:color w:val="000000" w:themeColor="text1"/>
                        <w:sz w:val="28"/>
                        <w:szCs w:val="28"/>
                      </w:rPr>
                      <w:t>литовцы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182</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0,03 %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39" w:tooltip="Лезгины" w:history="1">
                    <w:r w:rsidR="00E339CE" w:rsidRPr="00EB0712">
                      <w:rPr>
                        <w:rFonts w:cs="Times New Roman"/>
                        <w:color w:val="000000" w:themeColor="text1"/>
                        <w:sz w:val="28"/>
                        <w:szCs w:val="28"/>
                      </w:rPr>
                      <w:t>лезгины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169</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0,03 %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40" w:tooltip="Ингуши" w:history="1">
                    <w:r w:rsidR="00E339CE" w:rsidRPr="00EB0712">
                      <w:rPr>
                        <w:rFonts w:cs="Times New Roman"/>
                        <w:color w:val="000000" w:themeColor="text1"/>
                        <w:sz w:val="28"/>
                        <w:szCs w:val="28"/>
                      </w:rPr>
                      <w:t>ингуши</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124</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0,02 %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41" w:tooltip="Эстонцы" w:history="1">
                    <w:r w:rsidR="00E339CE" w:rsidRPr="00EB0712">
                      <w:rPr>
                        <w:rFonts w:cs="Times New Roman"/>
                        <w:color w:val="000000" w:themeColor="text1"/>
                        <w:sz w:val="28"/>
                        <w:szCs w:val="28"/>
                      </w:rPr>
                      <w:t>эстонцы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116</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0,02 %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42" w:tooltip="Вьеты" w:history="1">
                    <w:r w:rsidR="00E339CE" w:rsidRPr="00EB0712">
                      <w:rPr>
                        <w:rFonts w:cs="Times New Roman"/>
                        <w:color w:val="000000" w:themeColor="text1"/>
                        <w:sz w:val="28"/>
                        <w:szCs w:val="28"/>
                      </w:rPr>
                      <w:t>вьетнамцы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110</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0,02 %</w:t>
                  </w:r>
                </w:p>
              </w:tc>
            </w:tr>
            <w:tr w:rsidR="00E339CE" w:rsidRPr="00EB0712" w:rsidTr="00644D42">
              <w:trPr>
                <w:trHeight w:val="1112"/>
              </w:trPr>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43" w:tooltip="Марийцы" w:history="1">
                    <w:r w:rsidR="00E339CE" w:rsidRPr="00EB0712">
                      <w:rPr>
                        <w:rFonts w:cs="Times New Roman"/>
                        <w:color w:val="000000" w:themeColor="text1"/>
                        <w:sz w:val="28"/>
                        <w:szCs w:val="28"/>
                      </w:rPr>
                      <w:t>марийцы</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105</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0,02 %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AE699E" w:rsidP="004F373F">
                  <w:pPr>
                    <w:spacing w:before="240" w:after="240"/>
                    <w:rPr>
                      <w:rFonts w:cs="Times New Roman"/>
                      <w:color w:val="000000" w:themeColor="text1"/>
                      <w:sz w:val="28"/>
                      <w:szCs w:val="28"/>
                    </w:rPr>
                  </w:pPr>
                  <w:hyperlink r:id="rId44" w:tooltip="Турки" w:history="1">
                    <w:r w:rsidR="00E339CE" w:rsidRPr="00EB0712">
                      <w:rPr>
                        <w:rFonts w:cs="Times New Roman"/>
                        <w:color w:val="000000" w:themeColor="text1"/>
                        <w:sz w:val="28"/>
                        <w:szCs w:val="28"/>
                      </w:rPr>
                      <w:t>турки</w:t>
                    </w:r>
                  </w:hyperlink>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101</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0,02 %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не указана</w:t>
                  </w:r>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28 614</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5,24 %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прочие народы</w:t>
                  </w:r>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1617</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color w:val="000000" w:themeColor="text1"/>
                      <w:sz w:val="28"/>
                      <w:szCs w:val="28"/>
                    </w:rPr>
                    <w:t>0,30 %</w:t>
                  </w:r>
                </w:p>
              </w:tc>
            </w:tr>
            <w:tr w:rsidR="00E339CE" w:rsidRPr="00EB0712" w:rsidTr="00644D42">
              <w:tc>
                <w:tcPr>
                  <w:tcW w:w="1701"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b/>
                      <w:bCs/>
                      <w:color w:val="000000" w:themeColor="text1"/>
                      <w:sz w:val="28"/>
                      <w:szCs w:val="28"/>
                    </w:rPr>
                    <w:t>Итого</w:t>
                  </w:r>
                </w:p>
              </w:tc>
              <w:tc>
                <w:tcPr>
                  <w:tcW w:w="1560"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b/>
                      <w:bCs/>
                      <w:color w:val="000000" w:themeColor="text1"/>
                      <w:sz w:val="28"/>
                      <w:szCs w:val="28"/>
                    </w:rPr>
                    <w:t>546 049</w:t>
                  </w:r>
                </w:p>
              </w:tc>
              <w:tc>
                <w:tcPr>
                  <w:tcW w:w="1559" w:type="dxa"/>
                  <w:tcBorders>
                    <w:top w:val="single" w:sz="4" w:space="0" w:color="AAAAAA"/>
                    <w:left w:val="single" w:sz="4" w:space="0" w:color="AAAAAA"/>
                    <w:bottom w:val="single" w:sz="4" w:space="0" w:color="AAAAAA"/>
                    <w:right w:val="single" w:sz="4" w:space="0" w:color="AAAAAA"/>
                  </w:tcBorders>
                  <w:shd w:val="clear" w:color="auto" w:fill="FFFEFF" w:themeFill="background1"/>
                  <w:tcMar>
                    <w:top w:w="48" w:type="dxa"/>
                    <w:left w:w="48" w:type="dxa"/>
                    <w:bottom w:w="48" w:type="dxa"/>
                    <w:right w:w="48" w:type="dxa"/>
                  </w:tcMar>
                  <w:vAlign w:val="center"/>
                  <w:hideMark/>
                </w:tcPr>
                <w:p w:rsidR="00E339CE" w:rsidRPr="00EB0712" w:rsidRDefault="00E339CE" w:rsidP="004F373F">
                  <w:pPr>
                    <w:spacing w:before="240" w:after="240"/>
                    <w:rPr>
                      <w:rFonts w:cs="Times New Roman"/>
                      <w:color w:val="000000" w:themeColor="text1"/>
                      <w:sz w:val="28"/>
                      <w:szCs w:val="28"/>
                    </w:rPr>
                  </w:pPr>
                  <w:r w:rsidRPr="00EB0712">
                    <w:rPr>
                      <w:rFonts w:cs="Times New Roman"/>
                      <w:b/>
                      <w:bCs/>
                      <w:color w:val="000000" w:themeColor="text1"/>
                      <w:sz w:val="28"/>
                      <w:szCs w:val="28"/>
                    </w:rPr>
                    <w:t>100,00 %</w:t>
                  </w:r>
                </w:p>
              </w:tc>
            </w:tr>
          </w:tbl>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spacing w:after="200" w:line="276" w:lineRule="auto"/>
              <w:rPr>
                <w:rFonts w:cs="Times New Roman"/>
                <w:bCs/>
                <w:sz w:val="28"/>
                <w:szCs w:val="28"/>
                <w:lang w:val="en-US"/>
              </w:rPr>
            </w:pPr>
          </w:p>
          <w:p w:rsidR="00E339CE" w:rsidRPr="00EB0712" w:rsidRDefault="00E339CE" w:rsidP="004F373F">
            <w:pPr>
              <w:tabs>
                <w:tab w:val="left" w:pos="315"/>
              </w:tabs>
              <w:rPr>
                <w:rFonts w:cs="Times New Roman"/>
                <w:bCs/>
                <w:sz w:val="28"/>
                <w:szCs w:val="28"/>
                <w:lang w:val="en-US"/>
              </w:rPr>
            </w:pPr>
          </w:p>
        </w:tc>
      </w:tr>
    </w:tbl>
    <w:p w:rsidR="008F2F4C" w:rsidRPr="00462A08" w:rsidRDefault="008F2F4C" w:rsidP="00442283">
      <w:pPr>
        <w:pStyle w:val="a4"/>
        <w:spacing w:before="120" w:after="0"/>
        <w:ind w:right="244" w:firstLine="709"/>
        <w:jc w:val="both"/>
        <w:rPr>
          <w:color w:val="auto"/>
          <w:sz w:val="20"/>
          <w:szCs w:val="20"/>
        </w:rPr>
      </w:pPr>
    </w:p>
    <w:p w:rsidR="009E4CEC" w:rsidRPr="008428E2" w:rsidRDefault="009E4CEC" w:rsidP="00BE39A9">
      <w:pPr>
        <w:pStyle w:val="a4"/>
        <w:spacing w:before="0" w:after="0"/>
        <w:ind w:right="244" w:firstLine="567"/>
        <w:jc w:val="center"/>
        <w:rPr>
          <w:color w:val="auto"/>
          <w:sz w:val="20"/>
          <w:szCs w:val="20"/>
        </w:rPr>
      </w:pPr>
    </w:p>
    <w:p w:rsidR="00F76DA5" w:rsidRDefault="00474AE2" w:rsidP="00BE39A9">
      <w:pPr>
        <w:pStyle w:val="a4"/>
        <w:spacing w:before="0" w:after="0"/>
        <w:ind w:right="244" w:firstLine="567"/>
        <w:jc w:val="center"/>
        <w:rPr>
          <w:color w:val="auto"/>
          <w:sz w:val="20"/>
          <w:szCs w:val="20"/>
        </w:rPr>
      </w:pPr>
      <w:r w:rsidRPr="009D4D11">
        <w:rPr>
          <w:color w:val="auto"/>
          <w:sz w:val="20"/>
          <w:szCs w:val="20"/>
        </w:rPr>
        <w:br w:type="page"/>
      </w:r>
    </w:p>
    <w:tbl>
      <w:tblPr>
        <w:tblpPr w:leftFromText="180" w:rightFromText="180" w:vertAnchor="text" w:horzAnchor="margin" w:tblpY="-1699"/>
        <w:tblW w:w="15876" w:type="dxa"/>
        <w:tblLayout w:type="fixed"/>
        <w:tblLook w:val="04A0"/>
      </w:tblPr>
      <w:tblGrid>
        <w:gridCol w:w="1365"/>
        <w:gridCol w:w="5722"/>
        <w:gridCol w:w="8789"/>
      </w:tblGrid>
      <w:tr w:rsidR="0024200F" w:rsidRPr="007E6FC3" w:rsidTr="00AD4037">
        <w:tc>
          <w:tcPr>
            <w:tcW w:w="1384" w:type="dxa"/>
            <w:vMerge w:val="restart"/>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24200F" w:rsidRPr="007E6FC3" w:rsidRDefault="0024200F" w:rsidP="0024200F">
            <w:pPr>
              <w:pStyle w:val="a4"/>
              <w:spacing w:before="0" w:after="0"/>
              <w:jc w:val="center"/>
              <w:rPr>
                <w:rFonts w:ascii="Times New Roman" w:hAnsi="Times New Roman" w:cs="Times New Roman"/>
                <w:bCs/>
                <w:color w:val="auto"/>
              </w:rPr>
            </w:pPr>
          </w:p>
        </w:tc>
        <w:tc>
          <w:tcPr>
            <w:tcW w:w="8930" w:type="dxa"/>
          </w:tcPr>
          <w:p w:rsidR="0024200F" w:rsidRPr="007E6FC3" w:rsidRDefault="0024200F" w:rsidP="0024200F">
            <w:pPr>
              <w:pStyle w:val="a4"/>
              <w:spacing w:before="0" w:after="0"/>
              <w:rPr>
                <w:rFonts w:ascii="Times New Roman" w:hAnsi="Times New Roman" w:cs="Times New Roman"/>
                <w:bCs/>
                <w:color w:val="auto"/>
              </w:rPr>
            </w:pPr>
          </w:p>
        </w:tc>
      </w:tr>
      <w:tr w:rsidR="0024200F" w:rsidRPr="007E6FC3" w:rsidTr="00AD4037">
        <w:trPr>
          <w:trHeight w:val="564"/>
        </w:trPr>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7E6FC3" w:rsidRPr="007E6FC3" w:rsidRDefault="007E6FC3" w:rsidP="00E339CE">
            <w:pPr>
              <w:pStyle w:val="a4"/>
              <w:spacing w:before="0" w:after="0"/>
              <w:rPr>
                <w:rFonts w:ascii="Times New Roman" w:hAnsi="Times New Roman" w:cs="Times New Roman"/>
                <w:bCs/>
                <w:color w:val="auto"/>
                <w:lang w:val="en-US"/>
              </w:rPr>
            </w:pPr>
          </w:p>
        </w:tc>
        <w:tc>
          <w:tcPr>
            <w:tcW w:w="8930" w:type="dxa"/>
          </w:tcPr>
          <w:p w:rsidR="0024200F" w:rsidRPr="007E6FC3" w:rsidRDefault="0024200F" w:rsidP="0024200F">
            <w:pPr>
              <w:pStyle w:val="a4"/>
              <w:spacing w:before="0" w:after="0"/>
              <w:rPr>
                <w:rFonts w:ascii="Times New Roman" w:hAnsi="Times New Roman" w:cs="Times New Roman"/>
                <w:bCs/>
                <w:color w:val="auto"/>
              </w:rPr>
            </w:pPr>
          </w:p>
          <w:p w:rsidR="0024200F" w:rsidRPr="007E6FC3" w:rsidRDefault="0024200F" w:rsidP="0024200F">
            <w:pPr>
              <w:pStyle w:val="a4"/>
              <w:spacing w:before="0" w:after="0"/>
              <w:rPr>
                <w:rFonts w:ascii="Times New Roman" w:hAnsi="Times New Roman" w:cs="Times New Roman"/>
                <w:bCs/>
                <w:color w:val="auto"/>
              </w:rPr>
            </w:pPr>
          </w:p>
          <w:tbl>
            <w:tblPr>
              <w:tblW w:w="0" w:type="auto"/>
              <w:tblCellSpacing w:w="15" w:type="dxa"/>
              <w:shd w:val="clear" w:color="auto" w:fill="FFFFFF"/>
              <w:tblLayout w:type="fixed"/>
              <w:tblCellMar>
                <w:top w:w="15" w:type="dxa"/>
                <w:left w:w="15" w:type="dxa"/>
                <w:bottom w:w="15" w:type="dxa"/>
                <w:right w:w="15" w:type="dxa"/>
              </w:tblCellMar>
              <w:tblLook w:val="04A0"/>
            </w:tblPr>
            <w:tblGrid>
              <w:gridCol w:w="95"/>
              <w:gridCol w:w="80"/>
              <w:gridCol w:w="3526"/>
            </w:tblGrid>
            <w:tr w:rsidR="0024200F" w:rsidRPr="007E6FC3" w:rsidTr="000D3F8A">
              <w:trPr>
                <w:tblCellSpacing w:w="15" w:type="dxa"/>
              </w:trPr>
              <w:tc>
                <w:tcPr>
                  <w:tcW w:w="36" w:type="dxa"/>
                  <w:shd w:val="clear" w:color="auto" w:fill="FFFFFF"/>
                  <w:vAlign w:val="center"/>
                  <w:hideMark/>
                </w:tcPr>
                <w:p w:rsidR="0024200F" w:rsidRPr="007E6FC3" w:rsidRDefault="0024200F" w:rsidP="00486D7F">
                  <w:pPr>
                    <w:framePr w:hSpace="180" w:wrap="around" w:vAnchor="text" w:hAnchor="margin" w:y="-1699"/>
                    <w:spacing w:line="288" w:lineRule="atLeast"/>
                    <w:rPr>
                      <w:rFonts w:cs="Times New Roman"/>
                      <w:color w:val="000000" w:themeColor="text1"/>
                    </w:rPr>
                  </w:pPr>
                </w:p>
              </w:tc>
              <w:tc>
                <w:tcPr>
                  <w:tcW w:w="36" w:type="dxa"/>
                  <w:shd w:val="clear" w:color="auto" w:fill="FFFFFF"/>
                  <w:vAlign w:val="center"/>
                  <w:hideMark/>
                </w:tcPr>
                <w:p w:rsidR="0024200F" w:rsidRPr="007E6FC3" w:rsidRDefault="0024200F" w:rsidP="00486D7F">
                  <w:pPr>
                    <w:framePr w:hSpace="180" w:wrap="around" w:vAnchor="text" w:hAnchor="margin" w:y="-1699"/>
                    <w:spacing w:line="288" w:lineRule="atLeast"/>
                    <w:rPr>
                      <w:rFonts w:cs="Times New Roman"/>
                      <w:color w:val="000000" w:themeColor="text1"/>
                    </w:rPr>
                  </w:pPr>
                </w:p>
              </w:tc>
              <w:tc>
                <w:tcPr>
                  <w:tcW w:w="3481" w:type="dxa"/>
                  <w:shd w:val="clear" w:color="auto" w:fill="FFFFFF"/>
                  <w:vAlign w:val="center"/>
                  <w:hideMark/>
                </w:tcPr>
                <w:p w:rsidR="0024200F" w:rsidRPr="007E6FC3" w:rsidRDefault="0024200F" w:rsidP="00486D7F">
                  <w:pPr>
                    <w:framePr w:hSpace="180" w:wrap="around" w:vAnchor="text" w:hAnchor="margin" w:y="-1699"/>
                    <w:spacing w:line="288" w:lineRule="atLeast"/>
                    <w:rPr>
                      <w:rFonts w:cs="Times New Roman"/>
                      <w:color w:val="000000" w:themeColor="text1"/>
                    </w:rPr>
                  </w:pPr>
                </w:p>
              </w:tc>
            </w:tr>
          </w:tbl>
          <w:p w:rsidR="0024200F" w:rsidRPr="007E6FC3" w:rsidRDefault="0024200F" w:rsidP="0024200F">
            <w:pPr>
              <w:pStyle w:val="a4"/>
              <w:spacing w:before="0" w:after="0"/>
              <w:rPr>
                <w:rFonts w:ascii="Times New Roman" w:hAnsi="Times New Roman" w:cs="Times New Roman"/>
                <w:bCs/>
                <w:color w:val="auto"/>
              </w:rPr>
            </w:pPr>
          </w:p>
          <w:p w:rsidR="0024200F" w:rsidRPr="007E6FC3" w:rsidRDefault="0024200F" w:rsidP="0024200F">
            <w:pPr>
              <w:pStyle w:val="a4"/>
              <w:spacing w:before="0" w:after="0"/>
              <w:rPr>
                <w:rFonts w:ascii="Times New Roman" w:hAnsi="Times New Roman" w:cs="Times New Roman"/>
                <w:bCs/>
                <w:color w:val="auto"/>
              </w:rPr>
            </w:pPr>
          </w:p>
          <w:p w:rsidR="0024200F" w:rsidRPr="00E339CE" w:rsidRDefault="0024200F" w:rsidP="0024200F">
            <w:pPr>
              <w:pStyle w:val="a4"/>
              <w:spacing w:before="0" w:after="0"/>
              <w:rPr>
                <w:rFonts w:ascii="Times New Roman" w:hAnsi="Times New Roman" w:cs="Times New Roman"/>
                <w:bCs/>
                <w:color w:val="auto"/>
                <w:lang w:val="en-US"/>
              </w:rPr>
            </w:pPr>
          </w:p>
        </w:tc>
      </w:tr>
      <w:tr w:rsidR="0024200F" w:rsidRPr="007E6FC3" w:rsidTr="00AD4037">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9E4CEC" w:rsidRPr="008A6565" w:rsidRDefault="00E339CE" w:rsidP="0024200F">
            <w:pPr>
              <w:pStyle w:val="a4"/>
              <w:spacing w:before="0" w:after="0"/>
              <w:jc w:val="center"/>
              <w:rPr>
                <w:rFonts w:ascii="Times New Roman" w:hAnsi="Times New Roman" w:cs="Times New Roman"/>
                <w:bCs/>
                <w:color w:val="auto"/>
                <w:sz w:val="28"/>
                <w:szCs w:val="28"/>
                <w:lang w:val="en-US"/>
              </w:rPr>
            </w:pPr>
            <w:r w:rsidRPr="008A6565">
              <w:rPr>
                <w:rFonts w:ascii="Times New Roman" w:hAnsi="Times New Roman" w:cs="Times New Roman"/>
                <w:bCs/>
                <w:color w:val="auto"/>
                <w:sz w:val="28"/>
                <w:szCs w:val="28"/>
              </w:rPr>
              <w:t>Сайт</w:t>
            </w:r>
          </w:p>
          <w:p w:rsidR="009E4CEC" w:rsidRPr="008A6565" w:rsidRDefault="009E4CEC"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7E6FC3" w:rsidRPr="008A6565" w:rsidRDefault="007E6FC3" w:rsidP="0024200F">
            <w:pPr>
              <w:pStyle w:val="a4"/>
              <w:spacing w:before="0" w:after="0"/>
              <w:jc w:val="center"/>
              <w:rPr>
                <w:rFonts w:ascii="Times New Roman" w:hAnsi="Times New Roman" w:cs="Times New Roman"/>
                <w:bCs/>
                <w:color w:val="auto"/>
                <w:sz w:val="28"/>
                <w:szCs w:val="28"/>
                <w:lang w:val="en-US"/>
              </w:rPr>
            </w:pPr>
          </w:p>
          <w:p w:rsidR="009E4CEC" w:rsidRPr="008A6565" w:rsidRDefault="009E4CEC" w:rsidP="0024200F">
            <w:pPr>
              <w:pStyle w:val="a4"/>
              <w:spacing w:before="0" w:after="0"/>
              <w:jc w:val="center"/>
              <w:rPr>
                <w:rFonts w:ascii="Times New Roman" w:hAnsi="Times New Roman" w:cs="Times New Roman"/>
                <w:bCs/>
                <w:color w:val="auto"/>
                <w:sz w:val="28"/>
                <w:szCs w:val="28"/>
                <w:lang w:val="en-US"/>
              </w:rPr>
            </w:pPr>
          </w:p>
          <w:p w:rsidR="0024200F" w:rsidRPr="008A6565" w:rsidRDefault="0024200F" w:rsidP="0024200F">
            <w:pPr>
              <w:pStyle w:val="a4"/>
              <w:spacing w:before="0" w:after="0"/>
              <w:jc w:val="center"/>
              <w:rPr>
                <w:rFonts w:ascii="Times New Roman" w:hAnsi="Times New Roman" w:cs="Times New Roman"/>
                <w:bCs/>
                <w:color w:val="auto"/>
                <w:sz w:val="28"/>
                <w:szCs w:val="28"/>
              </w:rPr>
            </w:pPr>
          </w:p>
        </w:tc>
        <w:tc>
          <w:tcPr>
            <w:tcW w:w="8930" w:type="dxa"/>
          </w:tcPr>
          <w:p w:rsidR="0024200F" w:rsidRPr="008A6565" w:rsidRDefault="0024200F" w:rsidP="0024200F">
            <w:pPr>
              <w:pStyle w:val="a4"/>
              <w:spacing w:before="0" w:after="0"/>
              <w:rPr>
                <w:rFonts w:ascii="Times New Roman" w:hAnsi="Times New Roman" w:cs="Times New Roman"/>
                <w:bCs/>
                <w:color w:val="auto"/>
                <w:sz w:val="28"/>
                <w:szCs w:val="28"/>
              </w:rPr>
            </w:pPr>
            <w:r w:rsidRPr="008A6565">
              <w:rPr>
                <w:rFonts w:ascii="Times New Roman" w:hAnsi="Times New Roman" w:cs="Times New Roman"/>
                <w:bCs/>
                <w:color w:val="auto"/>
                <w:sz w:val="28"/>
                <w:szCs w:val="28"/>
              </w:rPr>
              <w:t>http://www.admin.tomsk.ru/</w:t>
            </w:r>
          </w:p>
        </w:tc>
      </w:tr>
      <w:tr w:rsidR="0024200F" w:rsidRPr="007E6FC3" w:rsidTr="00AD4037">
        <w:tc>
          <w:tcPr>
            <w:tcW w:w="1384" w:type="dxa"/>
            <w:vMerge w:val="restart"/>
          </w:tcPr>
          <w:p w:rsidR="0024200F" w:rsidRPr="007E6FC3" w:rsidRDefault="0024200F" w:rsidP="0024200F">
            <w:pPr>
              <w:jc w:val="center"/>
              <w:rPr>
                <w:rFonts w:cs="Times New Roman"/>
              </w:rPr>
            </w:pPr>
            <w:r w:rsidRPr="007E6FC3">
              <w:rPr>
                <w:rFonts w:cs="Times New Roman"/>
              </w:rPr>
              <w:t> </w:t>
            </w:r>
          </w:p>
          <w:p w:rsidR="009E4CEC" w:rsidRPr="007E6FC3" w:rsidRDefault="009E4CEC" w:rsidP="0024200F">
            <w:pPr>
              <w:jc w:val="center"/>
              <w:rPr>
                <w:rFonts w:cs="Times New Roman"/>
                <w:bCs/>
              </w:rPr>
            </w:pPr>
          </w:p>
          <w:p w:rsidR="009E4CEC" w:rsidRPr="007E6FC3" w:rsidRDefault="009E4CEC" w:rsidP="0024200F">
            <w:pPr>
              <w:jc w:val="center"/>
              <w:rPr>
                <w:rFonts w:cs="Times New Roman"/>
                <w:bCs/>
              </w:rPr>
            </w:pPr>
          </w:p>
          <w:p w:rsidR="0024200F" w:rsidRPr="007E6FC3" w:rsidRDefault="0024200F" w:rsidP="0024200F">
            <w:pPr>
              <w:jc w:val="center"/>
              <w:rPr>
                <w:rFonts w:cs="Times New Roman"/>
              </w:rPr>
            </w:pPr>
            <w:r w:rsidRPr="007E6FC3">
              <w:rPr>
                <w:rFonts w:cs="Times New Roman"/>
                <w:bCs/>
              </w:rPr>
              <w:t>Административный центр</w:t>
            </w:r>
          </w:p>
        </w:tc>
        <w:tc>
          <w:tcPr>
            <w:tcW w:w="5812" w:type="dxa"/>
          </w:tcPr>
          <w:p w:rsidR="0024200F" w:rsidRPr="007E6FC3" w:rsidRDefault="0024200F" w:rsidP="0024200F">
            <w:pPr>
              <w:jc w:val="center"/>
              <w:rPr>
                <w:rFonts w:cs="Times New Roman"/>
              </w:rPr>
            </w:pPr>
            <w:r w:rsidRPr="007E6FC3">
              <w:rPr>
                <w:rFonts w:cs="Times New Roman"/>
                <w:bCs/>
              </w:rPr>
              <w:t>Название</w:t>
            </w:r>
          </w:p>
        </w:tc>
        <w:tc>
          <w:tcPr>
            <w:tcW w:w="8930" w:type="dxa"/>
          </w:tcPr>
          <w:p w:rsidR="0024200F" w:rsidRPr="007E6FC3" w:rsidRDefault="0024200F" w:rsidP="0024200F">
            <w:pPr>
              <w:jc w:val="center"/>
              <w:rPr>
                <w:rFonts w:cs="Times New Roman"/>
              </w:rPr>
            </w:pPr>
          </w:p>
        </w:tc>
      </w:tr>
      <w:tr w:rsidR="0024200F" w:rsidRPr="007E6FC3" w:rsidTr="00AD4037">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24200F" w:rsidRPr="007E6FC3" w:rsidRDefault="0024200F" w:rsidP="0024200F">
            <w:pPr>
              <w:pStyle w:val="a4"/>
              <w:spacing w:before="0" w:after="0"/>
              <w:jc w:val="center"/>
              <w:rPr>
                <w:rFonts w:ascii="Times New Roman" w:hAnsi="Times New Roman" w:cs="Times New Roman"/>
                <w:bCs/>
                <w:color w:val="auto"/>
              </w:rPr>
            </w:pPr>
            <w:r w:rsidRPr="007E6FC3">
              <w:rPr>
                <w:rFonts w:ascii="Times New Roman" w:hAnsi="Times New Roman" w:cs="Times New Roman"/>
                <w:bCs/>
                <w:color w:val="auto"/>
              </w:rPr>
              <w:t xml:space="preserve">Население (тыс. человек) </w:t>
            </w:r>
          </w:p>
        </w:tc>
        <w:tc>
          <w:tcPr>
            <w:tcW w:w="8930" w:type="dxa"/>
          </w:tcPr>
          <w:p w:rsidR="0024200F" w:rsidRPr="007E6FC3" w:rsidRDefault="0024200F" w:rsidP="0024200F">
            <w:pPr>
              <w:pStyle w:val="a4"/>
              <w:spacing w:before="0" w:after="0"/>
              <w:jc w:val="right"/>
              <w:rPr>
                <w:rFonts w:ascii="Times New Roman" w:hAnsi="Times New Roman" w:cs="Times New Roman"/>
                <w:bCs/>
                <w:color w:val="auto"/>
              </w:rPr>
            </w:pPr>
          </w:p>
        </w:tc>
      </w:tr>
      <w:tr w:rsidR="0024200F" w:rsidRPr="007E6FC3" w:rsidTr="00AD4037">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24200F" w:rsidRPr="007E6FC3" w:rsidRDefault="0024200F" w:rsidP="0024200F">
            <w:pPr>
              <w:pStyle w:val="a4"/>
              <w:spacing w:before="0" w:after="0"/>
              <w:jc w:val="center"/>
              <w:rPr>
                <w:rFonts w:ascii="Times New Roman" w:hAnsi="Times New Roman" w:cs="Times New Roman"/>
                <w:bCs/>
                <w:color w:val="auto"/>
              </w:rPr>
            </w:pPr>
            <w:r w:rsidRPr="007E6FC3">
              <w:rPr>
                <w:rFonts w:ascii="Times New Roman" w:hAnsi="Times New Roman" w:cs="Times New Roman"/>
                <w:bCs/>
                <w:color w:val="auto"/>
              </w:rPr>
              <w:t>Расстояние до областного центра</w:t>
            </w:r>
          </w:p>
        </w:tc>
        <w:tc>
          <w:tcPr>
            <w:tcW w:w="8930" w:type="dxa"/>
          </w:tcPr>
          <w:p w:rsidR="0024200F" w:rsidRPr="00EB0712" w:rsidRDefault="0024200F" w:rsidP="00E339CE">
            <w:pPr>
              <w:pStyle w:val="a4"/>
              <w:spacing w:before="0" w:after="0"/>
              <w:ind w:left="508"/>
              <w:jc w:val="right"/>
              <w:rPr>
                <w:rFonts w:ascii="Times New Roman" w:hAnsi="Times New Roman" w:cs="Times New Roman"/>
                <w:bCs/>
                <w:color w:val="auto"/>
                <w:sz w:val="28"/>
                <w:szCs w:val="28"/>
              </w:rPr>
            </w:pPr>
          </w:p>
        </w:tc>
      </w:tr>
      <w:tr w:rsidR="0024200F" w:rsidRPr="007E6FC3" w:rsidTr="00AD4037">
        <w:tc>
          <w:tcPr>
            <w:tcW w:w="1384" w:type="dxa"/>
          </w:tcPr>
          <w:p w:rsidR="0024200F" w:rsidRPr="007E6FC3" w:rsidRDefault="0024200F" w:rsidP="0024200F">
            <w:pPr>
              <w:jc w:val="center"/>
              <w:rPr>
                <w:rFonts w:cs="Times New Roman"/>
              </w:rPr>
            </w:pPr>
            <w:r w:rsidRPr="007E6FC3">
              <w:rPr>
                <w:rFonts w:cs="Times New Roman"/>
                <w:bCs/>
              </w:rPr>
              <w:t>Крупные населённые пункты</w:t>
            </w:r>
          </w:p>
        </w:tc>
        <w:tc>
          <w:tcPr>
            <w:tcW w:w="5812" w:type="dxa"/>
          </w:tcPr>
          <w:p w:rsidR="0024200F" w:rsidRPr="007E6FC3" w:rsidRDefault="0024200F" w:rsidP="0024200F">
            <w:pPr>
              <w:jc w:val="center"/>
              <w:rPr>
                <w:rFonts w:cs="Times New Roman"/>
              </w:rPr>
            </w:pPr>
            <w:r w:rsidRPr="007E6FC3">
              <w:rPr>
                <w:rFonts w:cs="Times New Roman"/>
                <w:bCs/>
              </w:rPr>
              <w:t>Название/местонахождение/ численность населения</w:t>
            </w:r>
          </w:p>
        </w:tc>
        <w:tc>
          <w:tcPr>
            <w:tcW w:w="8930" w:type="dxa"/>
          </w:tcPr>
          <w:p w:rsidR="008A6565" w:rsidRPr="00EB0712" w:rsidRDefault="0024200F" w:rsidP="008E4F3E">
            <w:pPr>
              <w:pStyle w:val="a4"/>
              <w:spacing w:before="0" w:after="0"/>
              <w:rPr>
                <w:rFonts w:ascii="Times New Roman" w:hAnsi="Times New Roman" w:cs="Times New Roman"/>
                <w:color w:val="252525"/>
                <w:sz w:val="28"/>
                <w:szCs w:val="28"/>
                <w:shd w:val="clear" w:color="auto" w:fill="FFFFFF"/>
              </w:rPr>
            </w:pPr>
            <w:r w:rsidRPr="00EB0712">
              <w:rPr>
                <w:rFonts w:ascii="Times New Roman" w:hAnsi="Times New Roman" w:cs="Times New Roman"/>
                <w:b/>
                <w:color w:val="auto"/>
                <w:sz w:val="28"/>
                <w:szCs w:val="28"/>
                <w:shd w:val="clear" w:color="auto" w:fill="FFFFFF"/>
              </w:rPr>
              <w:t>с.</w:t>
            </w:r>
            <w:r w:rsidRPr="00EB0712">
              <w:rPr>
                <w:rStyle w:val="apple-converted-space"/>
                <w:rFonts w:ascii="Times New Roman" w:hAnsi="Times New Roman" w:cs="Times New Roman"/>
                <w:b/>
                <w:color w:val="auto"/>
                <w:sz w:val="28"/>
                <w:szCs w:val="28"/>
                <w:shd w:val="clear" w:color="auto" w:fill="FFFFFF"/>
              </w:rPr>
              <w:t> </w:t>
            </w:r>
            <w:hyperlink r:id="rId45" w:tooltip="Тимирязевское (Томск)" w:history="1">
              <w:r w:rsidRPr="00EB0712">
                <w:rPr>
                  <w:rStyle w:val="ab"/>
                  <w:rFonts w:ascii="Times New Roman" w:hAnsi="Times New Roman" w:cs="Times New Roman"/>
                  <w:b/>
                  <w:color w:val="auto"/>
                  <w:sz w:val="28"/>
                  <w:szCs w:val="28"/>
                  <w:u w:val="none"/>
                  <w:shd w:val="clear" w:color="auto" w:fill="FFFFFF"/>
                </w:rPr>
                <w:t>Тимирязево</w:t>
              </w:r>
            </w:hyperlink>
            <w:r w:rsidR="00D44FFB" w:rsidRPr="00EB0712">
              <w:rPr>
                <w:rFonts w:ascii="Times New Roman" w:hAnsi="Times New Roman" w:cs="Times New Roman"/>
                <w:b/>
                <w:sz w:val="28"/>
                <w:szCs w:val="28"/>
              </w:rPr>
              <w:t xml:space="preserve"> </w:t>
            </w:r>
            <w:r w:rsidR="008A6565" w:rsidRPr="00EB0712">
              <w:rPr>
                <w:rFonts w:ascii="Times New Roman" w:hAnsi="Times New Roman" w:cs="Times New Roman"/>
                <w:color w:val="auto"/>
                <w:sz w:val="28"/>
                <w:szCs w:val="28"/>
                <w:shd w:val="clear" w:color="auto" w:fill="FFFFFF"/>
              </w:rPr>
              <w:t>-</w:t>
            </w:r>
            <w:r w:rsidR="00D44FFB" w:rsidRPr="00EB0712">
              <w:rPr>
                <w:rFonts w:ascii="Times New Roman" w:hAnsi="Times New Roman" w:cs="Times New Roman"/>
                <w:color w:val="auto"/>
                <w:sz w:val="28"/>
                <w:szCs w:val="28"/>
                <w:shd w:val="clear" w:color="auto" w:fill="FFFFFF"/>
              </w:rPr>
              <w:t xml:space="preserve"> </w:t>
            </w:r>
            <w:r w:rsidR="008A6565" w:rsidRPr="00EB0712">
              <w:rPr>
                <w:rFonts w:ascii="Times New Roman" w:hAnsi="Times New Roman" w:cs="Times New Roman"/>
                <w:color w:val="auto"/>
                <w:sz w:val="28"/>
                <w:szCs w:val="28"/>
                <w:shd w:val="clear" w:color="auto" w:fill="FFFFFF"/>
                <w:lang w:val="en-US"/>
              </w:rPr>
              <w:t>c</w:t>
            </w:r>
            <w:r w:rsidR="008A6565" w:rsidRPr="00EB0712">
              <w:rPr>
                <w:rFonts w:ascii="Times New Roman" w:hAnsi="Times New Roman" w:cs="Times New Roman"/>
                <w:color w:val="000000" w:themeColor="text1"/>
                <w:sz w:val="28"/>
                <w:szCs w:val="28"/>
                <w:shd w:val="clear" w:color="auto" w:fill="FFFFFF"/>
              </w:rPr>
              <w:t>ело расположено на левом (западном) берегу</w:t>
            </w:r>
            <w:r w:rsidR="008A6565" w:rsidRPr="00EB0712">
              <w:rPr>
                <w:rStyle w:val="apple-converted-space"/>
                <w:rFonts w:ascii="Times New Roman" w:hAnsi="Times New Roman" w:cs="Times New Roman"/>
                <w:color w:val="000000" w:themeColor="text1"/>
                <w:sz w:val="28"/>
                <w:szCs w:val="28"/>
                <w:shd w:val="clear" w:color="auto" w:fill="FFFFFF"/>
              </w:rPr>
              <w:t> </w:t>
            </w:r>
            <w:hyperlink r:id="rId46" w:tooltip="Тояново озеро" w:history="1">
              <w:r w:rsidR="008A6565" w:rsidRPr="00EB0712">
                <w:rPr>
                  <w:rStyle w:val="ab"/>
                  <w:rFonts w:ascii="Times New Roman" w:hAnsi="Times New Roman" w:cs="Times New Roman"/>
                  <w:color w:val="000000" w:themeColor="text1"/>
                  <w:sz w:val="28"/>
                  <w:szCs w:val="28"/>
                  <w:u w:val="none"/>
                  <w:shd w:val="clear" w:color="auto" w:fill="FFFFFF"/>
                </w:rPr>
                <w:t>Тоянова озера</w:t>
              </w:r>
            </w:hyperlink>
            <w:r w:rsidR="008A6565" w:rsidRPr="00EB0712">
              <w:rPr>
                <w:rStyle w:val="apple-converted-space"/>
                <w:rFonts w:ascii="Times New Roman" w:hAnsi="Times New Roman" w:cs="Times New Roman"/>
                <w:color w:val="000000" w:themeColor="text1"/>
                <w:sz w:val="28"/>
                <w:szCs w:val="28"/>
                <w:shd w:val="clear" w:color="auto" w:fill="FFFFFF"/>
              </w:rPr>
              <w:t> </w:t>
            </w:r>
            <w:r w:rsidR="008A6565" w:rsidRPr="00EB0712">
              <w:rPr>
                <w:rFonts w:ascii="Times New Roman" w:hAnsi="Times New Roman" w:cs="Times New Roman"/>
                <w:color w:val="000000" w:themeColor="text1"/>
                <w:sz w:val="28"/>
                <w:szCs w:val="28"/>
                <w:shd w:val="clear" w:color="auto" w:fill="FFFFFF"/>
              </w:rPr>
              <w:t>на левобережье</w:t>
            </w:r>
            <w:r w:rsidR="008A6565" w:rsidRPr="00EB0712">
              <w:rPr>
                <w:rStyle w:val="apple-converted-space"/>
                <w:rFonts w:ascii="Times New Roman" w:hAnsi="Times New Roman" w:cs="Times New Roman"/>
                <w:color w:val="000000" w:themeColor="text1"/>
                <w:sz w:val="28"/>
                <w:szCs w:val="28"/>
                <w:shd w:val="clear" w:color="auto" w:fill="FFFFFF"/>
              </w:rPr>
              <w:t> </w:t>
            </w:r>
            <w:hyperlink r:id="rId47" w:tooltip="Томь (приток Оби)" w:history="1">
              <w:r w:rsidR="008A6565" w:rsidRPr="00EB0712">
                <w:rPr>
                  <w:rStyle w:val="ab"/>
                  <w:rFonts w:ascii="Times New Roman" w:hAnsi="Times New Roman" w:cs="Times New Roman"/>
                  <w:color w:val="000000" w:themeColor="text1"/>
                  <w:sz w:val="28"/>
                  <w:szCs w:val="28"/>
                  <w:u w:val="none"/>
                  <w:shd w:val="clear" w:color="auto" w:fill="FFFFFF"/>
                </w:rPr>
                <w:t>Томи</w:t>
              </w:r>
            </w:hyperlink>
            <w:r w:rsidR="008A6565" w:rsidRPr="00EB0712">
              <w:rPr>
                <w:rFonts w:ascii="Times New Roman" w:hAnsi="Times New Roman" w:cs="Times New Roman"/>
                <w:color w:val="000000" w:themeColor="text1"/>
                <w:sz w:val="28"/>
                <w:szCs w:val="28"/>
                <w:shd w:val="clear" w:color="auto" w:fill="FFFFFF"/>
              </w:rPr>
              <w:t>, в 3 км от</w:t>
            </w:r>
            <w:r w:rsidR="008A6565" w:rsidRPr="00EB0712">
              <w:rPr>
                <w:rStyle w:val="apple-converted-space"/>
                <w:rFonts w:ascii="Times New Roman" w:hAnsi="Times New Roman" w:cs="Times New Roman"/>
                <w:color w:val="000000" w:themeColor="text1"/>
                <w:sz w:val="28"/>
                <w:szCs w:val="28"/>
                <w:shd w:val="clear" w:color="auto" w:fill="FFFFFF"/>
              </w:rPr>
              <w:t> </w:t>
            </w:r>
            <w:hyperlink r:id="rId48" w:tooltip="Томск" w:history="1">
              <w:r w:rsidR="008A6565" w:rsidRPr="00EB0712">
                <w:rPr>
                  <w:rStyle w:val="ab"/>
                  <w:rFonts w:ascii="Times New Roman" w:hAnsi="Times New Roman" w:cs="Times New Roman"/>
                  <w:color w:val="000000" w:themeColor="text1"/>
                  <w:sz w:val="28"/>
                  <w:szCs w:val="28"/>
                  <w:u w:val="none"/>
                  <w:shd w:val="clear" w:color="auto" w:fill="FFFFFF"/>
                </w:rPr>
                <w:t>Томска</w:t>
              </w:r>
            </w:hyperlink>
            <w:r w:rsidR="008A6565" w:rsidRPr="00EB0712">
              <w:rPr>
                <w:rFonts w:ascii="Times New Roman" w:hAnsi="Times New Roman" w:cs="Times New Roman"/>
                <w:color w:val="000000" w:themeColor="text1"/>
                <w:sz w:val="28"/>
                <w:szCs w:val="28"/>
                <w:shd w:val="clear" w:color="auto" w:fill="FFFFFF"/>
              </w:rPr>
              <w:t>. С севера, запада и юга окружено</w:t>
            </w:r>
            <w:r w:rsidR="008A6565" w:rsidRPr="00EB0712">
              <w:rPr>
                <w:rStyle w:val="apple-converted-space"/>
                <w:rFonts w:ascii="Times New Roman" w:hAnsi="Times New Roman" w:cs="Times New Roman"/>
                <w:color w:val="000000" w:themeColor="text1"/>
                <w:sz w:val="28"/>
                <w:szCs w:val="28"/>
                <w:shd w:val="clear" w:color="auto" w:fill="FFFFFF"/>
              </w:rPr>
              <w:t> </w:t>
            </w:r>
            <w:hyperlink r:id="rId49" w:tooltip="Тимирязевский бор" w:history="1">
              <w:r w:rsidR="008A6565" w:rsidRPr="00EB0712">
                <w:rPr>
                  <w:rStyle w:val="ab"/>
                  <w:rFonts w:ascii="Times New Roman" w:hAnsi="Times New Roman" w:cs="Times New Roman"/>
                  <w:color w:val="000000" w:themeColor="text1"/>
                  <w:sz w:val="28"/>
                  <w:szCs w:val="28"/>
                  <w:u w:val="none"/>
                  <w:shd w:val="clear" w:color="auto" w:fill="FFFFFF"/>
                </w:rPr>
                <w:t>Тимирязевским бором</w:t>
              </w:r>
            </w:hyperlink>
            <w:r w:rsidR="008A6565" w:rsidRPr="00EB0712">
              <w:rPr>
                <w:rFonts w:ascii="Times New Roman" w:hAnsi="Times New Roman" w:cs="Times New Roman"/>
                <w:color w:val="252525"/>
                <w:sz w:val="28"/>
                <w:szCs w:val="28"/>
                <w:shd w:val="clear" w:color="auto" w:fill="FFFFFF"/>
              </w:rPr>
              <w:t>.</w:t>
            </w:r>
            <w:r w:rsidR="00EB0712">
              <w:rPr>
                <w:rFonts w:ascii="Times New Roman" w:hAnsi="Times New Roman" w:cs="Times New Roman"/>
                <w:color w:val="252525"/>
                <w:sz w:val="28"/>
                <w:szCs w:val="28"/>
                <w:shd w:val="clear" w:color="auto" w:fill="FFFFFF"/>
              </w:rPr>
              <w:t xml:space="preserve"> </w:t>
            </w:r>
            <w:r w:rsidR="00D44FFB" w:rsidRPr="00EB0712">
              <w:rPr>
                <w:rFonts w:ascii="Times New Roman" w:hAnsi="Times New Roman" w:cs="Times New Roman"/>
                <w:color w:val="252525"/>
                <w:sz w:val="28"/>
                <w:szCs w:val="28"/>
                <w:shd w:val="clear" w:color="auto" w:fill="FFFFFF"/>
              </w:rPr>
              <w:t xml:space="preserve">Население - </w:t>
            </w:r>
            <w:r w:rsidR="008A6565" w:rsidRPr="00EB0712">
              <w:rPr>
                <w:rFonts w:ascii="Times New Roman" w:hAnsi="Times New Roman" w:cs="Times New Roman"/>
                <w:color w:val="252525"/>
                <w:sz w:val="28"/>
                <w:szCs w:val="28"/>
                <w:shd w:val="clear" w:color="auto" w:fill="FFFFFF"/>
              </w:rPr>
              <w:t>6412 чел</w:t>
            </w:r>
            <w:r w:rsidR="00EB0712">
              <w:rPr>
                <w:rFonts w:ascii="Times New Roman" w:hAnsi="Times New Roman" w:cs="Times New Roman"/>
                <w:color w:val="252525"/>
                <w:sz w:val="28"/>
                <w:szCs w:val="28"/>
                <w:shd w:val="clear" w:color="auto" w:fill="FFFFFF"/>
              </w:rPr>
              <w:t>овек.</w:t>
            </w:r>
          </w:p>
          <w:p w:rsidR="00D44FFB" w:rsidRPr="00EB0712" w:rsidRDefault="00D44FFB" w:rsidP="008E4F3E">
            <w:pPr>
              <w:pStyle w:val="a4"/>
              <w:spacing w:before="0" w:after="0"/>
              <w:rPr>
                <w:rFonts w:ascii="Times New Roman" w:hAnsi="Times New Roman" w:cs="Times New Roman"/>
                <w:color w:val="auto"/>
                <w:sz w:val="28"/>
                <w:szCs w:val="28"/>
                <w:shd w:val="clear" w:color="auto" w:fill="FFFFFF"/>
              </w:rPr>
            </w:pPr>
          </w:p>
          <w:p w:rsidR="008A6565" w:rsidRPr="00EB0712" w:rsidRDefault="0024200F" w:rsidP="008E4F3E">
            <w:pPr>
              <w:pStyle w:val="a4"/>
              <w:spacing w:before="0" w:after="0"/>
              <w:rPr>
                <w:rStyle w:val="apple-converted-space"/>
                <w:rFonts w:ascii="Times New Roman" w:hAnsi="Times New Roman" w:cs="Times New Roman"/>
                <w:color w:val="252525"/>
                <w:sz w:val="28"/>
                <w:szCs w:val="28"/>
                <w:shd w:val="clear" w:color="auto" w:fill="FFFFFF"/>
              </w:rPr>
            </w:pPr>
            <w:r w:rsidRPr="00EB0712">
              <w:rPr>
                <w:rFonts w:ascii="Times New Roman" w:hAnsi="Times New Roman" w:cs="Times New Roman"/>
                <w:b/>
                <w:color w:val="000000" w:themeColor="text1"/>
                <w:sz w:val="28"/>
                <w:szCs w:val="28"/>
                <w:shd w:val="clear" w:color="auto" w:fill="FFFFFF"/>
              </w:rPr>
              <w:t>с.</w:t>
            </w:r>
            <w:r w:rsidRPr="00EB0712">
              <w:rPr>
                <w:rStyle w:val="apple-converted-space"/>
                <w:rFonts w:ascii="Times New Roman" w:hAnsi="Times New Roman" w:cs="Times New Roman"/>
                <w:b/>
                <w:color w:val="000000" w:themeColor="text1"/>
                <w:sz w:val="28"/>
                <w:szCs w:val="28"/>
                <w:shd w:val="clear" w:color="auto" w:fill="FFFFFF"/>
              </w:rPr>
              <w:t> </w:t>
            </w:r>
            <w:hyperlink r:id="rId50" w:tooltip="Дзержинское (Томск)" w:history="1">
              <w:r w:rsidRPr="00EB0712">
                <w:rPr>
                  <w:rStyle w:val="ab"/>
                  <w:rFonts w:ascii="Times New Roman" w:hAnsi="Times New Roman" w:cs="Times New Roman"/>
                  <w:b/>
                  <w:color w:val="000000" w:themeColor="text1"/>
                  <w:sz w:val="28"/>
                  <w:szCs w:val="28"/>
                  <w:u w:val="none"/>
                  <w:shd w:val="clear" w:color="auto" w:fill="FFFFFF"/>
                </w:rPr>
                <w:t>Дзержинское</w:t>
              </w:r>
            </w:hyperlink>
            <w:r w:rsidR="00D44FFB" w:rsidRPr="00EB0712">
              <w:rPr>
                <w:rFonts w:ascii="Times New Roman" w:hAnsi="Times New Roman" w:cs="Times New Roman"/>
                <w:b/>
                <w:color w:val="000000" w:themeColor="text1"/>
                <w:sz w:val="28"/>
                <w:szCs w:val="28"/>
              </w:rPr>
              <w:t xml:space="preserve"> </w:t>
            </w:r>
            <w:r w:rsidR="008A6565" w:rsidRPr="00EB0712">
              <w:rPr>
                <w:rFonts w:ascii="Times New Roman" w:hAnsi="Times New Roman" w:cs="Times New Roman"/>
                <w:color w:val="000000" w:themeColor="text1"/>
                <w:sz w:val="28"/>
                <w:szCs w:val="28"/>
                <w:shd w:val="clear" w:color="auto" w:fill="FFFFFF"/>
              </w:rPr>
              <w:t>-</w:t>
            </w:r>
            <w:r w:rsidR="00D44FFB" w:rsidRPr="00EB0712">
              <w:rPr>
                <w:rFonts w:ascii="Times New Roman" w:hAnsi="Times New Roman" w:cs="Times New Roman"/>
                <w:color w:val="000000" w:themeColor="text1"/>
                <w:sz w:val="28"/>
                <w:szCs w:val="28"/>
                <w:shd w:val="clear" w:color="auto" w:fill="FFFFFF"/>
              </w:rPr>
              <w:t xml:space="preserve"> р</w:t>
            </w:r>
            <w:r w:rsidR="008A6565" w:rsidRPr="00EB0712">
              <w:rPr>
                <w:rFonts w:ascii="Times New Roman" w:hAnsi="Times New Roman" w:cs="Times New Roman"/>
                <w:color w:val="000000" w:themeColor="text1"/>
                <w:sz w:val="28"/>
                <w:szCs w:val="28"/>
                <w:shd w:val="clear" w:color="auto" w:fill="FFFFFF"/>
              </w:rPr>
              <w:t>асположено на возвышенном левом берегу речки</w:t>
            </w:r>
            <w:r w:rsidR="008A6565" w:rsidRPr="00EB0712">
              <w:rPr>
                <w:rStyle w:val="apple-converted-space"/>
                <w:rFonts w:ascii="Times New Roman" w:hAnsi="Times New Roman" w:cs="Times New Roman"/>
                <w:color w:val="000000" w:themeColor="text1"/>
                <w:sz w:val="28"/>
                <w:szCs w:val="28"/>
                <w:shd w:val="clear" w:color="auto" w:fill="FFFFFF"/>
              </w:rPr>
              <w:t> </w:t>
            </w:r>
            <w:hyperlink r:id="rId51" w:tooltip="Кисловка (приток Томи)" w:history="1">
              <w:r w:rsidR="008A6565" w:rsidRPr="00EB0712">
                <w:rPr>
                  <w:rStyle w:val="ab"/>
                  <w:rFonts w:ascii="Times New Roman" w:hAnsi="Times New Roman" w:cs="Times New Roman"/>
                  <w:color w:val="000000" w:themeColor="text1"/>
                  <w:sz w:val="28"/>
                  <w:szCs w:val="28"/>
                  <w:u w:val="none"/>
                  <w:shd w:val="clear" w:color="auto" w:fill="FFFFFF"/>
                </w:rPr>
                <w:t>Кисловка</w:t>
              </w:r>
            </w:hyperlink>
            <w:r w:rsidR="008A6565" w:rsidRPr="00EB0712">
              <w:rPr>
                <w:rFonts w:ascii="Times New Roman" w:hAnsi="Times New Roman" w:cs="Times New Roman"/>
                <w:color w:val="000000" w:themeColor="text1"/>
                <w:sz w:val="28"/>
                <w:szCs w:val="28"/>
                <w:shd w:val="clear" w:color="auto" w:fill="FFFFFF"/>
              </w:rPr>
              <w:t>, у протоки Бурундук. Расстояние до городских кварталов Томска — 13 километров</w:t>
            </w:r>
            <w:r w:rsidR="008A6565" w:rsidRPr="00EB0712">
              <w:rPr>
                <w:rFonts w:ascii="Times New Roman" w:hAnsi="Times New Roman" w:cs="Times New Roman"/>
                <w:color w:val="252525"/>
                <w:sz w:val="28"/>
                <w:szCs w:val="28"/>
                <w:shd w:val="clear" w:color="auto" w:fill="FFFFFF"/>
              </w:rPr>
              <w:t>.</w:t>
            </w:r>
            <w:r w:rsidR="00EB0712">
              <w:rPr>
                <w:rFonts w:ascii="Times New Roman" w:hAnsi="Times New Roman" w:cs="Times New Roman"/>
                <w:color w:val="252525"/>
                <w:sz w:val="28"/>
                <w:szCs w:val="28"/>
                <w:shd w:val="clear" w:color="auto" w:fill="FFFFFF"/>
              </w:rPr>
              <w:t xml:space="preserve"> </w:t>
            </w:r>
            <w:r w:rsidR="00D44FFB" w:rsidRPr="00EB0712">
              <w:rPr>
                <w:rFonts w:ascii="Times New Roman" w:hAnsi="Times New Roman" w:cs="Times New Roman"/>
                <w:color w:val="252525"/>
                <w:sz w:val="28"/>
                <w:szCs w:val="28"/>
                <w:shd w:val="clear" w:color="auto" w:fill="FFFFFF"/>
              </w:rPr>
              <w:t xml:space="preserve">Население - </w:t>
            </w:r>
            <w:r w:rsidR="008A6565" w:rsidRPr="00EB0712">
              <w:rPr>
                <w:rFonts w:ascii="Times New Roman" w:hAnsi="Times New Roman" w:cs="Times New Roman"/>
                <w:color w:val="252525"/>
                <w:sz w:val="28"/>
                <w:szCs w:val="28"/>
                <w:shd w:val="clear" w:color="auto" w:fill="FFFFFF"/>
              </w:rPr>
              <w:t>2898 человек</w:t>
            </w:r>
            <w:r w:rsidR="008A6565" w:rsidRPr="00EB0712">
              <w:rPr>
                <w:rStyle w:val="apple-converted-space"/>
                <w:rFonts w:ascii="Times New Roman" w:hAnsi="Times New Roman" w:cs="Times New Roman"/>
                <w:color w:val="252525"/>
                <w:sz w:val="28"/>
                <w:szCs w:val="28"/>
                <w:shd w:val="clear" w:color="auto" w:fill="FFFFFF"/>
              </w:rPr>
              <w:t> </w:t>
            </w:r>
          </w:p>
          <w:p w:rsidR="00D44FFB" w:rsidRPr="00EB0712" w:rsidRDefault="00D44FFB" w:rsidP="008E4F3E">
            <w:pPr>
              <w:pStyle w:val="a4"/>
              <w:spacing w:before="0" w:after="0"/>
              <w:rPr>
                <w:rFonts w:ascii="Times New Roman" w:hAnsi="Times New Roman" w:cs="Times New Roman"/>
                <w:color w:val="auto"/>
                <w:sz w:val="28"/>
                <w:szCs w:val="28"/>
                <w:shd w:val="clear" w:color="auto" w:fill="FFFFFF"/>
              </w:rPr>
            </w:pPr>
          </w:p>
          <w:p w:rsidR="008A6565" w:rsidRPr="00EB0712" w:rsidRDefault="0024200F" w:rsidP="008E4F3E">
            <w:pPr>
              <w:pStyle w:val="a4"/>
              <w:spacing w:before="0" w:after="0"/>
              <w:rPr>
                <w:rFonts w:ascii="Times New Roman" w:hAnsi="Times New Roman" w:cs="Times New Roman"/>
                <w:color w:val="auto"/>
                <w:sz w:val="28"/>
                <w:szCs w:val="28"/>
                <w:shd w:val="clear" w:color="auto" w:fill="FFFFFF"/>
              </w:rPr>
            </w:pPr>
            <w:r w:rsidRPr="00EB0712">
              <w:rPr>
                <w:rFonts w:ascii="Times New Roman" w:hAnsi="Times New Roman" w:cs="Times New Roman"/>
                <w:b/>
                <w:color w:val="auto"/>
                <w:sz w:val="28"/>
                <w:szCs w:val="28"/>
                <w:shd w:val="clear" w:color="auto" w:fill="FFFFFF"/>
              </w:rPr>
              <w:t>д.</w:t>
            </w:r>
            <w:r w:rsidRPr="00EB0712">
              <w:rPr>
                <w:rStyle w:val="apple-converted-space"/>
                <w:rFonts w:ascii="Times New Roman" w:hAnsi="Times New Roman" w:cs="Times New Roman"/>
                <w:b/>
                <w:color w:val="auto"/>
                <w:sz w:val="28"/>
                <w:szCs w:val="28"/>
                <w:shd w:val="clear" w:color="auto" w:fill="FFFFFF"/>
              </w:rPr>
              <w:t> </w:t>
            </w:r>
            <w:hyperlink r:id="rId52" w:tooltip="Лоскутово (Томск)" w:history="1">
              <w:r w:rsidRPr="00EB0712">
                <w:rPr>
                  <w:rStyle w:val="ab"/>
                  <w:rFonts w:ascii="Times New Roman" w:hAnsi="Times New Roman" w:cs="Times New Roman"/>
                  <w:b/>
                  <w:color w:val="auto"/>
                  <w:sz w:val="28"/>
                  <w:szCs w:val="28"/>
                  <w:u w:val="none"/>
                  <w:shd w:val="clear" w:color="auto" w:fill="FFFFFF"/>
                </w:rPr>
                <w:t>Лоскутово</w:t>
              </w:r>
            </w:hyperlink>
            <w:r w:rsidR="008A6565" w:rsidRPr="00EB0712">
              <w:rPr>
                <w:rFonts w:ascii="Times New Roman" w:hAnsi="Times New Roman" w:cs="Times New Roman"/>
                <w:sz w:val="28"/>
                <w:szCs w:val="28"/>
              </w:rPr>
              <w:t xml:space="preserve">- расстояние от города </w:t>
            </w:r>
            <w:r w:rsidR="00EB0712">
              <w:rPr>
                <w:rFonts w:ascii="Times New Roman" w:hAnsi="Times New Roman" w:cs="Times New Roman"/>
                <w:sz w:val="28"/>
                <w:szCs w:val="28"/>
              </w:rPr>
              <w:t xml:space="preserve">Томска </w:t>
            </w:r>
            <w:r w:rsidR="008A6565" w:rsidRPr="00EB0712">
              <w:rPr>
                <w:rFonts w:ascii="Times New Roman" w:hAnsi="Times New Roman" w:cs="Times New Roman"/>
                <w:sz w:val="28"/>
                <w:szCs w:val="28"/>
              </w:rPr>
              <w:t>18 км.</w:t>
            </w:r>
            <w:r w:rsidR="00EB0712">
              <w:rPr>
                <w:rFonts w:ascii="Times New Roman" w:hAnsi="Times New Roman" w:cs="Times New Roman"/>
                <w:sz w:val="28"/>
                <w:szCs w:val="28"/>
              </w:rPr>
              <w:t xml:space="preserve"> </w:t>
            </w:r>
            <w:r w:rsidR="00D44FFB" w:rsidRPr="00EB0712">
              <w:rPr>
                <w:rFonts w:ascii="Times New Roman" w:hAnsi="Times New Roman" w:cs="Times New Roman"/>
                <w:color w:val="252525"/>
                <w:sz w:val="28"/>
                <w:szCs w:val="28"/>
                <w:shd w:val="clear" w:color="auto" w:fill="FFFFFF"/>
              </w:rPr>
              <w:t>Население -</w:t>
            </w:r>
            <w:r w:rsidR="00EB0712">
              <w:rPr>
                <w:rFonts w:ascii="Times New Roman" w:hAnsi="Times New Roman" w:cs="Times New Roman"/>
                <w:color w:val="252525"/>
                <w:sz w:val="28"/>
                <w:szCs w:val="28"/>
                <w:shd w:val="clear" w:color="auto" w:fill="FFFFFF"/>
              </w:rPr>
              <w:t xml:space="preserve"> </w:t>
            </w:r>
            <w:r w:rsidR="008A6565" w:rsidRPr="00EB0712">
              <w:rPr>
                <w:rFonts w:ascii="Times New Roman" w:hAnsi="Times New Roman" w:cs="Times New Roman"/>
                <w:color w:val="252525"/>
                <w:sz w:val="28"/>
                <w:szCs w:val="28"/>
                <w:shd w:val="clear" w:color="auto" w:fill="FFFFFF"/>
              </w:rPr>
              <w:t>3853 жителя</w:t>
            </w:r>
            <w:r w:rsidR="00EB0712">
              <w:rPr>
                <w:rFonts w:ascii="Times New Roman" w:hAnsi="Times New Roman" w:cs="Times New Roman"/>
                <w:color w:val="252525"/>
                <w:sz w:val="28"/>
                <w:szCs w:val="28"/>
                <w:shd w:val="clear" w:color="auto" w:fill="FFFFFF"/>
              </w:rPr>
              <w:t>.</w:t>
            </w:r>
            <w:r w:rsidR="008A6565" w:rsidRPr="00EB0712">
              <w:rPr>
                <w:rStyle w:val="apple-converted-space"/>
                <w:rFonts w:ascii="Times New Roman" w:hAnsi="Times New Roman" w:cs="Times New Roman"/>
                <w:color w:val="252525"/>
                <w:sz w:val="28"/>
                <w:szCs w:val="28"/>
                <w:shd w:val="clear" w:color="auto" w:fill="FFFFFF"/>
              </w:rPr>
              <w:t> </w:t>
            </w:r>
          </w:p>
          <w:p w:rsidR="008A6565" w:rsidRPr="00EB0712" w:rsidRDefault="008A6565" w:rsidP="008E4F3E">
            <w:pPr>
              <w:pStyle w:val="a4"/>
              <w:spacing w:before="0" w:after="0"/>
              <w:rPr>
                <w:rFonts w:ascii="Times New Roman" w:hAnsi="Times New Roman" w:cs="Times New Roman"/>
                <w:color w:val="auto"/>
                <w:sz w:val="28"/>
                <w:szCs w:val="28"/>
                <w:shd w:val="clear" w:color="auto" w:fill="FFFFFF"/>
              </w:rPr>
            </w:pPr>
            <w:r w:rsidRPr="00EB0712">
              <w:rPr>
                <w:rFonts w:ascii="Times New Roman" w:hAnsi="Times New Roman" w:cs="Times New Roman"/>
                <w:b/>
                <w:color w:val="auto"/>
                <w:sz w:val="28"/>
                <w:szCs w:val="28"/>
                <w:shd w:val="clear" w:color="auto" w:fill="FFFFFF"/>
              </w:rPr>
              <w:t>пос. Просторный</w:t>
            </w:r>
            <w:r w:rsidRPr="00EB0712">
              <w:rPr>
                <w:rFonts w:ascii="Times New Roman" w:hAnsi="Times New Roman" w:cs="Times New Roman"/>
                <w:color w:val="auto"/>
                <w:sz w:val="28"/>
                <w:szCs w:val="28"/>
                <w:shd w:val="clear" w:color="auto" w:fill="FFFFFF"/>
              </w:rPr>
              <w:t xml:space="preserve"> </w:t>
            </w:r>
            <w:r w:rsidR="00EB0712">
              <w:rPr>
                <w:rFonts w:ascii="Times New Roman" w:hAnsi="Times New Roman" w:cs="Times New Roman"/>
                <w:color w:val="auto"/>
                <w:sz w:val="28"/>
                <w:szCs w:val="28"/>
                <w:shd w:val="clear" w:color="auto" w:fill="FFFFFF"/>
              </w:rPr>
              <w:t>–расстояние до</w:t>
            </w:r>
            <w:r w:rsidR="00D44FFB" w:rsidRPr="00EB0712">
              <w:rPr>
                <w:rFonts w:ascii="Times New Roman" w:hAnsi="Times New Roman" w:cs="Times New Roman"/>
                <w:color w:val="auto"/>
                <w:sz w:val="28"/>
                <w:szCs w:val="28"/>
                <w:shd w:val="clear" w:color="auto" w:fill="FFFFFF"/>
              </w:rPr>
              <w:t xml:space="preserve"> города</w:t>
            </w:r>
            <w:r w:rsidR="00EB0712">
              <w:rPr>
                <w:rFonts w:ascii="Times New Roman" w:hAnsi="Times New Roman" w:cs="Times New Roman"/>
                <w:color w:val="auto"/>
                <w:sz w:val="28"/>
                <w:szCs w:val="28"/>
                <w:shd w:val="clear" w:color="auto" w:fill="FFFFFF"/>
              </w:rPr>
              <w:t xml:space="preserve"> 4 км.</w:t>
            </w:r>
            <w:r w:rsidR="00D44FFB" w:rsidRPr="00EB0712">
              <w:rPr>
                <w:rFonts w:ascii="Times New Roman" w:hAnsi="Times New Roman" w:cs="Times New Roman"/>
                <w:color w:val="auto"/>
                <w:sz w:val="28"/>
                <w:szCs w:val="28"/>
                <w:shd w:val="clear" w:color="auto" w:fill="FFFFFF"/>
              </w:rPr>
              <w:t xml:space="preserve">. Население-2000 </w:t>
            </w:r>
            <w:r w:rsidR="00D44FFB" w:rsidRPr="00EB0712">
              <w:rPr>
                <w:rFonts w:ascii="Times New Roman" w:hAnsi="Times New Roman" w:cs="Times New Roman"/>
                <w:color w:val="auto"/>
                <w:sz w:val="28"/>
                <w:szCs w:val="28"/>
                <w:shd w:val="clear" w:color="auto" w:fill="FFFFFF"/>
              </w:rPr>
              <w:lastRenderedPageBreak/>
              <w:t>человек.</w:t>
            </w:r>
          </w:p>
          <w:p w:rsidR="00D44FFB" w:rsidRPr="00EB0712" w:rsidRDefault="00D44FFB" w:rsidP="008E4F3E">
            <w:pPr>
              <w:pStyle w:val="a4"/>
              <w:spacing w:before="0" w:after="0"/>
              <w:rPr>
                <w:rFonts w:ascii="Times New Roman" w:hAnsi="Times New Roman" w:cs="Times New Roman"/>
                <w:color w:val="auto"/>
                <w:sz w:val="28"/>
                <w:szCs w:val="28"/>
                <w:shd w:val="clear" w:color="auto" w:fill="FFFFFF"/>
              </w:rPr>
            </w:pPr>
          </w:p>
          <w:p w:rsidR="00D44FFB" w:rsidRPr="00EB0712" w:rsidRDefault="0024200F" w:rsidP="008E4F3E">
            <w:pPr>
              <w:pStyle w:val="a4"/>
              <w:spacing w:before="0" w:after="0"/>
              <w:rPr>
                <w:rFonts w:ascii="Times New Roman" w:hAnsi="Times New Roman" w:cs="Times New Roman"/>
                <w:color w:val="auto"/>
                <w:sz w:val="28"/>
                <w:szCs w:val="28"/>
                <w:shd w:val="clear" w:color="auto" w:fill="FFFFFF"/>
              </w:rPr>
            </w:pPr>
            <w:r w:rsidRPr="00EB0712">
              <w:rPr>
                <w:rFonts w:ascii="Times New Roman" w:hAnsi="Times New Roman" w:cs="Times New Roman"/>
                <w:b/>
                <w:color w:val="auto"/>
                <w:sz w:val="28"/>
                <w:szCs w:val="28"/>
                <w:shd w:val="clear" w:color="auto" w:fill="FFFFFF"/>
              </w:rPr>
              <w:t>д.</w:t>
            </w:r>
            <w:r w:rsidRPr="00EB0712">
              <w:rPr>
                <w:rStyle w:val="apple-converted-space"/>
                <w:rFonts w:ascii="Times New Roman" w:hAnsi="Times New Roman" w:cs="Times New Roman"/>
                <w:b/>
                <w:color w:val="auto"/>
                <w:sz w:val="28"/>
                <w:szCs w:val="28"/>
                <w:shd w:val="clear" w:color="auto" w:fill="FFFFFF"/>
              </w:rPr>
              <w:t> </w:t>
            </w:r>
            <w:hyperlink r:id="rId53" w:tooltip="Эушта" w:history="1">
              <w:r w:rsidRPr="00EB0712">
                <w:rPr>
                  <w:rStyle w:val="ab"/>
                  <w:rFonts w:ascii="Times New Roman" w:hAnsi="Times New Roman" w:cs="Times New Roman"/>
                  <w:b/>
                  <w:color w:val="auto"/>
                  <w:sz w:val="28"/>
                  <w:szCs w:val="28"/>
                  <w:u w:val="none"/>
                  <w:shd w:val="clear" w:color="auto" w:fill="FFFFFF"/>
                </w:rPr>
                <w:t>Эушта</w:t>
              </w:r>
            </w:hyperlink>
            <w:r w:rsidR="00EB0712">
              <w:rPr>
                <w:rFonts w:ascii="Times New Roman" w:hAnsi="Times New Roman" w:cs="Times New Roman"/>
                <w:b/>
                <w:sz w:val="28"/>
                <w:szCs w:val="28"/>
              </w:rPr>
              <w:t xml:space="preserve"> </w:t>
            </w:r>
            <w:r w:rsidR="00D44FFB" w:rsidRPr="00EB0712">
              <w:rPr>
                <w:rFonts w:ascii="Times New Roman" w:hAnsi="Times New Roman" w:cs="Times New Roman"/>
                <w:color w:val="auto"/>
                <w:sz w:val="28"/>
                <w:szCs w:val="28"/>
                <w:shd w:val="clear" w:color="auto" w:fill="FFFFFF"/>
              </w:rPr>
              <w:t>-</w:t>
            </w:r>
            <w:r w:rsidR="00EB0712">
              <w:rPr>
                <w:rFonts w:ascii="Times New Roman" w:hAnsi="Times New Roman" w:cs="Times New Roman"/>
                <w:color w:val="auto"/>
                <w:sz w:val="28"/>
                <w:szCs w:val="28"/>
                <w:shd w:val="clear" w:color="auto" w:fill="FFFFFF"/>
              </w:rPr>
              <w:t xml:space="preserve"> </w:t>
            </w:r>
            <w:r w:rsidR="00D44FFB" w:rsidRPr="00EB0712">
              <w:rPr>
                <w:rFonts w:ascii="Times New Roman" w:hAnsi="Times New Roman" w:cs="Times New Roman"/>
                <w:color w:val="auto"/>
                <w:sz w:val="28"/>
                <w:szCs w:val="28"/>
                <w:shd w:val="clear" w:color="auto" w:fill="FFFFFF"/>
              </w:rPr>
              <w:t>растояние до города 22км. Население 464 человека.</w:t>
            </w:r>
          </w:p>
          <w:p w:rsidR="00D44FFB" w:rsidRPr="00EB0712" w:rsidRDefault="00D44FFB" w:rsidP="008E4F3E">
            <w:pPr>
              <w:pStyle w:val="a4"/>
              <w:spacing w:before="0" w:after="0"/>
              <w:rPr>
                <w:rFonts w:ascii="Times New Roman" w:hAnsi="Times New Roman" w:cs="Times New Roman"/>
                <w:color w:val="auto"/>
                <w:sz w:val="28"/>
                <w:szCs w:val="28"/>
                <w:shd w:val="clear" w:color="auto" w:fill="FFFFFF"/>
              </w:rPr>
            </w:pPr>
          </w:p>
          <w:p w:rsidR="00D44FFB" w:rsidRPr="00EB0712" w:rsidRDefault="0024200F" w:rsidP="008E4F3E">
            <w:pPr>
              <w:pStyle w:val="a4"/>
              <w:spacing w:before="0" w:after="0"/>
              <w:rPr>
                <w:rFonts w:ascii="Times New Roman" w:hAnsi="Times New Roman" w:cs="Times New Roman"/>
                <w:color w:val="000000" w:themeColor="text1"/>
                <w:sz w:val="28"/>
                <w:szCs w:val="28"/>
                <w:shd w:val="clear" w:color="auto" w:fill="FFFFFF"/>
              </w:rPr>
            </w:pPr>
            <w:r w:rsidRPr="00EB0712">
              <w:rPr>
                <w:rFonts w:ascii="Times New Roman" w:hAnsi="Times New Roman" w:cs="Times New Roman"/>
                <w:color w:val="auto"/>
                <w:sz w:val="28"/>
                <w:szCs w:val="28"/>
                <w:shd w:val="clear" w:color="auto" w:fill="FFFFFF"/>
              </w:rPr>
              <w:t xml:space="preserve"> </w:t>
            </w:r>
            <w:r w:rsidRPr="00EB0712">
              <w:rPr>
                <w:rFonts w:ascii="Times New Roman" w:hAnsi="Times New Roman" w:cs="Times New Roman"/>
                <w:b/>
                <w:color w:val="auto"/>
                <w:sz w:val="28"/>
                <w:szCs w:val="28"/>
                <w:shd w:val="clear" w:color="auto" w:fill="FFFFFF"/>
              </w:rPr>
              <w:t>д.</w:t>
            </w:r>
            <w:r w:rsidRPr="00EB0712">
              <w:rPr>
                <w:rStyle w:val="apple-converted-space"/>
                <w:rFonts w:ascii="Times New Roman" w:hAnsi="Times New Roman" w:cs="Times New Roman"/>
                <w:b/>
                <w:color w:val="auto"/>
                <w:sz w:val="28"/>
                <w:szCs w:val="28"/>
                <w:shd w:val="clear" w:color="auto" w:fill="FFFFFF"/>
              </w:rPr>
              <w:t> </w:t>
            </w:r>
            <w:hyperlink r:id="rId54" w:tooltip="Киргизка (Томск)" w:history="1">
              <w:r w:rsidRPr="00EB0712">
                <w:rPr>
                  <w:rStyle w:val="ab"/>
                  <w:rFonts w:ascii="Times New Roman" w:hAnsi="Times New Roman" w:cs="Times New Roman"/>
                  <w:b/>
                  <w:color w:val="auto"/>
                  <w:sz w:val="28"/>
                  <w:szCs w:val="28"/>
                  <w:u w:val="none"/>
                  <w:shd w:val="clear" w:color="auto" w:fill="FFFFFF"/>
                </w:rPr>
                <w:t>Киргизка</w:t>
              </w:r>
            </w:hyperlink>
            <w:r w:rsidR="00EB0712">
              <w:rPr>
                <w:rFonts w:ascii="Times New Roman" w:hAnsi="Times New Roman" w:cs="Times New Roman"/>
                <w:b/>
                <w:sz w:val="28"/>
                <w:szCs w:val="28"/>
              </w:rPr>
              <w:t xml:space="preserve"> </w:t>
            </w:r>
            <w:r w:rsidR="00D44FFB" w:rsidRPr="00EB0712">
              <w:rPr>
                <w:rFonts w:ascii="Times New Roman" w:hAnsi="Times New Roman" w:cs="Times New Roman"/>
                <w:color w:val="auto"/>
                <w:sz w:val="28"/>
                <w:szCs w:val="28"/>
                <w:shd w:val="clear" w:color="auto" w:fill="FFFFFF"/>
              </w:rPr>
              <w:t>-</w:t>
            </w:r>
            <w:r w:rsidR="00EB0712">
              <w:rPr>
                <w:rFonts w:ascii="Times New Roman" w:hAnsi="Times New Roman" w:cs="Times New Roman"/>
                <w:color w:val="auto"/>
                <w:sz w:val="28"/>
                <w:szCs w:val="28"/>
                <w:shd w:val="clear" w:color="auto" w:fill="FFFFFF"/>
              </w:rPr>
              <w:t xml:space="preserve"> </w:t>
            </w:r>
            <w:r w:rsidR="00EB0712">
              <w:rPr>
                <w:rFonts w:ascii="Times New Roman" w:hAnsi="Times New Roman" w:cs="Times New Roman"/>
                <w:color w:val="252525"/>
                <w:sz w:val="28"/>
                <w:szCs w:val="28"/>
                <w:shd w:val="clear" w:color="auto" w:fill="FFFFFF"/>
              </w:rPr>
              <w:t>р</w:t>
            </w:r>
            <w:r w:rsidR="00D44FFB" w:rsidRPr="00EB0712">
              <w:rPr>
                <w:rFonts w:ascii="Times New Roman" w:hAnsi="Times New Roman" w:cs="Times New Roman"/>
                <w:color w:val="252525"/>
                <w:sz w:val="28"/>
                <w:szCs w:val="28"/>
                <w:shd w:val="clear" w:color="auto" w:fill="FFFFFF"/>
              </w:rPr>
              <w:t xml:space="preserve">асположена на </w:t>
            </w:r>
            <w:r w:rsidR="00D44FFB" w:rsidRPr="00EB0712">
              <w:rPr>
                <w:rFonts w:ascii="Times New Roman" w:hAnsi="Times New Roman" w:cs="Times New Roman"/>
                <w:color w:val="000000" w:themeColor="text1"/>
                <w:sz w:val="28"/>
                <w:szCs w:val="28"/>
                <w:shd w:val="clear" w:color="auto" w:fill="FFFFFF"/>
              </w:rPr>
              <w:t>реке</w:t>
            </w:r>
            <w:r w:rsidR="00D44FFB" w:rsidRPr="00EB0712">
              <w:rPr>
                <w:rStyle w:val="apple-converted-space"/>
                <w:rFonts w:ascii="Times New Roman" w:hAnsi="Times New Roman" w:cs="Times New Roman"/>
                <w:color w:val="000000" w:themeColor="text1"/>
                <w:sz w:val="28"/>
                <w:szCs w:val="28"/>
                <w:shd w:val="clear" w:color="auto" w:fill="FFFFFF"/>
              </w:rPr>
              <w:t> </w:t>
            </w:r>
            <w:hyperlink r:id="rId55" w:tooltip="Малая Киргизка" w:history="1">
              <w:r w:rsidR="00D44FFB" w:rsidRPr="00EB0712">
                <w:rPr>
                  <w:rStyle w:val="ab"/>
                  <w:rFonts w:ascii="Times New Roman" w:hAnsi="Times New Roman" w:cs="Times New Roman"/>
                  <w:color w:val="000000" w:themeColor="text1"/>
                  <w:sz w:val="28"/>
                  <w:szCs w:val="28"/>
                  <w:u w:val="none"/>
                  <w:shd w:val="clear" w:color="auto" w:fill="FFFFFF"/>
                </w:rPr>
                <w:t>Малая Киргизка</w:t>
              </w:r>
            </w:hyperlink>
            <w:r w:rsidR="00D44FFB" w:rsidRPr="00EB0712">
              <w:rPr>
                <w:rFonts w:ascii="Times New Roman" w:hAnsi="Times New Roman" w:cs="Times New Roman"/>
                <w:color w:val="000000" w:themeColor="text1"/>
                <w:sz w:val="28"/>
                <w:szCs w:val="28"/>
                <w:shd w:val="clear" w:color="auto" w:fill="FFFFFF"/>
              </w:rPr>
              <w:t>, рядом с железной дорогой, между</w:t>
            </w:r>
            <w:r w:rsidR="00D44FFB" w:rsidRPr="00EB0712">
              <w:rPr>
                <w:rStyle w:val="apple-converted-space"/>
                <w:rFonts w:ascii="Times New Roman" w:hAnsi="Times New Roman" w:cs="Times New Roman"/>
                <w:color w:val="000000" w:themeColor="text1"/>
                <w:sz w:val="28"/>
                <w:szCs w:val="28"/>
                <w:shd w:val="clear" w:color="auto" w:fill="FFFFFF"/>
              </w:rPr>
              <w:t> </w:t>
            </w:r>
            <w:hyperlink r:id="rId56" w:tooltip="Томск" w:history="1">
              <w:r w:rsidR="00D44FFB" w:rsidRPr="00EB0712">
                <w:rPr>
                  <w:rStyle w:val="ab"/>
                  <w:rFonts w:ascii="Times New Roman" w:hAnsi="Times New Roman" w:cs="Times New Roman"/>
                  <w:color w:val="000000" w:themeColor="text1"/>
                  <w:sz w:val="28"/>
                  <w:szCs w:val="28"/>
                  <w:u w:val="none"/>
                  <w:shd w:val="clear" w:color="auto" w:fill="FFFFFF"/>
                </w:rPr>
                <w:t>Томском</w:t>
              </w:r>
            </w:hyperlink>
            <w:r w:rsidR="00D44FFB" w:rsidRPr="00EB0712">
              <w:rPr>
                <w:rStyle w:val="apple-converted-space"/>
                <w:rFonts w:ascii="Times New Roman" w:hAnsi="Times New Roman" w:cs="Times New Roman"/>
                <w:color w:val="000000" w:themeColor="text1"/>
                <w:sz w:val="28"/>
                <w:szCs w:val="28"/>
                <w:shd w:val="clear" w:color="auto" w:fill="FFFFFF"/>
              </w:rPr>
              <w:t> </w:t>
            </w:r>
            <w:r w:rsidR="00D44FFB" w:rsidRPr="00EB0712">
              <w:rPr>
                <w:rFonts w:ascii="Times New Roman" w:hAnsi="Times New Roman" w:cs="Times New Roman"/>
                <w:color w:val="000000" w:themeColor="text1"/>
                <w:sz w:val="28"/>
                <w:szCs w:val="28"/>
                <w:shd w:val="clear" w:color="auto" w:fill="FFFFFF"/>
              </w:rPr>
              <w:t>и железнодорожной станцией</w:t>
            </w:r>
            <w:r w:rsidR="00D44FFB" w:rsidRPr="00EB0712">
              <w:rPr>
                <w:rStyle w:val="apple-converted-space"/>
                <w:rFonts w:ascii="Times New Roman" w:hAnsi="Times New Roman" w:cs="Times New Roman"/>
                <w:color w:val="000000" w:themeColor="text1"/>
                <w:sz w:val="28"/>
                <w:szCs w:val="28"/>
                <w:shd w:val="clear" w:color="auto" w:fill="FFFFFF"/>
              </w:rPr>
              <w:t> </w:t>
            </w:r>
            <w:hyperlink r:id="rId57" w:tooltip="Копылово (станция) (страница отсутствует)" w:history="1">
              <w:r w:rsidR="00D44FFB" w:rsidRPr="00EB0712">
                <w:rPr>
                  <w:rStyle w:val="ab"/>
                  <w:rFonts w:ascii="Times New Roman" w:hAnsi="Times New Roman" w:cs="Times New Roman"/>
                  <w:color w:val="000000" w:themeColor="text1"/>
                  <w:sz w:val="28"/>
                  <w:szCs w:val="28"/>
                  <w:u w:val="none"/>
                  <w:shd w:val="clear" w:color="auto" w:fill="FFFFFF"/>
                </w:rPr>
                <w:t>Копылово</w:t>
              </w:r>
            </w:hyperlink>
            <w:r w:rsidR="00D44FFB" w:rsidRPr="00EB0712">
              <w:rPr>
                <w:rFonts w:ascii="Times New Roman" w:hAnsi="Times New Roman" w:cs="Times New Roman"/>
                <w:color w:val="000000" w:themeColor="text1"/>
                <w:sz w:val="28"/>
                <w:szCs w:val="28"/>
              </w:rPr>
              <w:t xml:space="preserve">. </w:t>
            </w:r>
            <w:r w:rsidR="00D44FFB" w:rsidRPr="00EB0712">
              <w:rPr>
                <w:rFonts w:ascii="Times New Roman" w:hAnsi="Times New Roman" w:cs="Times New Roman"/>
                <w:color w:val="000000" w:themeColor="text1"/>
                <w:sz w:val="28"/>
                <w:szCs w:val="28"/>
                <w:shd w:val="clear" w:color="auto" w:fill="FFFFFF"/>
              </w:rPr>
              <w:t>Население -117 чел</w:t>
            </w:r>
            <w:r w:rsidR="00EB0712" w:rsidRPr="00EB0712">
              <w:rPr>
                <w:rFonts w:ascii="Times New Roman" w:hAnsi="Times New Roman" w:cs="Times New Roman"/>
                <w:color w:val="000000" w:themeColor="text1"/>
                <w:sz w:val="28"/>
                <w:szCs w:val="28"/>
                <w:shd w:val="clear" w:color="auto" w:fill="FFFFFF"/>
              </w:rPr>
              <w:t>овек</w:t>
            </w:r>
          </w:p>
          <w:p w:rsidR="00EB0712" w:rsidRPr="00EB0712" w:rsidRDefault="00EB0712" w:rsidP="008E4F3E">
            <w:pPr>
              <w:pStyle w:val="a4"/>
              <w:spacing w:before="0" w:after="0"/>
              <w:rPr>
                <w:rFonts w:ascii="Times New Roman" w:hAnsi="Times New Roman" w:cs="Times New Roman"/>
                <w:color w:val="000000" w:themeColor="text1"/>
                <w:sz w:val="28"/>
                <w:szCs w:val="28"/>
                <w:shd w:val="clear" w:color="auto" w:fill="FFFFFF"/>
              </w:rPr>
            </w:pPr>
          </w:p>
          <w:p w:rsidR="00D44FFB" w:rsidRPr="00EB0712" w:rsidRDefault="00AE699E" w:rsidP="008E4F3E">
            <w:pPr>
              <w:pStyle w:val="a4"/>
              <w:spacing w:before="0" w:after="0"/>
              <w:rPr>
                <w:rFonts w:ascii="Times New Roman" w:hAnsi="Times New Roman" w:cs="Times New Roman"/>
                <w:color w:val="252525"/>
                <w:sz w:val="28"/>
                <w:szCs w:val="28"/>
                <w:shd w:val="clear" w:color="auto" w:fill="FFFFFF"/>
              </w:rPr>
            </w:pPr>
            <w:hyperlink r:id="rId58" w:tooltip="Копылово (Томская область)" w:history="1">
              <w:r w:rsidR="00D44FFB" w:rsidRPr="00EB0712">
                <w:rPr>
                  <w:rStyle w:val="ab"/>
                  <w:rFonts w:ascii="Times New Roman" w:hAnsi="Times New Roman" w:cs="Times New Roman"/>
                  <w:b/>
                  <w:color w:val="000000" w:themeColor="text1"/>
                  <w:sz w:val="28"/>
                  <w:szCs w:val="28"/>
                  <w:u w:val="none"/>
                  <w:shd w:val="clear" w:color="auto" w:fill="FFFFFF"/>
                </w:rPr>
                <w:t>Копыловское</w:t>
              </w:r>
            </w:hyperlink>
            <w:r w:rsidR="00D44FFB" w:rsidRPr="00EB0712">
              <w:rPr>
                <w:rFonts w:ascii="Times New Roman" w:hAnsi="Times New Roman" w:cs="Times New Roman"/>
                <w:b/>
                <w:color w:val="000000" w:themeColor="text1"/>
                <w:sz w:val="28"/>
                <w:szCs w:val="28"/>
              </w:rPr>
              <w:t xml:space="preserve"> сельское поселение</w:t>
            </w:r>
            <w:r w:rsidR="00D44FFB" w:rsidRPr="00EB0712">
              <w:rPr>
                <w:rFonts w:ascii="Times New Roman" w:hAnsi="Times New Roman" w:cs="Times New Roman"/>
                <w:color w:val="000000" w:themeColor="text1"/>
                <w:sz w:val="28"/>
                <w:szCs w:val="28"/>
              </w:rPr>
              <w:t xml:space="preserve"> - </w:t>
            </w:r>
            <w:r w:rsidR="00EB0712">
              <w:rPr>
                <w:rFonts w:ascii="Times New Roman" w:hAnsi="Times New Roman" w:cs="Times New Roman"/>
                <w:color w:val="000000" w:themeColor="text1"/>
                <w:sz w:val="28"/>
                <w:szCs w:val="28"/>
                <w:shd w:val="clear" w:color="auto" w:fill="FFFFFF"/>
              </w:rPr>
              <w:t>р</w:t>
            </w:r>
            <w:r w:rsidR="00D44FFB" w:rsidRPr="00EB0712">
              <w:rPr>
                <w:rFonts w:ascii="Times New Roman" w:hAnsi="Times New Roman" w:cs="Times New Roman"/>
                <w:color w:val="000000" w:themeColor="text1"/>
                <w:sz w:val="28"/>
                <w:szCs w:val="28"/>
                <w:shd w:val="clear" w:color="auto" w:fill="FFFFFF"/>
              </w:rPr>
              <w:t>асстояние населённых пунктов поселения до</w:t>
            </w:r>
            <w:r w:rsidR="00D44FFB" w:rsidRPr="00EB0712">
              <w:rPr>
                <w:rStyle w:val="apple-converted-space"/>
                <w:rFonts w:ascii="Times New Roman" w:hAnsi="Times New Roman" w:cs="Times New Roman"/>
                <w:color w:val="000000" w:themeColor="text1"/>
                <w:sz w:val="28"/>
                <w:szCs w:val="28"/>
                <w:shd w:val="clear" w:color="auto" w:fill="FFFFFF"/>
              </w:rPr>
              <w:t> </w:t>
            </w:r>
            <w:hyperlink r:id="rId59" w:tooltip="Томск" w:history="1">
              <w:r w:rsidR="00D44FFB" w:rsidRPr="00EB0712">
                <w:rPr>
                  <w:rStyle w:val="ab"/>
                  <w:rFonts w:ascii="Times New Roman" w:hAnsi="Times New Roman" w:cs="Times New Roman"/>
                  <w:color w:val="000000" w:themeColor="text1"/>
                  <w:sz w:val="28"/>
                  <w:szCs w:val="28"/>
                  <w:u w:val="none"/>
                  <w:shd w:val="clear" w:color="auto" w:fill="FFFFFF"/>
                </w:rPr>
                <w:t>Томска</w:t>
              </w:r>
            </w:hyperlink>
            <w:r w:rsidR="00D44FFB" w:rsidRPr="00EB0712">
              <w:rPr>
                <w:rStyle w:val="apple-converted-space"/>
                <w:rFonts w:ascii="Times New Roman" w:hAnsi="Times New Roman" w:cs="Times New Roman"/>
                <w:color w:val="000000" w:themeColor="text1"/>
                <w:sz w:val="28"/>
                <w:szCs w:val="28"/>
                <w:shd w:val="clear" w:color="auto" w:fill="FFFFFF"/>
              </w:rPr>
              <w:t> </w:t>
            </w:r>
            <w:r w:rsidR="00D44FFB" w:rsidRPr="00EB0712">
              <w:rPr>
                <w:rFonts w:ascii="Times New Roman" w:hAnsi="Times New Roman" w:cs="Times New Roman"/>
                <w:color w:val="000000" w:themeColor="text1"/>
                <w:sz w:val="28"/>
                <w:szCs w:val="28"/>
                <w:shd w:val="clear" w:color="auto" w:fill="FFFFFF"/>
              </w:rPr>
              <w:t>составляет от 16 до</w:t>
            </w:r>
            <w:r w:rsidR="00D44FFB" w:rsidRPr="00EB0712">
              <w:rPr>
                <w:rFonts w:ascii="Times New Roman" w:hAnsi="Times New Roman" w:cs="Times New Roman"/>
                <w:color w:val="252525"/>
                <w:sz w:val="28"/>
                <w:szCs w:val="28"/>
                <w:shd w:val="clear" w:color="auto" w:fill="FFFFFF"/>
              </w:rPr>
              <w:t xml:space="preserve"> 24 км.</w:t>
            </w:r>
          </w:p>
          <w:p w:rsidR="00D44FFB" w:rsidRPr="00EB0712" w:rsidRDefault="00D44FFB" w:rsidP="008E4F3E">
            <w:pPr>
              <w:pStyle w:val="a4"/>
              <w:spacing w:before="0" w:after="0"/>
              <w:rPr>
                <w:rFonts w:ascii="Times New Roman" w:hAnsi="Times New Roman" w:cs="Times New Roman"/>
                <w:color w:val="252525"/>
                <w:sz w:val="28"/>
                <w:szCs w:val="28"/>
                <w:shd w:val="clear" w:color="auto" w:fill="FFFFFF"/>
              </w:rPr>
            </w:pPr>
            <w:r w:rsidRPr="00EB0712">
              <w:rPr>
                <w:rFonts w:ascii="Times New Roman" w:hAnsi="Times New Roman" w:cs="Times New Roman"/>
                <w:color w:val="252525"/>
                <w:sz w:val="28"/>
                <w:szCs w:val="28"/>
                <w:shd w:val="clear" w:color="auto" w:fill="FFFFFF"/>
              </w:rPr>
              <w:t>Население - 4462 человек.</w:t>
            </w:r>
          </w:p>
          <w:p w:rsidR="00EB0712" w:rsidRPr="00EB0712" w:rsidRDefault="00EB0712" w:rsidP="008E4F3E">
            <w:pPr>
              <w:pStyle w:val="a4"/>
              <w:spacing w:before="0" w:after="0"/>
              <w:rPr>
                <w:rFonts w:ascii="Times New Roman" w:hAnsi="Times New Roman" w:cs="Times New Roman"/>
                <w:color w:val="000000" w:themeColor="text1"/>
                <w:sz w:val="28"/>
                <w:szCs w:val="28"/>
                <w:shd w:val="clear" w:color="auto" w:fill="FFFFFF"/>
              </w:rPr>
            </w:pPr>
          </w:p>
          <w:p w:rsidR="00D44FFB" w:rsidRPr="00EB0712" w:rsidRDefault="0024200F" w:rsidP="008E4F3E">
            <w:pPr>
              <w:pStyle w:val="a4"/>
              <w:spacing w:before="0" w:after="0"/>
              <w:rPr>
                <w:rFonts w:ascii="Times New Roman" w:hAnsi="Times New Roman" w:cs="Times New Roman"/>
                <w:color w:val="000000" w:themeColor="text1"/>
                <w:sz w:val="28"/>
                <w:szCs w:val="28"/>
                <w:shd w:val="clear" w:color="auto" w:fill="FFFFFF"/>
              </w:rPr>
            </w:pPr>
            <w:r w:rsidRPr="00EB0712">
              <w:rPr>
                <w:rFonts w:ascii="Times New Roman" w:hAnsi="Times New Roman" w:cs="Times New Roman"/>
                <w:b/>
                <w:color w:val="000000" w:themeColor="text1"/>
                <w:sz w:val="28"/>
                <w:szCs w:val="28"/>
                <w:shd w:val="clear" w:color="auto" w:fill="FFFFFF"/>
              </w:rPr>
              <w:t>п.</w:t>
            </w:r>
            <w:r w:rsidRPr="00EB0712">
              <w:rPr>
                <w:rStyle w:val="apple-converted-space"/>
                <w:rFonts w:ascii="Times New Roman" w:hAnsi="Times New Roman" w:cs="Times New Roman"/>
                <w:b/>
                <w:color w:val="000000" w:themeColor="text1"/>
                <w:sz w:val="28"/>
                <w:szCs w:val="28"/>
                <w:shd w:val="clear" w:color="auto" w:fill="FFFFFF"/>
              </w:rPr>
              <w:t> </w:t>
            </w:r>
            <w:hyperlink r:id="rId60" w:tooltip="Светлый (Томск)" w:history="1">
              <w:r w:rsidRPr="00EB0712">
                <w:rPr>
                  <w:rStyle w:val="ab"/>
                  <w:rFonts w:ascii="Times New Roman" w:hAnsi="Times New Roman" w:cs="Times New Roman"/>
                  <w:b/>
                  <w:color w:val="000000" w:themeColor="text1"/>
                  <w:sz w:val="28"/>
                  <w:szCs w:val="28"/>
                  <w:u w:val="none"/>
                  <w:shd w:val="clear" w:color="auto" w:fill="FFFFFF"/>
                </w:rPr>
                <w:t>Светлый</w:t>
              </w:r>
            </w:hyperlink>
            <w:r w:rsidR="00EB0712">
              <w:rPr>
                <w:rFonts w:ascii="Times New Roman" w:hAnsi="Times New Roman" w:cs="Times New Roman"/>
                <w:b/>
                <w:color w:val="000000" w:themeColor="text1"/>
                <w:sz w:val="28"/>
                <w:szCs w:val="28"/>
              </w:rPr>
              <w:t xml:space="preserve"> </w:t>
            </w:r>
            <w:r w:rsidR="00D44FFB" w:rsidRPr="00EB0712">
              <w:rPr>
                <w:rFonts w:ascii="Times New Roman" w:hAnsi="Times New Roman" w:cs="Times New Roman"/>
                <w:b/>
                <w:color w:val="000000" w:themeColor="text1"/>
                <w:sz w:val="28"/>
                <w:szCs w:val="28"/>
                <w:shd w:val="clear" w:color="auto" w:fill="FFFFFF"/>
              </w:rPr>
              <w:t>-</w:t>
            </w:r>
            <w:r w:rsidR="00EB0712">
              <w:rPr>
                <w:rFonts w:ascii="Times New Roman" w:hAnsi="Times New Roman" w:cs="Times New Roman"/>
                <w:b/>
                <w:color w:val="000000" w:themeColor="text1"/>
                <w:sz w:val="28"/>
                <w:szCs w:val="28"/>
                <w:shd w:val="clear" w:color="auto" w:fill="FFFFFF"/>
              </w:rPr>
              <w:t xml:space="preserve"> </w:t>
            </w:r>
            <w:r w:rsidR="00D44FFB" w:rsidRPr="00EB0712">
              <w:rPr>
                <w:rFonts w:ascii="Times New Roman" w:hAnsi="Times New Roman" w:cs="Times New Roman"/>
                <w:color w:val="000000" w:themeColor="text1"/>
                <w:sz w:val="28"/>
                <w:szCs w:val="28"/>
                <w:shd w:val="clear" w:color="auto" w:fill="FFFFFF"/>
              </w:rPr>
              <w:t>посёлок расположен в 15 км к северо-востоку от</w:t>
            </w:r>
            <w:r w:rsidR="00D44FFB" w:rsidRPr="00EB0712">
              <w:rPr>
                <w:rStyle w:val="apple-converted-space"/>
                <w:rFonts w:ascii="Times New Roman" w:hAnsi="Times New Roman" w:cs="Times New Roman"/>
                <w:color w:val="000000" w:themeColor="text1"/>
                <w:sz w:val="28"/>
                <w:szCs w:val="28"/>
                <w:shd w:val="clear" w:color="auto" w:fill="FFFFFF"/>
              </w:rPr>
              <w:t> </w:t>
            </w:r>
            <w:hyperlink r:id="rId61" w:tooltip="Томск" w:history="1">
              <w:r w:rsidR="00D44FFB" w:rsidRPr="00EB0712">
                <w:rPr>
                  <w:rStyle w:val="ab"/>
                  <w:rFonts w:ascii="Times New Roman" w:hAnsi="Times New Roman" w:cs="Times New Roman"/>
                  <w:color w:val="000000" w:themeColor="text1"/>
                  <w:sz w:val="28"/>
                  <w:szCs w:val="28"/>
                  <w:u w:val="none"/>
                  <w:shd w:val="clear" w:color="auto" w:fill="FFFFFF"/>
                </w:rPr>
                <w:t>Томска</w:t>
              </w:r>
            </w:hyperlink>
            <w:r w:rsidR="00EB0712">
              <w:rPr>
                <w:rFonts w:ascii="Times New Roman" w:hAnsi="Times New Roman" w:cs="Times New Roman"/>
                <w:color w:val="000000" w:themeColor="text1"/>
                <w:sz w:val="28"/>
                <w:szCs w:val="28"/>
              </w:rPr>
              <w:t>.</w:t>
            </w:r>
            <w:r w:rsidR="00D44FFB" w:rsidRPr="00EB0712">
              <w:rPr>
                <w:rFonts w:ascii="Times New Roman" w:hAnsi="Times New Roman" w:cs="Times New Roman"/>
                <w:color w:val="000000" w:themeColor="text1"/>
                <w:sz w:val="28"/>
                <w:szCs w:val="28"/>
              </w:rPr>
              <w:t xml:space="preserve"> </w:t>
            </w:r>
            <w:r w:rsidR="00A220C2" w:rsidRPr="00EB0712">
              <w:rPr>
                <w:rFonts w:ascii="Times New Roman" w:hAnsi="Times New Roman" w:cs="Times New Roman"/>
                <w:color w:val="000000" w:themeColor="text1"/>
                <w:sz w:val="28"/>
                <w:szCs w:val="28"/>
                <w:shd w:val="clear" w:color="auto" w:fill="FFFFFF"/>
              </w:rPr>
              <w:t>Население -</w:t>
            </w:r>
            <w:r w:rsidR="00D44FFB" w:rsidRPr="00EB0712">
              <w:rPr>
                <w:rFonts w:ascii="Times New Roman" w:hAnsi="Times New Roman" w:cs="Times New Roman"/>
                <w:color w:val="000000" w:themeColor="text1"/>
                <w:sz w:val="28"/>
                <w:szCs w:val="28"/>
                <w:shd w:val="clear" w:color="auto" w:fill="FFFFFF"/>
              </w:rPr>
              <w:t>7447 жителей.</w:t>
            </w:r>
          </w:p>
          <w:p w:rsidR="00EB0712" w:rsidRPr="00EB0712" w:rsidRDefault="00EB0712" w:rsidP="008E4F3E">
            <w:pPr>
              <w:pStyle w:val="a4"/>
              <w:spacing w:before="0" w:after="0"/>
              <w:rPr>
                <w:rFonts w:ascii="Times New Roman" w:hAnsi="Times New Roman" w:cs="Times New Roman"/>
                <w:b/>
                <w:color w:val="000000" w:themeColor="text1"/>
                <w:sz w:val="28"/>
                <w:szCs w:val="28"/>
                <w:shd w:val="clear" w:color="auto" w:fill="FFFFFF"/>
              </w:rPr>
            </w:pPr>
          </w:p>
          <w:p w:rsidR="00D44FFB" w:rsidRPr="00EB0712" w:rsidRDefault="0024200F" w:rsidP="008E4F3E">
            <w:pPr>
              <w:pStyle w:val="a4"/>
              <w:spacing w:before="0" w:after="0"/>
              <w:rPr>
                <w:rFonts w:ascii="Times New Roman" w:hAnsi="Times New Roman" w:cs="Times New Roman"/>
                <w:color w:val="000000" w:themeColor="text1"/>
                <w:sz w:val="28"/>
                <w:szCs w:val="28"/>
                <w:shd w:val="clear" w:color="auto" w:fill="FFFFFF"/>
              </w:rPr>
            </w:pPr>
            <w:r w:rsidRPr="00EB0712">
              <w:rPr>
                <w:rFonts w:ascii="Times New Roman" w:hAnsi="Times New Roman" w:cs="Times New Roman"/>
                <w:b/>
                <w:color w:val="000000" w:themeColor="text1"/>
                <w:sz w:val="28"/>
                <w:szCs w:val="28"/>
                <w:shd w:val="clear" w:color="auto" w:fill="FFFFFF"/>
              </w:rPr>
              <w:t>пос.</w:t>
            </w:r>
            <w:r w:rsidRPr="00EB0712">
              <w:rPr>
                <w:rStyle w:val="apple-converted-space"/>
                <w:rFonts w:ascii="Times New Roman" w:hAnsi="Times New Roman" w:cs="Times New Roman"/>
                <w:b/>
                <w:color w:val="000000" w:themeColor="text1"/>
                <w:sz w:val="28"/>
                <w:szCs w:val="28"/>
                <w:shd w:val="clear" w:color="auto" w:fill="FFFFFF"/>
              </w:rPr>
              <w:t> </w:t>
            </w:r>
            <w:hyperlink r:id="rId62" w:tooltip="Кузовлево (посёлок в Томске) (страница отсутствует)" w:history="1">
              <w:r w:rsidRPr="00EB0712">
                <w:rPr>
                  <w:rStyle w:val="ab"/>
                  <w:rFonts w:ascii="Times New Roman" w:hAnsi="Times New Roman" w:cs="Times New Roman"/>
                  <w:b/>
                  <w:color w:val="000000" w:themeColor="text1"/>
                  <w:sz w:val="28"/>
                  <w:szCs w:val="28"/>
                  <w:u w:val="none"/>
                  <w:shd w:val="clear" w:color="auto" w:fill="FFFFFF"/>
                </w:rPr>
                <w:t>Кузовлево</w:t>
              </w:r>
            </w:hyperlink>
            <w:r w:rsidR="00EB0712">
              <w:rPr>
                <w:rFonts w:ascii="Times New Roman" w:hAnsi="Times New Roman" w:cs="Times New Roman"/>
                <w:b/>
                <w:color w:val="000000" w:themeColor="text1"/>
                <w:sz w:val="28"/>
                <w:szCs w:val="28"/>
              </w:rPr>
              <w:t xml:space="preserve"> </w:t>
            </w:r>
            <w:r w:rsidR="00A220C2" w:rsidRPr="00EB0712">
              <w:rPr>
                <w:rFonts w:ascii="Times New Roman" w:hAnsi="Times New Roman" w:cs="Times New Roman"/>
                <w:b/>
                <w:color w:val="000000" w:themeColor="text1"/>
                <w:sz w:val="28"/>
                <w:szCs w:val="28"/>
                <w:shd w:val="clear" w:color="auto" w:fill="FFFFFF"/>
              </w:rPr>
              <w:t>-</w:t>
            </w:r>
            <w:r w:rsidR="00EB0712">
              <w:rPr>
                <w:rFonts w:ascii="Times New Roman" w:hAnsi="Times New Roman" w:cs="Times New Roman"/>
                <w:b/>
                <w:color w:val="000000" w:themeColor="text1"/>
                <w:sz w:val="28"/>
                <w:szCs w:val="28"/>
                <w:shd w:val="clear" w:color="auto" w:fill="FFFFFF"/>
              </w:rPr>
              <w:t xml:space="preserve"> </w:t>
            </w:r>
            <w:r w:rsidR="00EB0712">
              <w:rPr>
                <w:rFonts w:ascii="Times New Roman" w:hAnsi="Times New Roman" w:cs="Times New Roman"/>
                <w:color w:val="000000" w:themeColor="text1"/>
                <w:sz w:val="28"/>
                <w:szCs w:val="28"/>
                <w:shd w:val="clear" w:color="auto" w:fill="FFFFFF"/>
              </w:rPr>
              <w:t>ч</w:t>
            </w:r>
            <w:r w:rsidR="00A220C2" w:rsidRPr="00EB0712">
              <w:rPr>
                <w:rFonts w:ascii="Times New Roman" w:hAnsi="Times New Roman" w:cs="Times New Roman"/>
                <w:color w:val="000000" w:themeColor="text1"/>
                <w:sz w:val="28"/>
                <w:szCs w:val="28"/>
                <w:shd w:val="clear" w:color="auto" w:fill="FFFFFF"/>
              </w:rPr>
              <w:t>ерез посёлок протекает река</w:t>
            </w:r>
            <w:r w:rsidR="00A220C2" w:rsidRPr="00EB0712">
              <w:rPr>
                <w:rStyle w:val="apple-converted-space"/>
                <w:rFonts w:ascii="Times New Roman" w:hAnsi="Times New Roman" w:cs="Times New Roman"/>
                <w:color w:val="000000" w:themeColor="text1"/>
                <w:sz w:val="28"/>
                <w:szCs w:val="28"/>
                <w:shd w:val="clear" w:color="auto" w:fill="FFFFFF"/>
              </w:rPr>
              <w:t> </w:t>
            </w:r>
            <w:hyperlink r:id="rId63" w:tooltip="Большая Киргизка" w:history="1">
              <w:r w:rsidR="00A220C2" w:rsidRPr="00EB0712">
                <w:rPr>
                  <w:rStyle w:val="ab"/>
                  <w:rFonts w:ascii="Times New Roman" w:hAnsi="Times New Roman" w:cs="Times New Roman"/>
                  <w:color w:val="000000" w:themeColor="text1"/>
                  <w:sz w:val="28"/>
                  <w:szCs w:val="28"/>
                  <w:u w:val="none"/>
                  <w:shd w:val="clear" w:color="auto" w:fill="FFFFFF"/>
                </w:rPr>
                <w:t>Большая Киргизка</w:t>
              </w:r>
            </w:hyperlink>
            <w:r w:rsidR="00A220C2" w:rsidRPr="00EB0712">
              <w:rPr>
                <w:rFonts w:ascii="Times New Roman" w:hAnsi="Times New Roman" w:cs="Times New Roman"/>
                <w:color w:val="000000" w:themeColor="text1"/>
                <w:sz w:val="28"/>
                <w:szCs w:val="28"/>
                <w:shd w:val="clear" w:color="auto" w:fill="FFFFFF"/>
              </w:rPr>
              <w:t>. Расстояние до города Томск-18 км.</w:t>
            </w:r>
          </w:p>
          <w:p w:rsidR="00EB0712" w:rsidRPr="00EB0712" w:rsidRDefault="00EB0712" w:rsidP="008E4F3E">
            <w:pPr>
              <w:pStyle w:val="a4"/>
              <w:spacing w:before="0" w:after="0"/>
              <w:rPr>
                <w:rFonts w:ascii="Times New Roman" w:hAnsi="Times New Roman" w:cs="Times New Roman"/>
                <w:b/>
                <w:color w:val="auto"/>
                <w:sz w:val="28"/>
                <w:szCs w:val="28"/>
                <w:shd w:val="clear" w:color="auto" w:fill="FFFFFF"/>
              </w:rPr>
            </w:pPr>
          </w:p>
          <w:p w:rsidR="0024200F" w:rsidRPr="00EB0712" w:rsidRDefault="0024200F" w:rsidP="008E4F3E">
            <w:pPr>
              <w:pStyle w:val="a4"/>
              <w:spacing w:before="0" w:after="0"/>
              <w:rPr>
                <w:rFonts w:ascii="Times New Roman" w:hAnsi="Times New Roman" w:cs="Times New Roman"/>
                <w:color w:val="000000" w:themeColor="text1"/>
                <w:sz w:val="28"/>
                <w:szCs w:val="28"/>
                <w:shd w:val="clear" w:color="auto" w:fill="FFFFFF"/>
              </w:rPr>
            </w:pPr>
            <w:r w:rsidRPr="00EB0712">
              <w:rPr>
                <w:rFonts w:ascii="Times New Roman" w:hAnsi="Times New Roman" w:cs="Times New Roman"/>
                <w:b/>
                <w:color w:val="auto"/>
                <w:sz w:val="28"/>
                <w:szCs w:val="28"/>
                <w:shd w:val="clear" w:color="auto" w:fill="FFFFFF"/>
              </w:rPr>
              <w:t>пос.</w:t>
            </w:r>
            <w:r w:rsidRPr="00EB0712">
              <w:rPr>
                <w:rStyle w:val="apple-converted-space"/>
                <w:rFonts w:ascii="Times New Roman" w:hAnsi="Times New Roman" w:cs="Times New Roman"/>
                <w:b/>
                <w:color w:val="auto"/>
                <w:sz w:val="28"/>
                <w:szCs w:val="28"/>
                <w:shd w:val="clear" w:color="auto" w:fill="FFFFFF"/>
              </w:rPr>
              <w:t> </w:t>
            </w:r>
            <w:hyperlink r:id="rId64" w:tooltip="Заварзино (посёлок в Томске)" w:history="1">
              <w:r w:rsidRPr="00EB0712">
                <w:rPr>
                  <w:rStyle w:val="ab"/>
                  <w:rFonts w:ascii="Times New Roman" w:hAnsi="Times New Roman" w:cs="Times New Roman"/>
                  <w:b/>
                  <w:color w:val="auto"/>
                  <w:sz w:val="28"/>
                  <w:szCs w:val="28"/>
                  <w:u w:val="none"/>
                  <w:shd w:val="clear" w:color="auto" w:fill="FFFFFF"/>
                </w:rPr>
                <w:t>Заварзино</w:t>
              </w:r>
            </w:hyperlink>
            <w:r w:rsidR="00EB0712">
              <w:rPr>
                <w:rFonts w:ascii="Times New Roman" w:hAnsi="Times New Roman" w:cs="Times New Roman"/>
                <w:b/>
                <w:sz w:val="28"/>
                <w:szCs w:val="28"/>
              </w:rPr>
              <w:t xml:space="preserve"> </w:t>
            </w:r>
            <w:r w:rsidR="00EB0712" w:rsidRPr="00EB0712">
              <w:rPr>
                <w:rFonts w:ascii="Times New Roman" w:hAnsi="Times New Roman" w:cs="Times New Roman"/>
                <w:b/>
                <w:color w:val="252525"/>
                <w:sz w:val="28"/>
                <w:szCs w:val="28"/>
                <w:shd w:val="clear" w:color="auto" w:fill="FFFFFF"/>
              </w:rPr>
              <w:t>-</w:t>
            </w:r>
            <w:r w:rsidR="00EB0712">
              <w:rPr>
                <w:rFonts w:ascii="Times New Roman" w:hAnsi="Times New Roman" w:cs="Times New Roman"/>
                <w:color w:val="000000" w:themeColor="text1"/>
                <w:sz w:val="28"/>
                <w:szCs w:val="28"/>
                <w:shd w:val="clear" w:color="auto" w:fill="FFFFFF"/>
              </w:rPr>
              <w:t xml:space="preserve"> </w:t>
            </w:r>
            <w:r w:rsidR="00EB0712" w:rsidRPr="00EB0712">
              <w:rPr>
                <w:rFonts w:ascii="Times New Roman" w:hAnsi="Times New Roman" w:cs="Times New Roman"/>
                <w:color w:val="000000" w:themeColor="text1"/>
                <w:sz w:val="28"/>
                <w:szCs w:val="28"/>
                <w:shd w:val="clear" w:color="auto" w:fill="FFFFFF"/>
              </w:rPr>
              <w:t>расположено в месте слияния двух небольших речек —</w:t>
            </w:r>
            <w:r w:rsidR="00EB0712" w:rsidRPr="00EB0712">
              <w:rPr>
                <w:rStyle w:val="apple-converted-space"/>
                <w:rFonts w:ascii="Times New Roman" w:hAnsi="Times New Roman" w:cs="Times New Roman"/>
                <w:color w:val="000000" w:themeColor="text1"/>
                <w:sz w:val="28"/>
                <w:szCs w:val="28"/>
                <w:shd w:val="clear" w:color="auto" w:fill="FFFFFF"/>
              </w:rPr>
              <w:t> </w:t>
            </w:r>
            <w:hyperlink r:id="rId65" w:tooltip="Ушайка (река)" w:history="1">
              <w:r w:rsidR="00EB0712" w:rsidRPr="00EB0712">
                <w:rPr>
                  <w:rStyle w:val="ab"/>
                  <w:rFonts w:ascii="Times New Roman" w:hAnsi="Times New Roman" w:cs="Times New Roman"/>
                  <w:color w:val="000000" w:themeColor="text1"/>
                  <w:sz w:val="28"/>
                  <w:szCs w:val="28"/>
                  <w:u w:val="none"/>
                  <w:shd w:val="clear" w:color="auto" w:fill="FFFFFF"/>
                </w:rPr>
                <w:t>Ушайки</w:t>
              </w:r>
            </w:hyperlink>
            <w:r w:rsidR="00EB0712" w:rsidRPr="00EB0712">
              <w:rPr>
                <w:rStyle w:val="apple-converted-space"/>
                <w:rFonts w:ascii="Times New Roman" w:hAnsi="Times New Roman" w:cs="Times New Roman"/>
                <w:color w:val="000000" w:themeColor="text1"/>
                <w:sz w:val="28"/>
                <w:szCs w:val="28"/>
                <w:shd w:val="clear" w:color="auto" w:fill="FFFFFF"/>
              </w:rPr>
              <w:t> </w:t>
            </w:r>
            <w:r w:rsidR="00EB0712" w:rsidRPr="00EB0712">
              <w:rPr>
                <w:rFonts w:ascii="Times New Roman" w:hAnsi="Times New Roman" w:cs="Times New Roman"/>
                <w:color w:val="000000" w:themeColor="text1"/>
                <w:sz w:val="28"/>
                <w:szCs w:val="28"/>
                <w:shd w:val="clear" w:color="auto" w:fill="FFFFFF"/>
              </w:rPr>
              <w:t>и её правого притока</w:t>
            </w:r>
            <w:r w:rsidR="00EB0712" w:rsidRPr="00EB0712">
              <w:rPr>
                <w:rStyle w:val="apple-converted-space"/>
                <w:rFonts w:ascii="Times New Roman" w:hAnsi="Times New Roman" w:cs="Times New Roman"/>
                <w:color w:val="000000" w:themeColor="text1"/>
                <w:sz w:val="28"/>
                <w:szCs w:val="28"/>
                <w:shd w:val="clear" w:color="auto" w:fill="FFFFFF"/>
              </w:rPr>
              <w:t> </w:t>
            </w:r>
            <w:hyperlink r:id="rId66" w:tooltip="Малая Ушайка (река)" w:history="1">
              <w:r w:rsidR="00EB0712" w:rsidRPr="00EB0712">
                <w:rPr>
                  <w:rStyle w:val="ab"/>
                  <w:rFonts w:ascii="Times New Roman" w:hAnsi="Times New Roman" w:cs="Times New Roman"/>
                  <w:color w:val="000000" w:themeColor="text1"/>
                  <w:sz w:val="28"/>
                  <w:szCs w:val="28"/>
                  <w:u w:val="none"/>
                  <w:shd w:val="clear" w:color="auto" w:fill="FFFFFF"/>
                </w:rPr>
                <w:t>Малой Ушайки</w:t>
              </w:r>
            </w:hyperlink>
            <w:r w:rsidR="00EB0712" w:rsidRPr="00EB0712">
              <w:rPr>
                <w:rFonts w:ascii="Times New Roman" w:hAnsi="Times New Roman" w:cs="Times New Roman"/>
                <w:color w:val="000000" w:themeColor="text1"/>
                <w:sz w:val="28"/>
                <w:szCs w:val="28"/>
                <w:shd w:val="clear" w:color="auto" w:fill="FFFFFF"/>
              </w:rPr>
              <w:t>, восточнее</w:t>
            </w:r>
            <w:r w:rsidR="00EB0712" w:rsidRPr="00EB0712">
              <w:rPr>
                <w:rStyle w:val="apple-converted-space"/>
                <w:rFonts w:ascii="Times New Roman" w:hAnsi="Times New Roman" w:cs="Times New Roman"/>
                <w:color w:val="000000" w:themeColor="text1"/>
                <w:sz w:val="28"/>
                <w:szCs w:val="28"/>
                <w:shd w:val="clear" w:color="auto" w:fill="FFFFFF"/>
              </w:rPr>
              <w:t> </w:t>
            </w:r>
            <w:hyperlink r:id="rId67" w:tooltip="Томский Академгородок" w:history="1">
              <w:r w:rsidR="00EB0712" w:rsidRPr="00EB0712">
                <w:rPr>
                  <w:rStyle w:val="ab"/>
                  <w:rFonts w:ascii="Times New Roman" w:hAnsi="Times New Roman" w:cs="Times New Roman"/>
                  <w:color w:val="000000" w:themeColor="text1"/>
                  <w:sz w:val="28"/>
                  <w:szCs w:val="28"/>
                  <w:u w:val="none"/>
                  <w:shd w:val="clear" w:color="auto" w:fill="FFFFFF"/>
                </w:rPr>
                <w:t>Академгородка</w:t>
              </w:r>
            </w:hyperlink>
            <w:r w:rsidR="00EB0712" w:rsidRPr="00EB0712">
              <w:rPr>
                <w:rFonts w:ascii="Times New Roman" w:hAnsi="Times New Roman" w:cs="Times New Roman"/>
                <w:color w:val="000000" w:themeColor="text1"/>
                <w:sz w:val="28"/>
                <w:szCs w:val="28"/>
                <w:shd w:val="clear" w:color="auto" w:fill="FFFFFF"/>
              </w:rPr>
              <w:t>. Население 226 человек</w:t>
            </w:r>
          </w:p>
          <w:p w:rsidR="00EB0712" w:rsidRPr="00EB0712" w:rsidRDefault="00EB0712" w:rsidP="008E4F3E">
            <w:pPr>
              <w:pStyle w:val="a4"/>
              <w:spacing w:before="0" w:after="0"/>
              <w:rPr>
                <w:rFonts w:ascii="Times New Roman" w:hAnsi="Times New Roman" w:cs="Times New Roman"/>
                <w:bCs/>
                <w:color w:val="auto"/>
                <w:sz w:val="28"/>
                <w:szCs w:val="28"/>
              </w:rPr>
            </w:pPr>
          </w:p>
        </w:tc>
      </w:tr>
      <w:tr w:rsidR="0024200F" w:rsidRPr="007E6FC3" w:rsidTr="00AD4037">
        <w:tc>
          <w:tcPr>
            <w:tcW w:w="1384" w:type="dxa"/>
            <w:vMerge w:val="restart"/>
          </w:tcPr>
          <w:p w:rsidR="0024200F" w:rsidRPr="00D44FFB" w:rsidRDefault="0024200F" w:rsidP="0024200F">
            <w:pPr>
              <w:jc w:val="center"/>
              <w:rPr>
                <w:rFonts w:cs="Times New Roman"/>
                <w:bCs/>
              </w:rPr>
            </w:pPr>
          </w:p>
          <w:p w:rsidR="0024200F" w:rsidRPr="007E6FC3" w:rsidRDefault="0024200F" w:rsidP="0024200F">
            <w:pPr>
              <w:jc w:val="center"/>
              <w:rPr>
                <w:rFonts w:cs="Times New Roman"/>
              </w:rPr>
            </w:pPr>
            <w:r w:rsidRPr="007E6FC3">
              <w:rPr>
                <w:rFonts w:cs="Times New Roman"/>
                <w:bCs/>
              </w:rPr>
              <w:t>Реки, озёра, водохранилища</w:t>
            </w:r>
          </w:p>
        </w:tc>
        <w:tc>
          <w:tcPr>
            <w:tcW w:w="5812" w:type="dxa"/>
          </w:tcPr>
          <w:p w:rsidR="0024200F" w:rsidRPr="007E6FC3" w:rsidRDefault="0024200F" w:rsidP="0024200F">
            <w:pPr>
              <w:jc w:val="center"/>
              <w:rPr>
                <w:rFonts w:cs="Times New Roman"/>
              </w:rPr>
            </w:pPr>
            <w:r w:rsidRPr="007E6FC3">
              <w:rPr>
                <w:rFonts w:cs="Times New Roman"/>
                <w:bCs/>
              </w:rPr>
              <w:t>Общее количество, названия основных рек (через какие населённые пункты протекают)</w:t>
            </w:r>
          </w:p>
        </w:tc>
        <w:tc>
          <w:tcPr>
            <w:tcW w:w="8930" w:type="dxa"/>
          </w:tcPr>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b/>
                <w:bCs/>
                <w:color w:val="000000"/>
                <w:sz w:val="28"/>
                <w:szCs w:val="28"/>
              </w:rPr>
              <w:t>Томь</w:t>
            </w:r>
            <w:r w:rsidRPr="00EB0712">
              <w:rPr>
                <w:rFonts w:cs="Times New Roman"/>
                <w:color w:val="000000"/>
                <w:sz w:val="28"/>
                <w:szCs w:val="28"/>
              </w:rPr>
              <w:t xml:space="preserve"> — </w:t>
            </w:r>
            <w:r w:rsidRPr="00EB0712">
              <w:rPr>
                <w:rFonts w:cs="Times New Roman"/>
                <w:sz w:val="28"/>
                <w:szCs w:val="28"/>
              </w:rPr>
              <w:t>река в Западной Сибири, крупный приток Оби, впадает в Обь в 68 км севернее центра г. </w:t>
            </w:r>
            <w:hyperlink r:id="rId68" w:tooltip="Томск" w:history="1">
              <w:r w:rsidRPr="00EB0712">
                <w:rPr>
                  <w:rFonts w:cs="Times New Roman"/>
                  <w:sz w:val="28"/>
                  <w:szCs w:val="28"/>
                </w:rPr>
                <w:t>Томска</w:t>
              </w:r>
            </w:hyperlink>
            <w:r w:rsidRPr="00EB0712">
              <w:rPr>
                <w:rFonts w:cs="Times New Roman"/>
                <w:sz w:val="28"/>
                <w:szCs w:val="28"/>
              </w:rPr>
              <w:t> (устья </w:t>
            </w:r>
            <w:hyperlink r:id="rId69" w:tooltip="Ушайка" w:history="1">
              <w:r w:rsidRPr="00EB0712">
                <w:rPr>
                  <w:rFonts w:cs="Times New Roman"/>
                  <w:sz w:val="28"/>
                  <w:szCs w:val="28"/>
                </w:rPr>
                <w:t>Ушайки</w:t>
              </w:r>
            </w:hyperlink>
            <w:r w:rsidRPr="00EB0712">
              <w:rPr>
                <w:rFonts w:cs="Times New Roman"/>
                <w:sz w:val="28"/>
                <w:szCs w:val="28"/>
              </w:rPr>
              <w:t>).</w:t>
            </w:r>
          </w:p>
          <w:p w:rsidR="002F1BC3"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Длина реки 827 км</w:t>
            </w:r>
            <w:r w:rsidR="00EB0712">
              <w:rPr>
                <w:rFonts w:cs="Times New Roman"/>
                <w:sz w:val="28"/>
                <w:szCs w:val="28"/>
              </w:rPr>
              <w:t>.</w:t>
            </w:r>
          </w:p>
          <w:p w:rsidR="00EB0712" w:rsidRPr="00EB0712" w:rsidRDefault="00EB0712" w:rsidP="00063BB0">
            <w:pPr>
              <w:shd w:val="clear" w:color="auto" w:fill="FFFFFF"/>
              <w:spacing w:before="96" w:after="120" w:line="245" w:lineRule="atLeast"/>
              <w:rPr>
                <w:rFonts w:cs="Times New Roman"/>
                <w:b/>
                <w:sz w:val="28"/>
                <w:szCs w:val="28"/>
              </w:rPr>
            </w:pPr>
          </w:p>
          <w:p w:rsidR="00063BB0" w:rsidRPr="00EB0712" w:rsidRDefault="00063BB0" w:rsidP="00063BB0">
            <w:pPr>
              <w:shd w:val="clear" w:color="auto" w:fill="FFFFFF"/>
              <w:spacing w:before="96" w:after="120" w:line="245" w:lineRule="atLeast"/>
              <w:rPr>
                <w:rFonts w:cs="Times New Roman"/>
                <w:b/>
                <w:sz w:val="28"/>
                <w:szCs w:val="28"/>
              </w:rPr>
            </w:pPr>
            <w:r w:rsidRPr="00EB0712">
              <w:rPr>
                <w:rFonts w:cs="Times New Roman"/>
                <w:b/>
                <w:sz w:val="28"/>
                <w:szCs w:val="28"/>
              </w:rPr>
              <w:t>Ушайка</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lastRenderedPageBreak/>
              <w:t xml:space="preserve">Длина реки 78 км, из них в пределах г. Томска — 22 км. </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Населённые пункты непосредственно на реке Ушайке — ныне исчезающие деревни </w:t>
            </w:r>
            <w:hyperlink r:id="rId70" w:tooltip="Малое Петухово (страница не существует)" w:history="1">
              <w:r w:rsidRPr="00EB0712">
                <w:rPr>
                  <w:rFonts w:cs="Times New Roman"/>
                  <w:iCs/>
                  <w:sz w:val="28"/>
                  <w:szCs w:val="28"/>
                </w:rPr>
                <w:t>Малое Петухово</w:t>
              </w:r>
            </w:hyperlink>
            <w:r w:rsidRPr="00EB0712">
              <w:rPr>
                <w:rFonts w:cs="Times New Roman"/>
                <w:sz w:val="28"/>
                <w:szCs w:val="28"/>
              </w:rPr>
              <w:t> и «</w:t>
            </w:r>
            <w:hyperlink r:id="rId71" w:tooltip="Посёлок «Красный Октябрь» (страница не существует)" w:history="1">
              <w:r w:rsidRPr="00EB0712">
                <w:rPr>
                  <w:rFonts w:cs="Times New Roman"/>
                  <w:iCs/>
                  <w:sz w:val="28"/>
                  <w:szCs w:val="28"/>
                </w:rPr>
                <w:t>Красный Октябрь</w:t>
              </w:r>
            </w:hyperlink>
            <w:r w:rsidRPr="00EB0712">
              <w:rPr>
                <w:rFonts w:cs="Times New Roman"/>
                <w:sz w:val="28"/>
                <w:szCs w:val="28"/>
              </w:rPr>
              <w:t>»; сёла, посёлки микрорайоны пригорода Томска — </w:t>
            </w:r>
            <w:hyperlink r:id="rId72" w:tooltip="Аркашево" w:history="1">
              <w:r w:rsidRPr="00EB0712">
                <w:rPr>
                  <w:rFonts w:cs="Times New Roman"/>
                  <w:iCs/>
                  <w:sz w:val="28"/>
                  <w:szCs w:val="28"/>
                </w:rPr>
                <w:t>Аркашево</w:t>
              </w:r>
            </w:hyperlink>
            <w:r w:rsidRPr="00EB0712">
              <w:rPr>
                <w:rFonts w:cs="Times New Roman"/>
                <w:sz w:val="28"/>
                <w:szCs w:val="28"/>
              </w:rPr>
              <w:t>, </w:t>
            </w:r>
            <w:hyperlink r:id="rId73" w:tooltip="Большое Протопопово" w:history="1">
              <w:r w:rsidRPr="00EB0712">
                <w:rPr>
                  <w:rFonts w:cs="Times New Roman"/>
                  <w:iCs/>
                  <w:sz w:val="28"/>
                  <w:szCs w:val="28"/>
                </w:rPr>
                <w:t>Большое Протопопово</w:t>
              </w:r>
            </w:hyperlink>
            <w:r w:rsidRPr="00EB0712">
              <w:rPr>
                <w:rFonts w:cs="Times New Roman"/>
                <w:sz w:val="28"/>
                <w:szCs w:val="28"/>
              </w:rPr>
              <w:t>, </w:t>
            </w:r>
            <w:hyperlink r:id="rId74" w:tooltip="Малое Протопопово" w:history="1">
              <w:r w:rsidRPr="00EB0712">
                <w:rPr>
                  <w:rFonts w:cs="Times New Roman"/>
                  <w:iCs/>
                  <w:sz w:val="28"/>
                  <w:szCs w:val="28"/>
                </w:rPr>
                <w:t>Малое Протопопово</w:t>
              </w:r>
            </w:hyperlink>
            <w:r w:rsidRPr="00EB0712">
              <w:rPr>
                <w:rFonts w:cs="Times New Roman"/>
                <w:sz w:val="28"/>
                <w:szCs w:val="28"/>
              </w:rPr>
              <w:t>, </w:t>
            </w:r>
            <w:hyperlink r:id="rId75" w:tooltip="Мирный" w:history="1">
              <w:r w:rsidRPr="00EB0712">
                <w:rPr>
                  <w:rFonts w:cs="Times New Roman"/>
                  <w:iCs/>
                  <w:sz w:val="28"/>
                  <w:szCs w:val="28"/>
                </w:rPr>
                <w:t>Мирный</w:t>
              </w:r>
            </w:hyperlink>
            <w:r w:rsidRPr="00EB0712">
              <w:rPr>
                <w:rFonts w:cs="Times New Roman"/>
                <w:sz w:val="28"/>
                <w:szCs w:val="28"/>
              </w:rPr>
              <w:t>, </w:t>
            </w:r>
            <w:hyperlink r:id="rId76" w:tooltip="Заварзино" w:history="1">
              <w:r w:rsidRPr="00EB0712">
                <w:rPr>
                  <w:rFonts w:cs="Times New Roman"/>
                  <w:iCs/>
                  <w:sz w:val="28"/>
                  <w:szCs w:val="28"/>
                </w:rPr>
                <w:t>Заварзино</w:t>
              </w:r>
            </w:hyperlink>
            <w:r w:rsidRPr="00EB0712">
              <w:rPr>
                <w:rFonts w:cs="Times New Roman"/>
                <w:sz w:val="28"/>
                <w:szCs w:val="28"/>
              </w:rPr>
              <w:t>.</w:t>
            </w:r>
          </w:p>
          <w:p w:rsidR="00063BB0"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Нижнее течение реки Ушайки проходит сквозь город </w:t>
            </w:r>
            <w:hyperlink r:id="rId77" w:tooltip="Томск" w:history="1">
              <w:r w:rsidRPr="00EB0712">
                <w:rPr>
                  <w:rFonts w:cs="Times New Roman"/>
                  <w:sz w:val="28"/>
                  <w:szCs w:val="28"/>
                </w:rPr>
                <w:t>Томск</w:t>
              </w:r>
            </w:hyperlink>
            <w:r w:rsidRPr="00EB0712">
              <w:rPr>
                <w:rFonts w:cs="Times New Roman"/>
                <w:sz w:val="28"/>
                <w:szCs w:val="28"/>
              </w:rPr>
              <w:t>, деля его на северную и южную половины.</w:t>
            </w:r>
          </w:p>
          <w:p w:rsidR="00EB0712" w:rsidRPr="00EB0712" w:rsidRDefault="00EB0712" w:rsidP="00063BB0">
            <w:pPr>
              <w:shd w:val="clear" w:color="auto" w:fill="FFFFFF"/>
              <w:spacing w:before="96" w:after="120" w:line="245" w:lineRule="atLeast"/>
              <w:rPr>
                <w:rFonts w:cs="Times New Roman"/>
                <w:sz w:val="28"/>
                <w:szCs w:val="28"/>
              </w:rPr>
            </w:pPr>
          </w:p>
          <w:p w:rsidR="00063BB0" w:rsidRPr="00EB0712" w:rsidRDefault="00063BB0" w:rsidP="00063BB0">
            <w:pPr>
              <w:shd w:val="clear" w:color="auto" w:fill="FFFFFF"/>
              <w:spacing w:before="96" w:after="120" w:line="245" w:lineRule="atLeast"/>
              <w:rPr>
                <w:rFonts w:cs="Times New Roman"/>
                <w:b/>
                <w:sz w:val="28"/>
                <w:szCs w:val="28"/>
              </w:rPr>
            </w:pPr>
            <w:r w:rsidRPr="00EB0712">
              <w:rPr>
                <w:rFonts w:cs="Times New Roman"/>
                <w:b/>
                <w:sz w:val="28"/>
                <w:szCs w:val="28"/>
              </w:rPr>
              <w:t>Басандайка</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Длина реки 57 км, из них 3,9 км в пределах г. Томска. Населённые пункты и посёлки: посёлок-станция </w:t>
            </w:r>
            <w:hyperlink r:id="rId78" w:tooltip="Басандайка (посёлок МПС)" w:history="1">
              <w:r w:rsidRPr="00EB0712">
                <w:rPr>
                  <w:rFonts w:cs="Times New Roman"/>
                  <w:sz w:val="28"/>
                  <w:szCs w:val="28"/>
                </w:rPr>
                <w:t>Басандайка</w:t>
              </w:r>
            </w:hyperlink>
            <w:r w:rsidRPr="00EB0712">
              <w:rPr>
                <w:rFonts w:cs="Times New Roman"/>
                <w:sz w:val="28"/>
                <w:szCs w:val="28"/>
              </w:rPr>
              <w:t>, пос. </w:t>
            </w:r>
            <w:hyperlink r:id="rId79" w:tooltip="Заречный (Межениновское сельское поселение)" w:history="1">
              <w:r w:rsidRPr="00EB0712">
                <w:rPr>
                  <w:rFonts w:cs="Times New Roman"/>
                  <w:sz w:val="28"/>
                  <w:szCs w:val="28"/>
                </w:rPr>
                <w:t>Заречный</w:t>
              </w:r>
            </w:hyperlink>
            <w:r w:rsidRPr="00EB0712">
              <w:rPr>
                <w:rFonts w:cs="Times New Roman"/>
                <w:sz w:val="28"/>
                <w:szCs w:val="28"/>
              </w:rPr>
              <w:t>, с. </w:t>
            </w:r>
            <w:hyperlink r:id="rId80" w:tooltip="Петухово" w:history="1">
              <w:r w:rsidRPr="00EB0712">
                <w:rPr>
                  <w:rFonts w:cs="Times New Roman"/>
                  <w:sz w:val="28"/>
                  <w:szCs w:val="28"/>
                </w:rPr>
                <w:t>Петухово</w:t>
              </w:r>
            </w:hyperlink>
            <w:r w:rsidRPr="00EB0712">
              <w:rPr>
                <w:rFonts w:cs="Times New Roman"/>
                <w:sz w:val="28"/>
                <w:szCs w:val="28"/>
              </w:rPr>
              <w:t>, с. </w:t>
            </w:r>
            <w:hyperlink r:id="rId81" w:tooltip="Вороново (Томский район)" w:history="1">
              <w:r w:rsidRPr="00EB0712">
                <w:rPr>
                  <w:rFonts w:cs="Times New Roman"/>
                  <w:sz w:val="28"/>
                  <w:szCs w:val="28"/>
                </w:rPr>
                <w:t>Вороново</w:t>
              </w:r>
            </w:hyperlink>
            <w:r w:rsidRPr="00EB0712">
              <w:rPr>
                <w:rFonts w:cs="Times New Roman"/>
                <w:sz w:val="28"/>
                <w:szCs w:val="28"/>
              </w:rPr>
              <w:t>, с. </w:t>
            </w:r>
            <w:hyperlink r:id="rId82" w:tooltip="Некрасово (страница не существует)" w:history="1">
              <w:r w:rsidRPr="00EB0712">
                <w:rPr>
                  <w:rFonts w:cs="Times New Roman"/>
                  <w:sz w:val="28"/>
                  <w:szCs w:val="28"/>
                </w:rPr>
                <w:t>Некрасово</w:t>
              </w:r>
            </w:hyperlink>
            <w:r w:rsidRPr="00EB0712">
              <w:rPr>
                <w:rFonts w:cs="Times New Roman"/>
                <w:sz w:val="28"/>
                <w:szCs w:val="28"/>
              </w:rPr>
              <w:t>, с. </w:t>
            </w:r>
            <w:hyperlink r:id="rId83" w:tooltip="Богашёво (село)" w:history="1">
              <w:r w:rsidRPr="00EB0712">
                <w:rPr>
                  <w:rFonts w:cs="Times New Roman"/>
                  <w:sz w:val="28"/>
                  <w:szCs w:val="28"/>
                </w:rPr>
                <w:t>Богашёво</w:t>
              </w:r>
            </w:hyperlink>
            <w:r w:rsidRPr="00EB0712">
              <w:rPr>
                <w:rFonts w:cs="Times New Roman"/>
                <w:sz w:val="28"/>
                <w:szCs w:val="28"/>
              </w:rPr>
              <w:t>, пос. </w:t>
            </w:r>
            <w:hyperlink r:id="rId84" w:tooltip="Стеклозавод" w:history="1">
              <w:r w:rsidRPr="00EB0712">
                <w:rPr>
                  <w:rFonts w:cs="Times New Roman"/>
                  <w:sz w:val="28"/>
                  <w:szCs w:val="28"/>
                </w:rPr>
                <w:t>Стеклозавод</w:t>
              </w:r>
            </w:hyperlink>
            <w:r w:rsidRPr="00EB0712">
              <w:rPr>
                <w:rFonts w:cs="Times New Roman"/>
                <w:sz w:val="28"/>
                <w:szCs w:val="28"/>
              </w:rPr>
              <w:t>, </w:t>
            </w:r>
            <w:hyperlink r:id="rId85" w:tooltip="Просекино (страница не существует)" w:history="1">
              <w:r w:rsidRPr="00EB0712">
                <w:rPr>
                  <w:rFonts w:cs="Times New Roman"/>
                  <w:sz w:val="28"/>
                  <w:szCs w:val="28"/>
                </w:rPr>
                <w:t>Просекино</w:t>
              </w:r>
            </w:hyperlink>
            <w:r w:rsidRPr="00EB0712">
              <w:rPr>
                <w:rFonts w:cs="Times New Roman"/>
                <w:sz w:val="28"/>
                <w:szCs w:val="28"/>
              </w:rPr>
              <w:t>, </w:t>
            </w:r>
            <w:hyperlink r:id="rId86" w:tooltip="Ключи" w:history="1">
              <w:r w:rsidRPr="00EB0712">
                <w:rPr>
                  <w:rFonts w:cs="Times New Roman"/>
                  <w:sz w:val="28"/>
                  <w:szCs w:val="28"/>
                </w:rPr>
                <w:t>Ключи</w:t>
              </w:r>
            </w:hyperlink>
            <w:r w:rsidRPr="00EB0712">
              <w:rPr>
                <w:rFonts w:cs="Times New Roman"/>
                <w:sz w:val="28"/>
                <w:szCs w:val="28"/>
              </w:rPr>
              <w:t>, </w:t>
            </w:r>
            <w:hyperlink r:id="rId87" w:tooltip="Писарево" w:history="1">
              <w:r w:rsidRPr="00EB0712">
                <w:rPr>
                  <w:rFonts w:cs="Times New Roman"/>
                  <w:sz w:val="28"/>
                  <w:szCs w:val="28"/>
                </w:rPr>
                <w:t>Писарево</w:t>
              </w:r>
            </w:hyperlink>
            <w:r w:rsidRPr="00EB0712">
              <w:rPr>
                <w:rFonts w:cs="Times New Roman"/>
                <w:sz w:val="28"/>
                <w:szCs w:val="28"/>
              </w:rPr>
              <w:t>, </w:t>
            </w:r>
            <w:hyperlink r:id="rId88" w:tooltip="Аникино" w:history="1">
              <w:r w:rsidRPr="00EB0712">
                <w:rPr>
                  <w:rFonts w:cs="Times New Roman"/>
                  <w:sz w:val="28"/>
                  <w:szCs w:val="28"/>
                </w:rPr>
                <w:t>Аникино</w:t>
              </w:r>
            </w:hyperlink>
            <w:r w:rsidRPr="00EB0712">
              <w:rPr>
                <w:rFonts w:cs="Times New Roman"/>
                <w:sz w:val="28"/>
                <w:szCs w:val="28"/>
              </w:rPr>
              <w:t>, посёлок </w:t>
            </w:r>
            <w:hyperlink r:id="rId89" w:tooltip="Басандайка (Томск)" w:history="1">
              <w:r w:rsidRPr="00EB0712">
                <w:rPr>
                  <w:rFonts w:cs="Times New Roman"/>
                  <w:sz w:val="28"/>
                  <w:szCs w:val="28"/>
                </w:rPr>
                <w:t>Басандайка</w:t>
              </w:r>
            </w:hyperlink>
            <w:r w:rsidRPr="00EB0712">
              <w:rPr>
                <w:rFonts w:cs="Times New Roman"/>
                <w:sz w:val="28"/>
                <w:szCs w:val="28"/>
              </w:rPr>
              <w:t>.</w:t>
            </w:r>
          </w:p>
          <w:p w:rsidR="00063BB0" w:rsidRPr="00EB0712" w:rsidRDefault="00063BB0" w:rsidP="00063BB0">
            <w:pPr>
              <w:shd w:val="clear" w:color="auto" w:fill="FFFFFF"/>
              <w:spacing w:before="96" w:after="120" w:line="245" w:lineRule="atLeast"/>
              <w:rPr>
                <w:rFonts w:cs="Times New Roman"/>
                <w:sz w:val="28"/>
                <w:szCs w:val="28"/>
              </w:rPr>
            </w:pP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b/>
                <w:bCs/>
                <w:sz w:val="28"/>
                <w:szCs w:val="28"/>
              </w:rPr>
              <w:t>Большая Киргизка</w:t>
            </w:r>
            <w:r w:rsidRPr="00EB0712">
              <w:rPr>
                <w:rFonts w:cs="Times New Roman"/>
                <w:sz w:val="28"/>
                <w:szCs w:val="28"/>
              </w:rPr>
              <w:t> — река в </w:t>
            </w:r>
            <w:hyperlink r:id="rId90" w:tooltip="Томский район" w:history="1">
              <w:r w:rsidRPr="00EB0712">
                <w:rPr>
                  <w:rFonts w:cs="Times New Roman"/>
                  <w:sz w:val="28"/>
                  <w:szCs w:val="28"/>
                </w:rPr>
                <w:t>Томском районе</w:t>
              </w:r>
            </w:hyperlink>
            <w:r w:rsidRPr="00EB0712">
              <w:rPr>
                <w:rFonts w:cs="Times New Roman"/>
                <w:sz w:val="28"/>
                <w:szCs w:val="28"/>
              </w:rPr>
              <w:t>, г. </w:t>
            </w:r>
            <w:hyperlink r:id="rId91" w:tooltip="Томск" w:history="1">
              <w:r w:rsidRPr="00EB0712">
                <w:rPr>
                  <w:rFonts w:cs="Times New Roman"/>
                  <w:sz w:val="28"/>
                  <w:szCs w:val="28"/>
                </w:rPr>
                <w:t>Томске</w:t>
              </w:r>
            </w:hyperlink>
            <w:r w:rsidRPr="00EB0712">
              <w:rPr>
                <w:rFonts w:cs="Times New Roman"/>
                <w:sz w:val="28"/>
                <w:szCs w:val="28"/>
              </w:rPr>
              <w:t> и г. </w:t>
            </w:r>
            <w:hyperlink r:id="rId92" w:tooltip="Северск" w:history="1">
              <w:r w:rsidRPr="00EB0712">
                <w:rPr>
                  <w:rFonts w:cs="Times New Roman"/>
                  <w:sz w:val="28"/>
                  <w:szCs w:val="28"/>
                </w:rPr>
                <w:t>Северске</w:t>
              </w:r>
            </w:hyperlink>
            <w:r w:rsidRPr="00EB0712">
              <w:rPr>
                <w:rFonts w:cs="Times New Roman"/>
                <w:sz w:val="28"/>
                <w:szCs w:val="28"/>
              </w:rPr>
              <w:t>, правый приток </w:t>
            </w:r>
            <w:hyperlink r:id="rId93" w:tooltip="Томь" w:history="1">
              <w:r w:rsidRPr="00EB0712">
                <w:rPr>
                  <w:rFonts w:cs="Times New Roman"/>
                  <w:sz w:val="28"/>
                  <w:szCs w:val="28"/>
                </w:rPr>
                <w:t>Томи</w:t>
              </w:r>
            </w:hyperlink>
            <w:r w:rsidRPr="00EB0712">
              <w:rPr>
                <w:rFonts w:cs="Times New Roman"/>
                <w:sz w:val="28"/>
                <w:szCs w:val="28"/>
              </w:rPr>
              <w:t>. До слияния с рекой </w:t>
            </w:r>
            <w:hyperlink r:id="rId94" w:tooltip="Омутная" w:history="1">
              <w:r w:rsidRPr="00EB0712">
                <w:rPr>
                  <w:rFonts w:cs="Times New Roman"/>
                  <w:sz w:val="28"/>
                  <w:szCs w:val="28"/>
                </w:rPr>
                <w:t>Омутной</w:t>
              </w:r>
            </w:hyperlink>
            <w:r w:rsidRPr="00EB0712">
              <w:rPr>
                <w:rFonts w:cs="Times New Roman"/>
                <w:sz w:val="28"/>
                <w:szCs w:val="28"/>
              </w:rPr>
              <w:t> называется просто </w:t>
            </w:r>
            <w:r w:rsidRPr="00EB0712">
              <w:rPr>
                <w:rFonts w:cs="Times New Roman"/>
                <w:b/>
                <w:bCs/>
                <w:sz w:val="28"/>
                <w:szCs w:val="28"/>
              </w:rPr>
              <w:t>Киргизка</w:t>
            </w:r>
            <w:r w:rsidRPr="00EB0712">
              <w:rPr>
                <w:rFonts w:cs="Times New Roman"/>
                <w:sz w:val="28"/>
                <w:szCs w:val="28"/>
              </w:rPr>
              <w:t>.</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Киргизка впадает в </w:t>
            </w:r>
            <w:hyperlink r:id="rId95" w:tooltip="Томь" w:history="1">
              <w:r w:rsidRPr="00EB0712">
                <w:rPr>
                  <w:rFonts w:cs="Times New Roman"/>
                  <w:sz w:val="28"/>
                  <w:szCs w:val="28"/>
                </w:rPr>
                <w:t>Томь</w:t>
              </w:r>
            </w:hyperlink>
            <w:r w:rsidRPr="00EB0712">
              <w:rPr>
                <w:rFonts w:cs="Times New Roman"/>
                <w:sz w:val="28"/>
                <w:szCs w:val="28"/>
              </w:rPr>
              <w:t> между </w:t>
            </w:r>
            <w:hyperlink r:id="rId96" w:tooltip="Томск" w:history="1">
              <w:r w:rsidRPr="00EB0712">
                <w:rPr>
                  <w:rFonts w:cs="Times New Roman"/>
                  <w:sz w:val="28"/>
                  <w:szCs w:val="28"/>
                </w:rPr>
                <w:t>Томском</w:t>
              </w:r>
            </w:hyperlink>
            <w:r w:rsidRPr="00EB0712">
              <w:rPr>
                <w:rFonts w:cs="Times New Roman"/>
                <w:sz w:val="28"/>
                <w:szCs w:val="28"/>
              </w:rPr>
              <w:t> и </w:t>
            </w:r>
            <w:hyperlink r:id="rId97" w:tooltip="Северск" w:history="1">
              <w:r w:rsidRPr="00EB0712">
                <w:rPr>
                  <w:rFonts w:cs="Times New Roman"/>
                  <w:sz w:val="28"/>
                  <w:szCs w:val="28"/>
                </w:rPr>
                <w:t>Северском</w:t>
              </w:r>
            </w:hyperlink>
            <w:r w:rsidRPr="00EB0712">
              <w:rPr>
                <w:rFonts w:cs="Times New Roman"/>
                <w:sz w:val="28"/>
                <w:szCs w:val="28"/>
              </w:rPr>
              <w:t>, ниже </w:t>
            </w:r>
            <w:hyperlink r:id="rId98" w:tooltip="Северный мост через Томь" w:history="1">
              <w:r w:rsidRPr="00EB0712">
                <w:rPr>
                  <w:rFonts w:cs="Times New Roman"/>
                  <w:sz w:val="28"/>
                  <w:szCs w:val="28"/>
                </w:rPr>
                <w:t>Северного (нового) моста</w:t>
              </w:r>
            </w:hyperlink>
            <w:r w:rsidRPr="00EB0712">
              <w:rPr>
                <w:rFonts w:cs="Times New Roman"/>
                <w:sz w:val="28"/>
                <w:szCs w:val="28"/>
              </w:rPr>
              <w:t> через Томь.</w:t>
            </w:r>
          </w:p>
          <w:p w:rsidR="002F1BC3" w:rsidRPr="00EB0712" w:rsidRDefault="00063BB0" w:rsidP="00063BB0">
            <w:pPr>
              <w:shd w:val="clear" w:color="auto" w:fill="FFFFFF"/>
              <w:spacing w:before="96" w:after="120" w:line="245" w:lineRule="atLeast"/>
              <w:rPr>
                <w:rFonts w:cs="Times New Roman"/>
                <w:color w:val="000000"/>
                <w:sz w:val="28"/>
                <w:szCs w:val="28"/>
              </w:rPr>
            </w:pPr>
            <w:r w:rsidRPr="00EB0712">
              <w:rPr>
                <w:rFonts w:cs="Times New Roman"/>
                <w:sz w:val="28"/>
                <w:szCs w:val="28"/>
              </w:rPr>
              <w:t>Населённые пункты: </w:t>
            </w:r>
            <w:hyperlink r:id="rId99" w:tooltip="Семилужки" w:history="1">
              <w:r w:rsidRPr="00EB0712">
                <w:rPr>
                  <w:rFonts w:cs="Times New Roman"/>
                  <w:sz w:val="28"/>
                  <w:szCs w:val="28"/>
                </w:rPr>
                <w:t>Семилужки</w:t>
              </w:r>
            </w:hyperlink>
            <w:r w:rsidRPr="00EB0712">
              <w:rPr>
                <w:rFonts w:cs="Times New Roman"/>
                <w:sz w:val="28"/>
                <w:szCs w:val="28"/>
              </w:rPr>
              <w:t>, </w:t>
            </w:r>
            <w:hyperlink r:id="rId100" w:tooltip="Заречный (Малиновское сельское поселение) (страница не существует)" w:history="1">
              <w:r w:rsidRPr="00EB0712">
                <w:rPr>
                  <w:rFonts w:cs="Times New Roman"/>
                  <w:sz w:val="28"/>
                  <w:szCs w:val="28"/>
                </w:rPr>
                <w:t>Заречный</w:t>
              </w:r>
            </w:hyperlink>
            <w:r w:rsidRPr="00EB0712">
              <w:rPr>
                <w:rFonts w:cs="Times New Roman"/>
                <w:sz w:val="28"/>
                <w:szCs w:val="28"/>
              </w:rPr>
              <w:t>, </w:t>
            </w:r>
            <w:hyperlink r:id="rId101" w:tooltip="Кусково (страница не существует)" w:history="1">
              <w:r w:rsidRPr="00EB0712">
                <w:rPr>
                  <w:rFonts w:cs="Times New Roman"/>
                  <w:sz w:val="28"/>
                  <w:szCs w:val="28"/>
                </w:rPr>
                <w:t>Кусково</w:t>
              </w:r>
            </w:hyperlink>
            <w:r w:rsidRPr="00EB0712">
              <w:rPr>
                <w:rFonts w:cs="Times New Roman"/>
                <w:sz w:val="28"/>
                <w:szCs w:val="28"/>
              </w:rPr>
              <w:t>, </w:t>
            </w:r>
            <w:hyperlink r:id="rId102" w:tooltip="Рассвет" w:history="1">
              <w:r w:rsidRPr="00EB0712">
                <w:rPr>
                  <w:rFonts w:cs="Times New Roman"/>
                  <w:sz w:val="28"/>
                  <w:szCs w:val="28"/>
                </w:rPr>
                <w:t>Рассвет</w:t>
              </w:r>
            </w:hyperlink>
            <w:r w:rsidRPr="00EB0712">
              <w:rPr>
                <w:rFonts w:cs="Times New Roman"/>
                <w:sz w:val="28"/>
                <w:szCs w:val="28"/>
              </w:rPr>
              <w:t>, </w:t>
            </w:r>
            <w:hyperlink r:id="rId103" w:tooltip="Конино (страница не существует)" w:history="1">
              <w:r w:rsidRPr="00EB0712">
                <w:rPr>
                  <w:rFonts w:cs="Times New Roman"/>
                  <w:sz w:val="28"/>
                  <w:szCs w:val="28"/>
                </w:rPr>
                <w:t>Конино</w:t>
              </w:r>
            </w:hyperlink>
            <w:r w:rsidRPr="00EB0712">
              <w:rPr>
                <w:rFonts w:cs="Times New Roman"/>
                <w:sz w:val="28"/>
                <w:szCs w:val="28"/>
              </w:rPr>
              <w:t>, </w:t>
            </w:r>
            <w:hyperlink r:id="rId104" w:tooltip="Копылово" w:history="1">
              <w:r w:rsidRPr="00EB0712">
                <w:rPr>
                  <w:rFonts w:cs="Times New Roman"/>
                  <w:sz w:val="28"/>
                  <w:szCs w:val="28"/>
                </w:rPr>
                <w:t>Копылово</w:t>
              </w:r>
            </w:hyperlink>
            <w:r w:rsidRPr="00EB0712">
              <w:rPr>
                <w:rFonts w:cs="Times New Roman"/>
                <w:sz w:val="28"/>
                <w:szCs w:val="28"/>
              </w:rPr>
              <w:t>, </w:t>
            </w:r>
            <w:hyperlink r:id="rId105" w:tooltip="Светлый" w:history="1">
              <w:r w:rsidRPr="00EB0712">
                <w:rPr>
                  <w:rFonts w:cs="Times New Roman"/>
                  <w:sz w:val="28"/>
                  <w:szCs w:val="28"/>
                </w:rPr>
                <w:t>Светлый</w:t>
              </w:r>
            </w:hyperlink>
            <w:r w:rsidRPr="00EB0712">
              <w:rPr>
                <w:rFonts w:cs="Times New Roman"/>
                <w:sz w:val="28"/>
                <w:szCs w:val="28"/>
              </w:rPr>
              <w:t>, </w:t>
            </w:r>
            <w:hyperlink r:id="rId106" w:tooltip="Кузовлево" w:history="1">
              <w:r w:rsidRPr="00EB0712">
                <w:rPr>
                  <w:rFonts w:cs="Times New Roman"/>
                  <w:sz w:val="28"/>
                  <w:szCs w:val="28"/>
                </w:rPr>
                <w:t>Кузовлево</w:t>
              </w:r>
            </w:hyperlink>
            <w:r w:rsidRPr="00EB0712">
              <w:rPr>
                <w:rFonts w:cs="Times New Roman"/>
                <w:sz w:val="28"/>
                <w:szCs w:val="28"/>
              </w:rPr>
              <w:t>, </w:t>
            </w:r>
            <w:hyperlink r:id="rId107" w:tooltip="Штамово (страница не существует)" w:history="1">
              <w:r w:rsidRPr="00EB0712">
                <w:rPr>
                  <w:rFonts w:cs="Times New Roman"/>
                  <w:sz w:val="28"/>
                  <w:szCs w:val="28"/>
                </w:rPr>
                <w:t>Штамово</w:t>
              </w:r>
            </w:hyperlink>
            <w:r w:rsidRPr="00EB0712">
              <w:rPr>
                <w:rFonts w:cs="Times New Roman"/>
                <w:color w:val="000000"/>
                <w:sz w:val="28"/>
                <w:szCs w:val="28"/>
              </w:rPr>
              <w:t>.</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b/>
                <w:bCs/>
                <w:color w:val="000000"/>
                <w:sz w:val="28"/>
                <w:szCs w:val="28"/>
              </w:rPr>
              <w:t>Кисловка</w:t>
            </w:r>
            <w:r w:rsidRPr="00EB0712">
              <w:rPr>
                <w:rFonts w:cs="Times New Roman"/>
                <w:color w:val="000000"/>
                <w:sz w:val="28"/>
                <w:szCs w:val="28"/>
              </w:rPr>
              <w:t xml:space="preserve"> — </w:t>
            </w:r>
            <w:r w:rsidRPr="00EB0712">
              <w:rPr>
                <w:rFonts w:cs="Times New Roman"/>
                <w:sz w:val="28"/>
                <w:szCs w:val="28"/>
              </w:rPr>
              <w:t>левый приток </w:t>
            </w:r>
            <w:hyperlink r:id="rId108" w:tooltip="Томь" w:history="1">
              <w:r w:rsidRPr="00EB0712">
                <w:rPr>
                  <w:rFonts w:cs="Times New Roman"/>
                  <w:sz w:val="28"/>
                  <w:szCs w:val="28"/>
                </w:rPr>
                <w:t>Томи</w:t>
              </w:r>
            </w:hyperlink>
            <w:r w:rsidRPr="00EB0712">
              <w:rPr>
                <w:rFonts w:cs="Times New Roman"/>
                <w:sz w:val="28"/>
                <w:szCs w:val="28"/>
              </w:rPr>
              <w:t>.</w:t>
            </w:r>
          </w:p>
          <w:p w:rsidR="00063BB0" w:rsidRPr="00EB0712" w:rsidRDefault="00063BB0" w:rsidP="00063BB0">
            <w:pPr>
              <w:shd w:val="clear" w:color="auto" w:fill="FFFFFF"/>
              <w:spacing w:before="96" w:after="120" w:line="245" w:lineRule="atLeast"/>
              <w:rPr>
                <w:rFonts w:cs="Times New Roman"/>
                <w:sz w:val="28"/>
                <w:szCs w:val="28"/>
              </w:rPr>
            </w:pPr>
            <w:r w:rsidRPr="00EB0712">
              <w:rPr>
                <w:rFonts w:cs="Times New Roman"/>
                <w:sz w:val="28"/>
                <w:szCs w:val="28"/>
              </w:rPr>
              <w:t xml:space="preserve">Длина Кисловки — 49 км, она начинается на </w:t>
            </w:r>
            <w:r w:rsidRPr="00EB0712">
              <w:rPr>
                <w:rFonts w:cs="Times New Roman"/>
                <w:sz w:val="28"/>
                <w:szCs w:val="28"/>
              </w:rPr>
              <w:lastRenderedPageBreak/>
              <w:t>территории </w:t>
            </w:r>
            <w:hyperlink r:id="rId109" w:tooltip="Тимирязевская лесная дача" w:history="1">
              <w:r w:rsidRPr="00EB0712">
                <w:rPr>
                  <w:rFonts w:cs="Times New Roman"/>
                  <w:sz w:val="28"/>
                  <w:szCs w:val="28"/>
                </w:rPr>
                <w:t>Тимирязевской лесной дачи</w:t>
              </w:r>
            </w:hyperlink>
            <w:r w:rsidRPr="00EB0712">
              <w:rPr>
                <w:rFonts w:cs="Times New Roman"/>
                <w:sz w:val="28"/>
                <w:szCs w:val="28"/>
              </w:rPr>
              <w:t>, протекает рядом с деревней </w:t>
            </w:r>
            <w:hyperlink r:id="rId110" w:tooltip="Кисловка (деревня)" w:history="1">
              <w:r w:rsidRPr="00EB0712">
                <w:rPr>
                  <w:rFonts w:cs="Times New Roman"/>
                  <w:sz w:val="28"/>
                  <w:szCs w:val="28"/>
                </w:rPr>
                <w:t>Кисловка</w:t>
              </w:r>
            </w:hyperlink>
            <w:r w:rsidRPr="00EB0712">
              <w:rPr>
                <w:rFonts w:cs="Times New Roman"/>
                <w:sz w:val="28"/>
                <w:szCs w:val="28"/>
              </w:rPr>
              <w:t>, сёлами </w:t>
            </w:r>
            <w:hyperlink r:id="rId111" w:tooltip="Тимирязевское" w:history="1">
              <w:r w:rsidRPr="00EB0712">
                <w:rPr>
                  <w:rFonts w:cs="Times New Roman"/>
                  <w:sz w:val="28"/>
                  <w:szCs w:val="28"/>
                </w:rPr>
                <w:t>Тимирязевское</w:t>
              </w:r>
            </w:hyperlink>
            <w:r w:rsidRPr="00EB0712">
              <w:rPr>
                <w:rFonts w:cs="Times New Roman"/>
                <w:sz w:val="28"/>
                <w:szCs w:val="28"/>
              </w:rPr>
              <w:t> и </w:t>
            </w:r>
            <w:hyperlink r:id="rId112" w:tooltip="Дзержинское" w:history="1">
              <w:r w:rsidRPr="00EB0712">
                <w:rPr>
                  <w:rFonts w:cs="Times New Roman"/>
                  <w:sz w:val="28"/>
                  <w:szCs w:val="28"/>
                </w:rPr>
                <w:t>Дзержинское</w:t>
              </w:r>
            </w:hyperlink>
            <w:r w:rsidRPr="00EB0712">
              <w:rPr>
                <w:rFonts w:cs="Times New Roman"/>
                <w:sz w:val="28"/>
                <w:szCs w:val="28"/>
              </w:rPr>
              <w:t>, деревней </w:t>
            </w:r>
            <w:hyperlink r:id="rId113" w:tooltip="Петрово (Томский район) (страница не существует)" w:history="1">
              <w:r w:rsidRPr="00EB0712">
                <w:rPr>
                  <w:rFonts w:cs="Times New Roman"/>
                  <w:sz w:val="28"/>
                  <w:szCs w:val="28"/>
                </w:rPr>
                <w:t>Петрово</w:t>
              </w:r>
            </w:hyperlink>
            <w:r w:rsidRPr="00EB0712">
              <w:rPr>
                <w:rFonts w:cs="Times New Roman"/>
                <w:sz w:val="28"/>
                <w:szCs w:val="28"/>
              </w:rPr>
              <w:t>, впадает в Томь в 51 км от её устья, напротив г.</w:t>
            </w:r>
            <w:hyperlink r:id="rId114" w:tooltip="Северск" w:history="1">
              <w:r w:rsidRPr="00EB0712">
                <w:rPr>
                  <w:rFonts w:cs="Times New Roman"/>
                  <w:sz w:val="28"/>
                  <w:szCs w:val="28"/>
                </w:rPr>
                <w:t>Северска</w:t>
              </w:r>
            </w:hyperlink>
            <w:r w:rsidRPr="00EB0712">
              <w:rPr>
                <w:rFonts w:cs="Times New Roman"/>
                <w:sz w:val="28"/>
                <w:szCs w:val="28"/>
              </w:rPr>
              <w:t xml:space="preserve">. </w:t>
            </w:r>
          </w:p>
          <w:p w:rsidR="00063BB0" w:rsidRPr="00EB0712" w:rsidRDefault="00063BB0" w:rsidP="00063BB0">
            <w:pPr>
              <w:shd w:val="clear" w:color="auto" w:fill="FFFFFF"/>
              <w:spacing w:line="270" w:lineRule="atLeast"/>
              <w:rPr>
                <w:rFonts w:cs="Times New Roman"/>
                <w:sz w:val="28"/>
                <w:szCs w:val="28"/>
              </w:rPr>
            </w:pPr>
          </w:p>
          <w:p w:rsidR="0024200F" w:rsidRPr="00EB0712" w:rsidRDefault="0024200F" w:rsidP="0024200F">
            <w:pPr>
              <w:pStyle w:val="a4"/>
              <w:spacing w:before="0" w:after="0"/>
              <w:jc w:val="right"/>
              <w:rPr>
                <w:rFonts w:ascii="Times New Roman" w:hAnsi="Times New Roman" w:cs="Times New Roman"/>
                <w:bCs/>
                <w:color w:val="auto"/>
                <w:sz w:val="28"/>
                <w:szCs w:val="28"/>
              </w:rPr>
            </w:pPr>
          </w:p>
        </w:tc>
      </w:tr>
      <w:tr w:rsidR="0024200F" w:rsidRPr="007E6FC3" w:rsidTr="00AD4037">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24200F" w:rsidRPr="007E6FC3" w:rsidRDefault="0024200F" w:rsidP="00EB0712">
            <w:pPr>
              <w:pStyle w:val="a4"/>
              <w:spacing w:before="0" w:after="0"/>
              <w:rPr>
                <w:rFonts w:ascii="Times New Roman" w:hAnsi="Times New Roman" w:cs="Times New Roman"/>
                <w:bCs/>
                <w:color w:val="auto"/>
              </w:rPr>
            </w:pPr>
          </w:p>
        </w:tc>
        <w:tc>
          <w:tcPr>
            <w:tcW w:w="8930" w:type="dxa"/>
          </w:tcPr>
          <w:p w:rsidR="0024200F" w:rsidRPr="00EB0712" w:rsidRDefault="0024200F" w:rsidP="00AC37EF">
            <w:pPr>
              <w:shd w:val="clear" w:color="auto" w:fill="FFFFFF"/>
              <w:spacing w:line="270" w:lineRule="atLeast"/>
              <w:rPr>
                <w:rFonts w:cs="Times New Roman"/>
                <w:bCs/>
                <w:sz w:val="28"/>
                <w:szCs w:val="28"/>
              </w:rPr>
            </w:pPr>
          </w:p>
        </w:tc>
      </w:tr>
      <w:tr w:rsidR="0024200F" w:rsidRPr="007E6FC3" w:rsidTr="00AD4037">
        <w:trPr>
          <w:trHeight w:val="6811"/>
        </w:trPr>
        <w:tc>
          <w:tcPr>
            <w:tcW w:w="1384" w:type="dxa"/>
            <w:vMerge/>
            <w:vAlign w:val="center"/>
          </w:tcPr>
          <w:p w:rsidR="0024200F" w:rsidRPr="007E6FC3" w:rsidRDefault="0024200F" w:rsidP="0024200F">
            <w:pPr>
              <w:pStyle w:val="a4"/>
              <w:spacing w:before="0" w:after="0"/>
              <w:jc w:val="right"/>
              <w:rPr>
                <w:rFonts w:ascii="Times New Roman" w:hAnsi="Times New Roman" w:cs="Times New Roman"/>
                <w:bCs/>
                <w:color w:val="auto"/>
              </w:rPr>
            </w:pPr>
          </w:p>
        </w:tc>
        <w:tc>
          <w:tcPr>
            <w:tcW w:w="5812" w:type="dxa"/>
          </w:tcPr>
          <w:p w:rsidR="0024200F" w:rsidRPr="007E6FC3" w:rsidRDefault="0024200F" w:rsidP="00D83353">
            <w:pPr>
              <w:pStyle w:val="a4"/>
              <w:spacing w:before="0" w:after="0"/>
              <w:jc w:val="center"/>
              <w:rPr>
                <w:rFonts w:ascii="Times New Roman" w:hAnsi="Times New Roman" w:cs="Times New Roman"/>
                <w:bCs/>
                <w:color w:val="auto"/>
              </w:rPr>
            </w:pPr>
            <w:r w:rsidRPr="007E6FC3">
              <w:rPr>
                <w:rFonts w:ascii="Times New Roman" w:hAnsi="Times New Roman" w:cs="Times New Roman"/>
                <w:bCs/>
                <w:color w:val="auto"/>
              </w:rPr>
              <w:t>Общее количество озёр, водохранилищ, названия основных, местоположение</w:t>
            </w:r>
          </w:p>
        </w:tc>
        <w:tc>
          <w:tcPr>
            <w:tcW w:w="8930" w:type="dxa"/>
          </w:tcPr>
          <w:p w:rsidR="00EB0712" w:rsidRDefault="00AC37EF" w:rsidP="00D83353">
            <w:pPr>
              <w:shd w:val="clear" w:color="auto" w:fill="FFFFFF"/>
              <w:spacing w:before="100" w:beforeAutospacing="1" w:after="100" w:afterAutospacing="1"/>
              <w:rPr>
                <w:rFonts w:cs="Times New Roman"/>
                <w:bCs/>
                <w:sz w:val="28"/>
                <w:szCs w:val="28"/>
              </w:rPr>
            </w:pPr>
            <w:r w:rsidRPr="00EB0712">
              <w:rPr>
                <w:rFonts w:cs="Times New Roman"/>
                <w:bCs/>
                <w:sz w:val="28"/>
                <w:szCs w:val="28"/>
              </w:rPr>
              <w:t>На правобережной части города расположены</w:t>
            </w:r>
            <w:r w:rsidR="00A97FBB" w:rsidRPr="00EB0712">
              <w:rPr>
                <w:rFonts w:cs="Times New Roman"/>
                <w:bCs/>
                <w:sz w:val="28"/>
                <w:szCs w:val="28"/>
              </w:rPr>
              <w:t>:</w:t>
            </w:r>
            <w:r w:rsidRPr="00EB0712">
              <w:rPr>
                <w:rFonts w:cs="Times New Roman"/>
                <w:bCs/>
                <w:sz w:val="28"/>
                <w:szCs w:val="28"/>
              </w:rPr>
              <w:t xml:space="preserve"> Белое озеро, Озеро Керепеть и ранее составлявшие с ним одно целое озёра Ереневское (Иреньевское), Зыряновское, Осаваш и Анжетан в районе шпалопропиточного завода, Университетское озеро между Московским трактом и 2-м корпусом ТГУ, Мавлюкеевское озеро в Заисточье, Кочетово озеро, озеро в Горсаду, Игуменское озеро на ул. Карташова, озеро на территории Ботанического сада на ул. Мокрушина, пруд в посёлке спичфабрики, пруд Солнечный в микрорайоне «Солнечный» на реке Хромовка, пруд к югу от Ир</w:t>
            </w:r>
            <w:r w:rsidR="00EB0712">
              <w:rPr>
                <w:rFonts w:cs="Times New Roman"/>
                <w:bCs/>
                <w:sz w:val="28"/>
                <w:szCs w:val="28"/>
              </w:rPr>
              <w:t>кутского тракта на реке Ларинка.</w:t>
            </w:r>
          </w:p>
          <w:p w:rsidR="0024200F" w:rsidRPr="00EB0712" w:rsidRDefault="00AC37EF" w:rsidP="00D83353">
            <w:pPr>
              <w:shd w:val="clear" w:color="auto" w:fill="FFFFFF"/>
              <w:spacing w:before="100" w:beforeAutospacing="1" w:after="100" w:afterAutospacing="1"/>
              <w:rPr>
                <w:rFonts w:cs="Times New Roman"/>
                <w:bCs/>
                <w:sz w:val="28"/>
                <w:szCs w:val="28"/>
              </w:rPr>
            </w:pPr>
            <w:r w:rsidRPr="00EB0712">
              <w:rPr>
                <w:rFonts w:cs="Times New Roman"/>
                <w:bCs/>
                <w:sz w:val="28"/>
                <w:szCs w:val="28"/>
              </w:rPr>
              <w:t>На левом берегу Томи находятся Озеро Калмацкое (южнее Сенной Курьи), Озеро Копаное (в 40 м от оз. Калмацкого), Озеро Прорва, Озеро Боярское, Озеро Беленькое (к северу от Тимирязевского, на картах называется Белое), Озеро Тояново, Озеро Тухлое, Озеро Малые Штаны, Озеро Песчаное в районе села Тимирязевское, Озеро Кривое, Озеро Целофанка (водохранилище рядом с дорогой на Юргу и поворотом на Кисловку).</w:t>
            </w:r>
          </w:p>
        </w:tc>
      </w:tr>
      <w:tr w:rsidR="0024200F" w:rsidRPr="007E6FC3" w:rsidTr="00AD4037">
        <w:tc>
          <w:tcPr>
            <w:tcW w:w="1384" w:type="dxa"/>
          </w:tcPr>
          <w:p w:rsidR="0024200F" w:rsidRPr="007E6FC3" w:rsidRDefault="0024200F" w:rsidP="0024200F">
            <w:pPr>
              <w:jc w:val="center"/>
              <w:rPr>
                <w:rFonts w:cs="Times New Roman"/>
              </w:rPr>
            </w:pPr>
          </w:p>
        </w:tc>
        <w:tc>
          <w:tcPr>
            <w:tcW w:w="5812" w:type="dxa"/>
          </w:tcPr>
          <w:p w:rsidR="0024200F" w:rsidRPr="007E6FC3" w:rsidRDefault="0024200F" w:rsidP="0024200F">
            <w:pPr>
              <w:jc w:val="center"/>
              <w:rPr>
                <w:rFonts w:cs="Times New Roman"/>
              </w:rPr>
            </w:pPr>
          </w:p>
        </w:tc>
        <w:tc>
          <w:tcPr>
            <w:tcW w:w="8930" w:type="dxa"/>
          </w:tcPr>
          <w:p w:rsidR="0024200F" w:rsidRPr="00EB0712" w:rsidRDefault="0024200F" w:rsidP="0024200F">
            <w:pPr>
              <w:pStyle w:val="a4"/>
              <w:spacing w:before="0" w:after="0"/>
              <w:jc w:val="right"/>
              <w:rPr>
                <w:rFonts w:ascii="Times New Roman" w:hAnsi="Times New Roman" w:cs="Times New Roman"/>
                <w:bCs/>
                <w:color w:val="auto"/>
                <w:sz w:val="28"/>
                <w:szCs w:val="28"/>
              </w:rPr>
            </w:pPr>
          </w:p>
        </w:tc>
      </w:tr>
      <w:tr w:rsidR="0024200F" w:rsidRPr="007E6FC3" w:rsidTr="00AD4037">
        <w:tc>
          <w:tcPr>
            <w:tcW w:w="1384" w:type="dxa"/>
            <w:vMerge w:val="restart"/>
          </w:tcPr>
          <w:p w:rsidR="0024200F" w:rsidRPr="007E6FC3" w:rsidRDefault="0024200F" w:rsidP="0024200F">
            <w:pPr>
              <w:jc w:val="center"/>
              <w:rPr>
                <w:rFonts w:cs="Times New Roman"/>
              </w:rPr>
            </w:pPr>
            <w:r w:rsidRPr="007E6FC3">
              <w:rPr>
                <w:rFonts w:cs="Times New Roman"/>
                <w:bCs/>
              </w:rPr>
              <w:lastRenderedPageBreak/>
              <w:t>Состояние окружающей среды, экологическая обстановка</w:t>
            </w:r>
          </w:p>
        </w:tc>
        <w:tc>
          <w:tcPr>
            <w:tcW w:w="5812" w:type="dxa"/>
          </w:tcPr>
          <w:p w:rsidR="0024200F" w:rsidRPr="007E6FC3" w:rsidRDefault="0024200F" w:rsidP="0024200F">
            <w:pPr>
              <w:jc w:val="center"/>
              <w:rPr>
                <w:rFonts w:cs="Times New Roman"/>
              </w:rPr>
            </w:pPr>
            <w:r w:rsidRPr="007E6FC3">
              <w:rPr>
                <w:rFonts w:cs="Times New Roman"/>
                <w:bCs/>
              </w:rPr>
              <w:t>Наличие территорий с неблагоприятной экологической обстановкой (свалки, места захоронений отходов и заводы по их утилизации, очистные сооружения, зоны экологического бедствия) - название, местонахождение</w:t>
            </w:r>
          </w:p>
        </w:tc>
        <w:tc>
          <w:tcPr>
            <w:tcW w:w="8930" w:type="dxa"/>
          </w:tcPr>
          <w:p w:rsidR="00A9798B" w:rsidRPr="00EB0712" w:rsidRDefault="00A9798B" w:rsidP="00A9798B">
            <w:pPr>
              <w:pStyle w:val="a4"/>
              <w:shd w:val="clear" w:color="auto" w:fill="FFFFFF"/>
              <w:spacing w:before="120" w:after="120" w:line="288" w:lineRule="atLeast"/>
              <w:rPr>
                <w:rFonts w:ascii="Times New Roman" w:hAnsi="Times New Roman" w:cs="Times New Roman"/>
                <w:color w:val="auto"/>
                <w:sz w:val="28"/>
                <w:szCs w:val="28"/>
              </w:rPr>
            </w:pPr>
            <w:r w:rsidRPr="00EB0712">
              <w:rPr>
                <w:rFonts w:ascii="Times New Roman" w:hAnsi="Times New Roman" w:cs="Times New Roman"/>
                <w:color w:val="auto"/>
                <w:sz w:val="28"/>
                <w:szCs w:val="28"/>
              </w:rPr>
              <w:t>Четыре промышленных предприятия —</w:t>
            </w:r>
            <w:r w:rsidRPr="00EB0712">
              <w:rPr>
                <w:rStyle w:val="apple-converted-space"/>
                <w:rFonts w:ascii="Times New Roman" w:hAnsi="Times New Roman" w:cs="Times New Roman"/>
                <w:color w:val="auto"/>
                <w:sz w:val="28"/>
                <w:szCs w:val="28"/>
              </w:rPr>
              <w:t> </w:t>
            </w:r>
            <w:hyperlink r:id="rId115" w:tooltip="Томская ТЭЦ-3" w:history="1">
              <w:r w:rsidRPr="00EB0712">
                <w:rPr>
                  <w:rStyle w:val="ab"/>
                  <w:rFonts w:ascii="Times New Roman" w:hAnsi="Times New Roman" w:cs="Times New Roman"/>
                  <w:color w:val="auto"/>
                  <w:sz w:val="28"/>
                  <w:szCs w:val="28"/>
                  <w:u w:val="none"/>
                </w:rPr>
                <w:t>Томская ТЭЦ-3</w:t>
              </w:r>
            </w:hyperlink>
            <w:r w:rsidRPr="00EB0712">
              <w:rPr>
                <w:rFonts w:ascii="Times New Roman" w:hAnsi="Times New Roman" w:cs="Times New Roman"/>
                <w:color w:val="auto"/>
                <w:sz w:val="28"/>
                <w:szCs w:val="28"/>
              </w:rPr>
              <w:t>,</w:t>
            </w:r>
            <w:r w:rsidRPr="00EB0712">
              <w:rPr>
                <w:rStyle w:val="apple-converted-space"/>
                <w:rFonts w:ascii="Times New Roman" w:hAnsi="Times New Roman" w:cs="Times New Roman"/>
                <w:color w:val="auto"/>
                <w:sz w:val="28"/>
                <w:szCs w:val="28"/>
              </w:rPr>
              <w:t> </w:t>
            </w:r>
            <w:hyperlink r:id="rId116" w:tooltip="Томская ГРЭС-2" w:history="1">
              <w:r w:rsidRPr="00EB0712">
                <w:rPr>
                  <w:rStyle w:val="ab"/>
                  <w:rFonts w:ascii="Times New Roman" w:hAnsi="Times New Roman" w:cs="Times New Roman"/>
                  <w:color w:val="auto"/>
                  <w:sz w:val="28"/>
                  <w:szCs w:val="28"/>
                  <w:u w:val="none"/>
                </w:rPr>
                <w:t>Томская ГРЭС-2</w:t>
              </w:r>
            </w:hyperlink>
            <w:r w:rsidRPr="00EB0712">
              <w:rPr>
                <w:rFonts w:ascii="Times New Roman" w:hAnsi="Times New Roman" w:cs="Times New Roman"/>
                <w:color w:val="auto"/>
                <w:sz w:val="28"/>
                <w:szCs w:val="28"/>
              </w:rPr>
              <w:t>, ЗАО «Метанол» и ОАО «</w:t>
            </w:r>
            <w:hyperlink r:id="rId117" w:tooltip="Томскнефтехим" w:history="1">
              <w:r w:rsidRPr="00EB0712">
                <w:rPr>
                  <w:rStyle w:val="ab"/>
                  <w:rFonts w:ascii="Times New Roman" w:hAnsi="Times New Roman" w:cs="Times New Roman"/>
                  <w:color w:val="auto"/>
                  <w:sz w:val="28"/>
                  <w:szCs w:val="28"/>
                  <w:u w:val="none"/>
                </w:rPr>
                <w:t>Томский нефтехимический завод</w:t>
              </w:r>
            </w:hyperlink>
            <w:r w:rsidRPr="00EB0712">
              <w:rPr>
                <w:rFonts w:ascii="Times New Roman" w:hAnsi="Times New Roman" w:cs="Times New Roman"/>
                <w:color w:val="auto"/>
                <w:sz w:val="28"/>
                <w:szCs w:val="28"/>
              </w:rPr>
              <w:t>» — давали 13,5 тыс. тонн выбросов в год, что составляло более половины всех выбросов загрязняющих веществ в Томске. Среди загрязняющих атмосферу предприятий отмечаются Томсклесдрев, Томсктеплосеть, Томск-авиа, Томь-Аппарель, спичфабрика «Сибирь», ТЗКМиИ, Горэнерго, ТЗРО; ранее, до своего закрытия, в это число входил</w:t>
            </w:r>
            <w:r w:rsidRPr="00EB0712">
              <w:rPr>
                <w:rStyle w:val="apple-converted-space"/>
                <w:rFonts w:ascii="Times New Roman" w:hAnsi="Times New Roman" w:cs="Times New Roman"/>
                <w:color w:val="auto"/>
                <w:sz w:val="28"/>
                <w:szCs w:val="28"/>
              </w:rPr>
              <w:t> </w:t>
            </w:r>
            <w:hyperlink r:id="rId118" w:tooltip="Томский шпалопропиточный завод" w:history="1">
              <w:r w:rsidRPr="00EB0712">
                <w:rPr>
                  <w:rStyle w:val="ab"/>
                  <w:rFonts w:ascii="Times New Roman" w:hAnsi="Times New Roman" w:cs="Times New Roman"/>
                  <w:color w:val="auto"/>
                  <w:sz w:val="28"/>
                  <w:szCs w:val="28"/>
                  <w:u w:val="none"/>
                </w:rPr>
                <w:t>ШПЗ</w:t>
              </w:r>
            </w:hyperlink>
            <w:r w:rsidRPr="00EB0712">
              <w:rPr>
                <w:rFonts w:ascii="Times New Roman" w:hAnsi="Times New Roman" w:cs="Times New Roman"/>
                <w:color w:val="auto"/>
                <w:sz w:val="28"/>
                <w:szCs w:val="28"/>
              </w:rPr>
              <w:t>.</w:t>
            </w:r>
          </w:p>
          <w:p w:rsidR="00A9798B" w:rsidRPr="00EB0712" w:rsidRDefault="00A9798B" w:rsidP="00A9798B">
            <w:pPr>
              <w:pStyle w:val="a4"/>
              <w:shd w:val="clear" w:color="auto" w:fill="FFFFFF"/>
              <w:spacing w:before="120" w:after="120" w:line="288" w:lineRule="atLeast"/>
              <w:rPr>
                <w:rFonts w:ascii="Times New Roman" w:hAnsi="Times New Roman" w:cs="Times New Roman"/>
                <w:color w:val="auto"/>
                <w:sz w:val="28"/>
                <w:szCs w:val="28"/>
              </w:rPr>
            </w:pPr>
            <w:r w:rsidRPr="00EB0712">
              <w:rPr>
                <w:rFonts w:ascii="Times New Roman" w:hAnsi="Times New Roman" w:cs="Times New Roman"/>
                <w:color w:val="auto"/>
                <w:sz w:val="28"/>
                <w:szCs w:val="28"/>
              </w:rPr>
              <w:t>В 2010 году было очищено от мусора озеро Зырянское</w:t>
            </w:r>
            <w:r w:rsidR="00D061C0" w:rsidRPr="00EB0712">
              <w:rPr>
                <w:rFonts w:ascii="Times New Roman" w:hAnsi="Times New Roman" w:cs="Times New Roman"/>
                <w:color w:val="auto"/>
                <w:sz w:val="28"/>
                <w:szCs w:val="28"/>
              </w:rPr>
              <w:t xml:space="preserve">, </w:t>
            </w:r>
            <w:r w:rsidRPr="00EB0712">
              <w:rPr>
                <w:rFonts w:ascii="Times New Roman" w:hAnsi="Times New Roman" w:cs="Times New Roman"/>
                <w:color w:val="auto"/>
                <w:sz w:val="28"/>
                <w:szCs w:val="28"/>
              </w:rPr>
              <w:t xml:space="preserve"> планируется очистка</w:t>
            </w:r>
            <w:r w:rsidRPr="00EB0712">
              <w:rPr>
                <w:rStyle w:val="apple-converted-space"/>
                <w:rFonts w:ascii="Times New Roman" w:hAnsi="Times New Roman" w:cs="Times New Roman"/>
                <w:color w:val="auto"/>
                <w:sz w:val="28"/>
                <w:szCs w:val="28"/>
              </w:rPr>
              <w:t> </w:t>
            </w:r>
            <w:hyperlink r:id="rId119" w:tooltip="Сенная Курья" w:history="1">
              <w:r w:rsidRPr="00EB0712">
                <w:rPr>
                  <w:rStyle w:val="ab"/>
                  <w:rFonts w:ascii="Times New Roman" w:hAnsi="Times New Roman" w:cs="Times New Roman"/>
                  <w:color w:val="auto"/>
                  <w:sz w:val="28"/>
                  <w:szCs w:val="28"/>
                  <w:u w:val="none"/>
                </w:rPr>
                <w:t>Сенной Курьи</w:t>
              </w:r>
            </w:hyperlink>
            <w:r w:rsidRPr="00EB0712">
              <w:rPr>
                <w:rFonts w:ascii="Times New Roman" w:hAnsi="Times New Roman" w:cs="Times New Roman"/>
                <w:color w:val="auto"/>
                <w:sz w:val="28"/>
                <w:szCs w:val="28"/>
              </w:rPr>
              <w:t>.</w:t>
            </w:r>
          </w:p>
          <w:p w:rsidR="00A9798B" w:rsidRPr="00EB0712" w:rsidRDefault="00A9798B" w:rsidP="00A9798B">
            <w:pPr>
              <w:pStyle w:val="a4"/>
              <w:shd w:val="clear" w:color="auto" w:fill="FFFFFF"/>
              <w:spacing w:before="120" w:after="120" w:line="288" w:lineRule="atLeast"/>
              <w:rPr>
                <w:rFonts w:ascii="Times New Roman" w:hAnsi="Times New Roman" w:cs="Times New Roman"/>
                <w:color w:val="252525"/>
                <w:sz w:val="28"/>
                <w:szCs w:val="28"/>
              </w:rPr>
            </w:pPr>
            <w:r w:rsidRPr="00EB0712">
              <w:rPr>
                <w:rFonts w:ascii="Times New Roman" w:hAnsi="Times New Roman" w:cs="Times New Roman"/>
                <w:color w:val="auto"/>
                <w:sz w:val="28"/>
                <w:szCs w:val="28"/>
              </w:rPr>
              <w:t>Качество воды на многих водоёмах, популярных как места купания, зачастую не соответствует санитарным нормам, за исключением</w:t>
            </w:r>
            <w:r w:rsidRPr="00EB0712">
              <w:rPr>
                <w:rStyle w:val="apple-converted-space"/>
                <w:rFonts w:ascii="Times New Roman" w:hAnsi="Times New Roman" w:cs="Times New Roman"/>
                <w:color w:val="auto"/>
                <w:sz w:val="28"/>
                <w:szCs w:val="28"/>
              </w:rPr>
              <w:t> </w:t>
            </w:r>
            <w:hyperlink r:id="rId120" w:tooltip="Семейкин остров (страница отсутствует)" w:history="1">
              <w:r w:rsidRPr="00EB0712">
                <w:rPr>
                  <w:rStyle w:val="ab"/>
                  <w:rFonts w:ascii="Times New Roman" w:hAnsi="Times New Roman" w:cs="Times New Roman"/>
                  <w:color w:val="auto"/>
                  <w:sz w:val="28"/>
                  <w:szCs w:val="28"/>
                  <w:u w:val="none"/>
                </w:rPr>
                <w:t>Семейкина острова</w:t>
              </w:r>
            </w:hyperlink>
            <w:r w:rsidRPr="00EB0712">
              <w:rPr>
                <w:rFonts w:ascii="Times New Roman" w:hAnsi="Times New Roman" w:cs="Times New Roman"/>
                <w:color w:val="auto"/>
                <w:sz w:val="28"/>
                <w:szCs w:val="28"/>
              </w:rPr>
              <w:t>, прилегающего к левому берегу Томи (район</w:t>
            </w:r>
            <w:r w:rsidRPr="00EB0712">
              <w:rPr>
                <w:rStyle w:val="apple-converted-space"/>
                <w:rFonts w:ascii="Times New Roman" w:hAnsi="Times New Roman" w:cs="Times New Roman"/>
                <w:color w:val="auto"/>
                <w:sz w:val="28"/>
                <w:szCs w:val="28"/>
              </w:rPr>
              <w:t> </w:t>
            </w:r>
            <w:hyperlink r:id="rId121" w:tooltip="Нижний Склад (посёлок в Томске) (страница отсутствует)" w:history="1">
              <w:r w:rsidRPr="00EB0712">
                <w:rPr>
                  <w:rStyle w:val="ab"/>
                  <w:rFonts w:ascii="Times New Roman" w:hAnsi="Times New Roman" w:cs="Times New Roman"/>
                  <w:color w:val="auto"/>
                  <w:sz w:val="28"/>
                  <w:szCs w:val="28"/>
                  <w:u w:val="none"/>
                </w:rPr>
                <w:t>Нижнего Склада</w:t>
              </w:r>
            </w:hyperlink>
            <w:r w:rsidRPr="00EB0712">
              <w:rPr>
                <w:rFonts w:ascii="Times New Roman" w:hAnsi="Times New Roman" w:cs="Times New Roman"/>
                <w:color w:val="auto"/>
                <w:sz w:val="28"/>
                <w:szCs w:val="28"/>
              </w:rPr>
              <w:t>)</w:t>
            </w:r>
            <w:r w:rsidR="00A97FBB" w:rsidRPr="00EB0712">
              <w:rPr>
                <w:rFonts w:ascii="Times New Roman" w:hAnsi="Times New Roman" w:cs="Times New Roman"/>
                <w:color w:val="auto"/>
                <w:sz w:val="28"/>
                <w:szCs w:val="28"/>
                <w:vertAlign w:val="superscript"/>
              </w:rPr>
              <w:t>.</w:t>
            </w:r>
            <w:r w:rsidR="00A97FBB" w:rsidRPr="00EB0712">
              <w:rPr>
                <w:rFonts w:ascii="Times New Roman" w:hAnsi="Times New Roman" w:cs="Times New Roman"/>
                <w:color w:val="252525"/>
                <w:sz w:val="28"/>
                <w:szCs w:val="28"/>
              </w:rPr>
              <w:t xml:space="preserve"> </w:t>
            </w:r>
          </w:p>
          <w:p w:rsidR="0024200F" w:rsidRPr="00EB0712" w:rsidRDefault="0024200F" w:rsidP="0024200F">
            <w:pPr>
              <w:pStyle w:val="a4"/>
              <w:spacing w:before="0" w:after="0"/>
              <w:jc w:val="right"/>
              <w:rPr>
                <w:rFonts w:ascii="Times New Roman" w:hAnsi="Times New Roman" w:cs="Times New Roman"/>
                <w:bCs/>
                <w:color w:val="auto"/>
                <w:sz w:val="28"/>
                <w:szCs w:val="28"/>
              </w:rPr>
            </w:pPr>
          </w:p>
        </w:tc>
      </w:tr>
      <w:tr w:rsidR="0024200F" w:rsidRPr="007E6FC3" w:rsidTr="00AD4037">
        <w:tc>
          <w:tcPr>
            <w:tcW w:w="1384" w:type="dxa"/>
            <w:vMerge/>
            <w:vAlign w:val="center"/>
          </w:tcPr>
          <w:p w:rsidR="0024200F" w:rsidRPr="007E6FC3" w:rsidRDefault="0024200F" w:rsidP="0024200F">
            <w:pPr>
              <w:jc w:val="center"/>
              <w:rPr>
                <w:rFonts w:cs="Times New Roman"/>
                <w:bCs/>
              </w:rPr>
            </w:pPr>
          </w:p>
        </w:tc>
        <w:tc>
          <w:tcPr>
            <w:tcW w:w="5812" w:type="dxa"/>
          </w:tcPr>
          <w:p w:rsidR="0086070B" w:rsidRDefault="0086070B" w:rsidP="0024200F">
            <w:pPr>
              <w:jc w:val="center"/>
              <w:rPr>
                <w:rFonts w:cs="Times New Roman"/>
                <w:bCs/>
              </w:rPr>
            </w:pPr>
          </w:p>
          <w:p w:rsidR="0086070B" w:rsidRDefault="0086070B" w:rsidP="0024200F">
            <w:pPr>
              <w:jc w:val="center"/>
              <w:rPr>
                <w:rFonts w:cs="Times New Roman"/>
                <w:bCs/>
              </w:rPr>
            </w:pPr>
          </w:p>
          <w:p w:rsidR="0086070B" w:rsidRPr="007E6FC3" w:rsidRDefault="0086070B" w:rsidP="0024200F">
            <w:pPr>
              <w:jc w:val="center"/>
              <w:rPr>
                <w:rFonts w:cs="Times New Roman"/>
                <w:bCs/>
              </w:rPr>
            </w:pPr>
          </w:p>
        </w:tc>
        <w:tc>
          <w:tcPr>
            <w:tcW w:w="8930" w:type="dxa"/>
          </w:tcPr>
          <w:p w:rsidR="0024200F" w:rsidRPr="00EB0712" w:rsidRDefault="0024200F" w:rsidP="0024200F">
            <w:pPr>
              <w:pStyle w:val="a4"/>
              <w:spacing w:before="0" w:after="0"/>
              <w:jc w:val="right"/>
              <w:rPr>
                <w:rFonts w:ascii="Times New Roman" w:hAnsi="Times New Roman" w:cs="Times New Roman"/>
                <w:bCs/>
                <w:color w:val="auto"/>
                <w:sz w:val="28"/>
                <w:szCs w:val="28"/>
              </w:rPr>
            </w:pPr>
          </w:p>
        </w:tc>
      </w:tr>
      <w:tr w:rsidR="0024200F" w:rsidRPr="007E6FC3" w:rsidTr="00AD4037">
        <w:tc>
          <w:tcPr>
            <w:tcW w:w="1384" w:type="dxa"/>
            <w:vAlign w:val="center"/>
          </w:tcPr>
          <w:p w:rsidR="0024200F" w:rsidRPr="007E6FC3" w:rsidRDefault="0024200F" w:rsidP="0024200F">
            <w:pPr>
              <w:jc w:val="center"/>
              <w:rPr>
                <w:rFonts w:cs="Times New Roman"/>
              </w:rPr>
            </w:pPr>
            <w:r w:rsidRPr="007E6FC3">
              <w:rPr>
                <w:rFonts w:cs="Times New Roman"/>
              </w:rPr>
              <w:t>Климат</w:t>
            </w:r>
          </w:p>
        </w:tc>
        <w:tc>
          <w:tcPr>
            <w:tcW w:w="5812" w:type="dxa"/>
          </w:tcPr>
          <w:p w:rsidR="0024200F" w:rsidRPr="007E6FC3" w:rsidRDefault="0024200F" w:rsidP="0024200F">
            <w:pPr>
              <w:tabs>
                <w:tab w:val="left" w:pos="317"/>
              </w:tabs>
              <w:jc w:val="center"/>
              <w:rPr>
                <w:rFonts w:cs="Times New Roman"/>
              </w:rPr>
            </w:pPr>
            <w:r w:rsidRPr="007E6FC3">
              <w:rPr>
                <w:rFonts w:cs="Times New Roman"/>
              </w:rPr>
              <w:t>Характерные особенности климата:</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тип климата;</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 xml:space="preserve">среднегодовые температуры; </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 xml:space="preserve">влажность; </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снежный покров (сколько месяцев в году);</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региональные особенности;</w:t>
            </w:r>
          </w:p>
          <w:p w:rsidR="0024200F" w:rsidRPr="007E6FC3" w:rsidRDefault="0024200F" w:rsidP="0071731D">
            <w:pPr>
              <w:numPr>
                <w:ilvl w:val="0"/>
                <w:numId w:val="3"/>
              </w:numPr>
              <w:tabs>
                <w:tab w:val="left" w:pos="459"/>
              </w:tabs>
              <w:ind w:left="0" w:firstLine="317"/>
              <w:rPr>
                <w:rFonts w:cs="Times New Roman"/>
              </w:rPr>
            </w:pPr>
            <w:r w:rsidRPr="007E6FC3">
              <w:rPr>
                <w:rFonts w:cs="Times New Roman"/>
              </w:rPr>
              <w:t>др. информация</w:t>
            </w:r>
          </w:p>
        </w:tc>
        <w:tc>
          <w:tcPr>
            <w:tcW w:w="8930" w:type="dxa"/>
          </w:tcPr>
          <w:p w:rsidR="002F7198" w:rsidRPr="00EB0712" w:rsidRDefault="0086070B" w:rsidP="0086070B">
            <w:pPr>
              <w:pStyle w:val="western"/>
              <w:spacing w:before="40" w:beforeAutospacing="0" w:after="40" w:afterAutospacing="0"/>
              <w:rPr>
                <w:color w:val="000000"/>
                <w:sz w:val="28"/>
                <w:szCs w:val="28"/>
              </w:rPr>
            </w:pPr>
            <w:r>
              <w:rPr>
                <w:color w:val="000000"/>
                <w:sz w:val="28"/>
                <w:szCs w:val="28"/>
              </w:rPr>
              <w:t xml:space="preserve">          </w:t>
            </w:r>
            <w:r w:rsidR="002F7198" w:rsidRPr="00EB0712">
              <w:rPr>
                <w:color w:val="000000"/>
                <w:sz w:val="28"/>
                <w:szCs w:val="28"/>
              </w:rPr>
              <w:t>Географическое положение Томской области, лежащей в глубине обширного континента, со значительной удаленностью от теплых морей, определяет ее климат как континентальный, бореальный, переходный от умеренно влажного мягкого климата европейской части РФ к резко континентальному климату Восточной Сибири.</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Годовое значение радиационного баланса 22,0 ккал/см3/год, суммарная радиация 39,4 ккал/см3 год. По ресурсам ультрафиолетовой радиации город находится в зоне комфорта с дефицитом в середине зимы.</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lastRenderedPageBreak/>
              <w:t>Средняя годовая температура воздуха -0,6°С. Отмечается большая изменчивость темпера</w:t>
            </w:r>
            <w:r w:rsidRPr="00EB0712">
              <w:rPr>
                <w:color w:val="000000"/>
                <w:sz w:val="28"/>
                <w:szCs w:val="28"/>
              </w:rPr>
              <w:softHyphen/>
              <w:t>туры воздуха от суток к суткам, а также в течение суток, что приводит к значительной нагрузке на организм человека и требует создания компенсационных условий.</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Преобладающими в Том</w:t>
            </w:r>
            <w:r w:rsidR="0086070B">
              <w:rPr>
                <w:color w:val="000000"/>
                <w:sz w:val="28"/>
                <w:szCs w:val="28"/>
              </w:rPr>
              <w:t>ске являются южные ветра</w:t>
            </w:r>
            <w:r w:rsidRPr="00EB0712">
              <w:rPr>
                <w:color w:val="000000"/>
                <w:sz w:val="28"/>
                <w:szCs w:val="28"/>
              </w:rPr>
              <w:t>, поэтому целесообразно размещать территории промышлен</w:t>
            </w:r>
            <w:r w:rsidRPr="00EB0712">
              <w:rPr>
                <w:color w:val="000000"/>
                <w:sz w:val="28"/>
                <w:szCs w:val="28"/>
              </w:rPr>
              <w:softHyphen/>
              <w:t>ных предприятий в северной части города, либо за городом к северу от него.</w:t>
            </w:r>
          </w:p>
          <w:p w:rsidR="002F7198" w:rsidRPr="00EB0712" w:rsidRDefault="00A97FBB" w:rsidP="00A97FBB">
            <w:pPr>
              <w:pStyle w:val="western"/>
              <w:spacing w:before="40" w:beforeAutospacing="0" w:after="40" w:afterAutospacing="0"/>
              <w:rPr>
                <w:color w:val="000000"/>
                <w:sz w:val="28"/>
                <w:szCs w:val="28"/>
              </w:rPr>
            </w:pPr>
            <w:r w:rsidRPr="00EB0712">
              <w:rPr>
                <w:color w:val="000000"/>
                <w:sz w:val="28"/>
                <w:szCs w:val="28"/>
              </w:rPr>
              <w:t xml:space="preserve">            </w:t>
            </w:r>
            <w:r w:rsidR="002F7198" w:rsidRPr="00EB0712">
              <w:rPr>
                <w:color w:val="000000"/>
                <w:sz w:val="28"/>
                <w:szCs w:val="28"/>
              </w:rPr>
              <w:t>Среднегодовая скорость ветра составляет 3,6 м/с. Слабый ветер препятствует обменным движениям в приземном слое атмосферы, способствует накоплению вредных примесей в городе. Даже в самые ветреные месяцы года (декабрь и март) пов</w:t>
            </w:r>
            <w:r w:rsidR="002F7198" w:rsidRPr="00EB0712">
              <w:rPr>
                <w:color w:val="000000"/>
                <w:sz w:val="28"/>
                <w:szCs w:val="28"/>
              </w:rPr>
              <w:softHyphen/>
              <w:t>торяемость слабых ветров превышает 46%, а летом она дости</w:t>
            </w:r>
            <w:r w:rsidR="002F7198" w:rsidRPr="00EB0712">
              <w:rPr>
                <w:color w:val="000000"/>
                <w:sz w:val="28"/>
                <w:szCs w:val="28"/>
              </w:rPr>
              <w:softHyphen/>
              <w:t>гает 73%.</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В среднем более чем в половине всех дней года в городе создаются условия, способствующие скоплению в приземном слое выхлопных газов от автомашин и вредных выбросов из заводских труб.</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Лето в Томске умеренно теплое. Средняя максимальная температура наиболее жаркого месяца (июль) +24,20С. Неблагоприятные сочетания температуры воздуха и ветра, как правило, маловероятны.</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Зима в Томске суровая. Средняя минимальная температура наиболее холодного месяца (январь) -19,10С. Длительность устойчивого залегания снежного покрова в среднем 170 дней. Средняя высота снежного покрова за зиму составляет 60 см. Суровость климата в этот период года определяется не только низкой температурой воздуха, но и соче</w:t>
            </w:r>
            <w:r w:rsidRPr="00EB0712">
              <w:rPr>
                <w:color w:val="000000"/>
                <w:sz w:val="28"/>
                <w:szCs w:val="28"/>
              </w:rPr>
              <w:softHyphen/>
              <w:t xml:space="preserve">танием низкой температуры со значительной скоростью ветра, что приводит к теплопотерям человека и помещений, создает сильную дискомфортность климата, которую необходимо </w:t>
            </w:r>
            <w:r w:rsidRPr="00EB0712">
              <w:rPr>
                <w:color w:val="000000"/>
                <w:sz w:val="28"/>
                <w:szCs w:val="28"/>
              </w:rPr>
              <w:lastRenderedPageBreak/>
              <w:t>учитывать при теплотех</w:t>
            </w:r>
            <w:r w:rsidRPr="00EB0712">
              <w:rPr>
                <w:color w:val="000000"/>
                <w:sz w:val="28"/>
                <w:szCs w:val="28"/>
              </w:rPr>
              <w:softHyphen/>
              <w:t>нических расчетах.</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Силь</w:t>
            </w:r>
            <w:r w:rsidRPr="00EB0712">
              <w:rPr>
                <w:color w:val="000000"/>
                <w:sz w:val="28"/>
                <w:szCs w:val="28"/>
              </w:rPr>
              <w:softHyphen/>
              <w:t>ные ветры хорошо проветривают территорию, но со</w:t>
            </w:r>
            <w:r w:rsidRPr="00EB0712">
              <w:rPr>
                <w:color w:val="000000"/>
                <w:sz w:val="28"/>
                <w:szCs w:val="28"/>
              </w:rPr>
              <w:softHyphen/>
              <w:t>здают дополнительные динамические нагрузки на здания и соо</w:t>
            </w:r>
            <w:r w:rsidRPr="00EB0712">
              <w:rPr>
                <w:color w:val="000000"/>
                <w:sz w:val="28"/>
                <w:szCs w:val="28"/>
              </w:rPr>
              <w:softHyphen/>
              <w:t>ружения. Повторяемость значительных скоростей ветра с отрицательными температурами достигает 28-35%, поэтому необходимы мероприятия по ветрозащите застроенных территорий.</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Дис</w:t>
            </w:r>
            <w:r w:rsidR="0086070B">
              <w:rPr>
                <w:color w:val="000000"/>
                <w:sz w:val="28"/>
                <w:szCs w:val="28"/>
              </w:rPr>
              <w:t xml:space="preserve">комфортность среды усугубляется </w:t>
            </w:r>
            <w:r w:rsidRPr="00EB0712">
              <w:rPr>
                <w:color w:val="000000"/>
                <w:sz w:val="28"/>
                <w:szCs w:val="28"/>
              </w:rPr>
              <w:t>снегозаносимостью – снегоотложение может достигать 350м3 на 1 м пог. длины. Среднее число дней с метелями составляет 51, с поземками – 26 дней. Снег, переносимый при метелях и поземках подвергает угрозе подъездные пути, улицы города, промплощадки и другие объекты. Требуются специальные мероприятия по снегозащите, проводимые в комплексе с ветрозащитой, в том числе сочетанием соответствующих приемов застройки и зеленых насаждений.</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Большую часть года воздух по показателям влажности характеризуется как умеренно сухой и умеренно влажный, что является благоприятным с точки зрения теплоощущения человека. Среднегодовое количество осадков – 535 мм. В отдельные годы осадков может быть ниже нормы, но недостаток осадков незначительный, не более 10%. Около четверти дней в году удерживается дискомфортная относительная влажность воздуха - 80% и более.</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Число дней с грозой (в среднем 27, максимально – 42) является значительным, что предопределяет необходимость грозозащиты.</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Количество дней с туманами, так же как и градом в среднем невелико.</w:t>
            </w:r>
          </w:p>
          <w:p w:rsidR="002F7198" w:rsidRPr="00EB0712" w:rsidRDefault="002F7198" w:rsidP="002F7198">
            <w:pPr>
              <w:pStyle w:val="western"/>
              <w:spacing w:before="40" w:beforeAutospacing="0" w:after="40" w:afterAutospacing="0"/>
              <w:ind w:firstLine="720"/>
              <w:rPr>
                <w:color w:val="000000"/>
                <w:sz w:val="28"/>
                <w:szCs w:val="28"/>
              </w:rPr>
            </w:pPr>
            <w:r w:rsidRPr="00EB0712">
              <w:rPr>
                <w:b/>
                <w:bCs/>
                <w:color w:val="000000"/>
                <w:sz w:val="28"/>
                <w:szCs w:val="28"/>
              </w:rPr>
              <w:t>Микроклимат.</w:t>
            </w:r>
            <w:r w:rsidRPr="00EB0712">
              <w:rPr>
                <w:rStyle w:val="apple-converted-space"/>
                <w:color w:val="000000"/>
                <w:sz w:val="28"/>
                <w:szCs w:val="28"/>
              </w:rPr>
              <w:t> </w:t>
            </w:r>
            <w:r w:rsidRPr="00EB0712">
              <w:rPr>
                <w:color w:val="000000"/>
                <w:sz w:val="28"/>
                <w:szCs w:val="28"/>
              </w:rPr>
              <w:t xml:space="preserve">На направление ветра оказывает влияние положение города на возвышенном правом берегу р. Томи, </w:t>
            </w:r>
            <w:r w:rsidRPr="00EB0712">
              <w:rPr>
                <w:color w:val="000000"/>
                <w:sz w:val="28"/>
                <w:szCs w:val="28"/>
              </w:rPr>
              <w:lastRenderedPageBreak/>
              <w:t>протекающей с юга на север. Преобладающими в городе являются южные ветра, но при удалении от реки (восточные, северо-восточные части города) увеличивается повторяемость юго-западных ветров.</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Как летом, так и зимой над центральной частью города расположен «остров тепла». Весной в центре города заморозки прекращаются раньше, чем в его окрестностях, а осенью запаздывают, вследствие чего продолжительность безморозного периода в городе больше, чем в пригородной зоне на 15-20 дней. Средние месячные температуры в городе на 0,5°С выше, чем в пригородах. Летом температура воздуха в городских лесах и парках в среднем на 0,9°С ниже, чем в зонах застройки. На территории, свободной от застройки, прослеживается охлаждающее влияние реки (в среднем на 1°С). Застройка прибрежных участков снижает это влияние. Зимой температурные различия еще больше -в центре города температура выше, чем в пригороде в среднем на 1-2°С днем и на 3-4°С ночью. В зеленых зонах города (Городской сад, Лагерный сад, Университетская роща, Михайловская роща и др.) и пониженных его частях (долины малых рек, Черемошники, Московский тракт) различия в температурах воздуха зимним днем менее 1°С. Во дворах периметральной застройки, где идет сток холодного воздуха, повышения температур по сравнению с пригородом не наблюдается.</w:t>
            </w:r>
          </w:p>
          <w:p w:rsidR="002F7198" w:rsidRPr="00EB0712" w:rsidRDefault="002F7198" w:rsidP="002F7198">
            <w:pPr>
              <w:pStyle w:val="western"/>
              <w:spacing w:before="40" w:beforeAutospacing="0" w:after="40" w:afterAutospacing="0"/>
              <w:ind w:firstLine="720"/>
              <w:rPr>
                <w:color w:val="000000"/>
                <w:sz w:val="28"/>
                <w:szCs w:val="28"/>
              </w:rPr>
            </w:pPr>
            <w:r w:rsidRPr="00EB0712">
              <w:rPr>
                <w:color w:val="000000"/>
                <w:sz w:val="28"/>
                <w:szCs w:val="28"/>
              </w:rPr>
              <w:t>В пониженных частях города и вблизи озер, болот отмечена наибольшая вероятность образования туманов.</w:t>
            </w:r>
          </w:p>
          <w:p w:rsidR="00A9798B" w:rsidRPr="00EB0712" w:rsidRDefault="00A9798B" w:rsidP="00A9798B">
            <w:pPr>
              <w:pStyle w:val="3"/>
              <w:shd w:val="clear" w:color="auto" w:fill="FFFFFF"/>
              <w:spacing w:before="72"/>
              <w:rPr>
                <w:rFonts w:ascii="Times New Roman" w:hAnsi="Times New Roman" w:cs="Times New Roman"/>
                <w:color w:val="000000"/>
                <w:sz w:val="28"/>
                <w:szCs w:val="28"/>
              </w:rPr>
            </w:pPr>
          </w:p>
          <w:p w:rsidR="00A9798B" w:rsidRPr="00EB0712" w:rsidRDefault="00A9798B" w:rsidP="002F7198">
            <w:pPr>
              <w:pStyle w:val="a4"/>
              <w:shd w:val="clear" w:color="auto" w:fill="FFFFFF"/>
              <w:spacing w:before="120" w:after="120" w:line="288" w:lineRule="atLeast"/>
              <w:rPr>
                <w:rFonts w:ascii="Times New Roman" w:hAnsi="Times New Roman" w:cs="Times New Roman"/>
                <w:bCs/>
                <w:color w:val="auto"/>
                <w:sz w:val="28"/>
                <w:szCs w:val="28"/>
              </w:rPr>
            </w:pPr>
          </w:p>
        </w:tc>
      </w:tr>
      <w:tr w:rsidR="0024200F" w:rsidRPr="007E6FC3" w:rsidTr="00AD4037">
        <w:trPr>
          <w:trHeight w:val="8065"/>
        </w:trPr>
        <w:tc>
          <w:tcPr>
            <w:tcW w:w="1384" w:type="dxa"/>
            <w:vAlign w:val="center"/>
          </w:tcPr>
          <w:p w:rsidR="0024200F" w:rsidRPr="007E6FC3" w:rsidRDefault="0024200F" w:rsidP="0024200F">
            <w:pPr>
              <w:pStyle w:val="a4"/>
              <w:spacing w:before="0" w:after="0"/>
              <w:jc w:val="center"/>
              <w:rPr>
                <w:rFonts w:ascii="Times New Roman" w:hAnsi="Times New Roman" w:cs="Times New Roman"/>
                <w:color w:val="auto"/>
              </w:rPr>
            </w:pPr>
            <w:r w:rsidRPr="007E6FC3">
              <w:rPr>
                <w:rFonts w:ascii="Times New Roman" w:hAnsi="Times New Roman" w:cs="Times New Roman"/>
                <w:color w:val="auto"/>
              </w:rPr>
              <w:lastRenderedPageBreak/>
              <w:t>Особо-охраняемые природные территории</w:t>
            </w:r>
          </w:p>
        </w:tc>
        <w:tc>
          <w:tcPr>
            <w:tcW w:w="5812" w:type="dxa"/>
          </w:tcPr>
          <w:p w:rsidR="0024200F" w:rsidRPr="007E6FC3" w:rsidRDefault="0024200F" w:rsidP="0024200F">
            <w:pPr>
              <w:pStyle w:val="a4"/>
              <w:spacing w:before="0" w:after="0"/>
              <w:rPr>
                <w:rFonts w:ascii="Times New Roman" w:hAnsi="Times New Roman" w:cs="Times New Roman"/>
                <w:color w:val="auto"/>
              </w:rPr>
            </w:pPr>
            <w:r w:rsidRPr="007E6FC3">
              <w:rPr>
                <w:rFonts w:ascii="Times New Roman" w:hAnsi="Times New Roman" w:cs="Times New Roman"/>
                <w:color w:val="auto"/>
              </w:rPr>
              <w:t>Указать общее количество</w:t>
            </w:r>
          </w:p>
          <w:p w:rsidR="0024200F" w:rsidRPr="007E6FC3" w:rsidRDefault="0024200F" w:rsidP="0024200F">
            <w:pPr>
              <w:pStyle w:val="a4"/>
              <w:spacing w:before="0" w:after="0"/>
              <w:rPr>
                <w:rFonts w:ascii="Times New Roman" w:hAnsi="Times New Roman" w:cs="Times New Roman"/>
                <w:color w:val="auto"/>
              </w:rPr>
            </w:pPr>
            <w:r w:rsidRPr="007E6FC3">
              <w:rPr>
                <w:rFonts w:ascii="Times New Roman" w:hAnsi="Times New Roman" w:cs="Times New Roman"/>
                <w:color w:val="auto"/>
              </w:rPr>
              <w:t>а также в т.ч., если есть:</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государственные природные заповедники</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национальные парки</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природные парки</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государственные парки</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дендрологические парки и ботанические сады</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лечебно-оздоровительные местности и курорты.</w:t>
            </w:r>
          </w:p>
          <w:p w:rsidR="0024200F" w:rsidRPr="007E6FC3" w:rsidRDefault="0024200F" w:rsidP="0071731D">
            <w:pPr>
              <w:pStyle w:val="a4"/>
              <w:numPr>
                <w:ilvl w:val="0"/>
                <w:numId w:val="1"/>
              </w:numPr>
              <w:tabs>
                <w:tab w:val="left" w:pos="468"/>
              </w:tabs>
              <w:spacing w:before="0" w:after="0"/>
              <w:ind w:left="0" w:firstLine="284"/>
              <w:rPr>
                <w:rFonts w:ascii="Times New Roman" w:hAnsi="Times New Roman" w:cs="Times New Roman"/>
                <w:color w:val="auto"/>
              </w:rPr>
            </w:pPr>
            <w:r w:rsidRPr="007E6FC3">
              <w:rPr>
                <w:rFonts w:ascii="Times New Roman" w:hAnsi="Times New Roman" w:cs="Times New Roman"/>
                <w:color w:val="auto"/>
              </w:rPr>
              <w:t>памятники природы, включая</w:t>
            </w:r>
          </w:p>
          <w:p w:rsidR="0024200F" w:rsidRPr="007E6FC3" w:rsidRDefault="0024200F" w:rsidP="0024200F">
            <w:pPr>
              <w:pStyle w:val="a4"/>
              <w:spacing w:before="0" w:after="0"/>
              <w:ind w:firstLine="567"/>
              <w:rPr>
                <w:rFonts w:ascii="Times New Roman" w:hAnsi="Times New Roman" w:cs="Times New Roman"/>
                <w:color w:val="auto"/>
              </w:rPr>
            </w:pPr>
            <w:r w:rsidRPr="007E6FC3">
              <w:rPr>
                <w:rFonts w:ascii="Times New Roman" w:hAnsi="Times New Roman" w:cs="Times New Roman"/>
                <w:color w:val="auto"/>
              </w:rPr>
              <w:t xml:space="preserve">- зоологические </w:t>
            </w:r>
          </w:p>
          <w:p w:rsidR="0024200F" w:rsidRPr="007E6FC3" w:rsidRDefault="0024200F" w:rsidP="0024200F">
            <w:pPr>
              <w:pStyle w:val="a4"/>
              <w:spacing w:before="0" w:after="0"/>
              <w:ind w:firstLine="567"/>
              <w:rPr>
                <w:rFonts w:ascii="Times New Roman" w:hAnsi="Times New Roman" w:cs="Times New Roman"/>
                <w:color w:val="auto"/>
              </w:rPr>
            </w:pPr>
            <w:r w:rsidRPr="007E6FC3">
              <w:rPr>
                <w:rFonts w:ascii="Times New Roman" w:hAnsi="Times New Roman" w:cs="Times New Roman"/>
                <w:color w:val="auto"/>
              </w:rPr>
              <w:t xml:space="preserve">- водные </w:t>
            </w:r>
          </w:p>
          <w:p w:rsidR="0024200F" w:rsidRPr="007E6FC3" w:rsidRDefault="0024200F" w:rsidP="0024200F">
            <w:pPr>
              <w:pStyle w:val="a4"/>
              <w:spacing w:before="0" w:after="0"/>
              <w:ind w:firstLine="567"/>
              <w:rPr>
                <w:rFonts w:ascii="Times New Roman" w:hAnsi="Times New Roman" w:cs="Times New Roman"/>
                <w:color w:val="auto"/>
              </w:rPr>
            </w:pPr>
            <w:r w:rsidRPr="007E6FC3">
              <w:rPr>
                <w:rFonts w:ascii="Times New Roman" w:hAnsi="Times New Roman" w:cs="Times New Roman"/>
                <w:color w:val="auto"/>
              </w:rPr>
              <w:t>- геологические</w:t>
            </w:r>
          </w:p>
          <w:p w:rsidR="0024200F" w:rsidRPr="007E6FC3" w:rsidRDefault="0024200F" w:rsidP="0024200F">
            <w:pPr>
              <w:pStyle w:val="a4"/>
              <w:spacing w:before="0" w:after="0"/>
              <w:ind w:firstLine="567"/>
              <w:rPr>
                <w:rFonts w:ascii="Times New Roman" w:hAnsi="Times New Roman" w:cs="Times New Roman"/>
                <w:bCs/>
                <w:color w:val="auto"/>
              </w:rPr>
            </w:pPr>
            <w:r w:rsidRPr="007E6FC3">
              <w:rPr>
                <w:rFonts w:ascii="Times New Roman" w:hAnsi="Times New Roman" w:cs="Times New Roman"/>
                <w:color w:val="auto"/>
              </w:rPr>
              <w:t xml:space="preserve">- ботанические и др. </w:t>
            </w:r>
          </w:p>
        </w:tc>
        <w:tc>
          <w:tcPr>
            <w:tcW w:w="8930" w:type="dxa"/>
          </w:tcPr>
          <w:p w:rsidR="00A97FBB" w:rsidRPr="00EB0712" w:rsidRDefault="00A97FBB" w:rsidP="00A97FBB">
            <w:pPr>
              <w:pStyle w:val="western"/>
              <w:spacing w:before="40" w:beforeAutospacing="0" w:after="40" w:afterAutospacing="0"/>
              <w:rPr>
                <w:sz w:val="28"/>
                <w:szCs w:val="28"/>
              </w:rPr>
            </w:pPr>
          </w:p>
          <w:p w:rsidR="00A97FBB" w:rsidRPr="00EB0712" w:rsidRDefault="00A97FBB" w:rsidP="00A97FBB">
            <w:pPr>
              <w:pStyle w:val="western"/>
              <w:spacing w:before="40" w:beforeAutospacing="0" w:after="40" w:afterAutospacing="0"/>
              <w:rPr>
                <w:sz w:val="28"/>
                <w:szCs w:val="28"/>
              </w:rPr>
            </w:pPr>
          </w:p>
          <w:p w:rsidR="00A97FBB" w:rsidRPr="00EB0712" w:rsidRDefault="00A97FBB" w:rsidP="00A97FBB">
            <w:pPr>
              <w:pStyle w:val="western"/>
              <w:spacing w:before="40" w:beforeAutospacing="0" w:after="40" w:afterAutospacing="0"/>
              <w:jc w:val="center"/>
              <w:rPr>
                <w:b/>
                <w:sz w:val="28"/>
                <w:szCs w:val="28"/>
              </w:rPr>
            </w:pPr>
            <w:r w:rsidRPr="00EB0712">
              <w:rPr>
                <w:b/>
                <w:sz w:val="28"/>
                <w:szCs w:val="28"/>
              </w:rPr>
              <w:t>Общее количество:</w:t>
            </w:r>
          </w:p>
          <w:p w:rsidR="00A97FBB" w:rsidRPr="00EB0712" w:rsidRDefault="00A97FBB" w:rsidP="00A97FBB">
            <w:pPr>
              <w:pStyle w:val="a4"/>
              <w:spacing w:before="0" w:after="0"/>
              <w:jc w:val="right"/>
              <w:rPr>
                <w:rFonts w:ascii="Times New Roman" w:hAnsi="Times New Roman" w:cs="Times New Roman"/>
                <w:bCs/>
                <w:color w:val="auto"/>
                <w:sz w:val="28"/>
                <w:szCs w:val="28"/>
              </w:rPr>
            </w:pPr>
          </w:p>
          <w:p w:rsidR="00A97FBB" w:rsidRPr="00EB0712" w:rsidRDefault="00A97FBB" w:rsidP="0071731D">
            <w:pPr>
              <w:numPr>
                <w:ilvl w:val="0"/>
                <w:numId w:val="8"/>
              </w:numPr>
              <w:spacing w:before="40" w:after="40" w:line="206" w:lineRule="atLeast"/>
              <w:rPr>
                <w:rFonts w:cs="Times New Roman"/>
                <w:color w:val="000000"/>
                <w:sz w:val="28"/>
                <w:szCs w:val="28"/>
              </w:rPr>
            </w:pPr>
            <w:r w:rsidRPr="00EB0712">
              <w:rPr>
                <w:rFonts w:cs="Times New Roman"/>
                <w:color w:val="000000"/>
                <w:sz w:val="28"/>
                <w:szCs w:val="28"/>
              </w:rPr>
              <w:t>140 – рекреационного назначения (в том числе 41 спортивная площадка)</w:t>
            </w:r>
          </w:p>
          <w:p w:rsidR="00A97FBB" w:rsidRPr="00EB0712" w:rsidRDefault="00A97FBB" w:rsidP="0071731D">
            <w:pPr>
              <w:numPr>
                <w:ilvl w:val="0"/>
                <w:numId w:val="8"/>
              </w:numPr>
              <w:spacing w:before="40" w:after="40" w:line="206" w:lineRule="atLeast"/>
              <w:rPr>
                <w:rFonts w:cs="Times New Roman"/>
                <w:color w:val="000000"/>
                <w:sz w:val="28"/>
                <w:szCs w:val="28"/>
              </w:rPr>
            </w:pPr>
            <w:r w:rsidRPr="00EB0712">
              <w:rPr>
                <w:rFonts w:cs="Times New Roman"/>
                <w:color w:val="000000"/>
                <w:sz w:val="28"/>
                <w:szCs w:val="28"/>
              </w:rPr>
              <w:t>3 – природоохранного назначения</w:t>
            </w:r>
          </w:p>
          <w:p w:rsidR="00A97FBB" w:rsidRPr="00EB0712" w:rsidRDefault="00A97FBB" w:rsidP="0071731D">
            <w:pPr>
              <w:numPr>
                <w:ilvl w:val="0"/>
                <w:numId w:val="8"/>
              </w:numPr>
              <w:spacing w:before="40" w:after="40" w:line="206" w:lineRule="atLeast"/>
              <w:rPr>
                <w:rFonts w:cs="Times New Roman"/>
                <w:color w:val="000000"/>
                <w:sz w:val="28"/>
                <w:szCs w:val="28"/>
              </w:rPr>
            </w:pPr>
            <w:r w:rsidRPr="00EB0712">
              <w:rPr>
                <w:rFonts w:cs="Times New Roman"/>
                <w:color w:val="000000"/>
                <w:sz w:val="28"/>
                <w:szCs w:val="28"/>
              </w:rPr>
              <w:t>4 – природные территории местного значения</w:t>
            </w:r>
          </w:p>
          <w:p w:rsidR="00A97FBB" w:rsidRPr="00EB0712" w:rsidRDefault="00A97FBB" w:rsidP="0071731D">
            <w:pPr>
              <w:numPr>
                <w:ilvl w:val="0"/>
                <w:numId w:val="8"/>
              </w:numPr>
              <w:spacing w:before="40" w:after="40" w:line="206" w:lineRule="atLeast"/>
              <w:rPr>
                <w:rFonts w:cs="Times New Roman"/>
                <w:color w:val="000000"/>
                <w:sz w:val="28"/>
                <w:szCs w:val="28"/>
              </w:rPr>
            </w:pPr>
            <w:r w:rsidRPr="00EB0712">
              <w:rPr>
                <w:rFonts w:cs="Times New Roman"/>
                <w:color w:val="000000"/>
                <w:sz w:val="28"/>
                <w:szCs w:val="28"/>
              </w:rPr>
              <w:t>10 - историко-культурного назначения.</w:t>
            </w:r>
          </w:p>
          <w:p w:rsidR="00A97FBB" w:rsidRPr="00EB0712" w:rsidRDefault="00A97FBB" w:rsidP="00A97FBB">
            <w:pPr>
              <w:pStyle w:val="western"/>
              <w:spacing w:before="40" w:beforeAutospacing="0" w:after="40" w:afterAutospacing="0"/>
              <w:jc w:val="center"/>
              <w:rPr>
                <w:b/>
                <w:color w:val="000000"/>
                <w:sz w:val="28"/>
                <w:szCs w:val="28"/>
              </w:rPr>
            </w:pPr>
          </w:p>
          <w:p w:rsidR="00A97FBB" w:rsidRPr="00EB0712" w:rsidRDefault="00A97FBB" w:rsidP="00A97FBB">
            <w:pPr>
              <w:pStyle w:val="western"/>
              <w:spacing w:before="40" w:beforeAutospacing="0" w:after="40" w:afterAutospacing="0"/>
              <w:jc w:val="center"/>
              <w:rPr>
                <w:b/>
                <w:color w:val="000000"/>
                <w:sz w:val="28"/>
                <w:szCs w:val="28"/>
              </w:rPr>
            </w:pPr>
          </w:p>
          <w:p w:rsidR="002F7198" w:rsidRPr="00EB0712" w:rsidRDefault="002F7198" w:rsidP="00A97FBB">
            <w:pPr>
              <w:pStyle w:val="western"/>
              <w:spacing w:before="40" w:beforeAutospacing="0" w:after="40" w:afterAutospacing="0"/>
              <w:jc w:val="center"/>
              <w:rPr>
                <w:b/>
                <w:color w:val="000000"/>
                <w:sz w:val="28"/>
                <w:szCs w:val="28"/>
              </w:rPr>
            </w:pPr>
            <w:r w:rsidRPr="00EB0712">
              <w:rPr>
                <w:b/>
                <w:color w:val="000000"/>
                <w:sz w:val="28"/>
                <w:szCs w:val="28"/>
              </w:rPr>
              <w:t>Особо охраняемые территории г.Томска:</w:t>
            </w:r>
          </w:p>
          <w:p w:rsidR="00A97FBB" w:rsidRPr="00EB0712" w:rsidRDefault="00A97FBB" w:rsidP="00A97FBB">
            <w:pPr>
              <w:pStyle w:val="western"/>
              <w:spacing w:before="40" w:beforeAutospacing="0" w:after="40" w:afterAutospacing="0"/>
              <w:jc w:val="center"/>
              <w:rPr>
                <w:b/>
                <w:color w:val="000000"/>
                <w:sz w:val="28"/>
                <w:szCs w:val="28"/>
              </w:rPr>
            </w:pPr>
          </w:p>
          <w:p w:rsidR="002F7198" w:rsidRPr="00EB0712" w:rsidRDefault="002F7198" w:rsidP="0071731D">
            <w:pPr>
              <w:pStyle w:val="western"/>
              <w:numPr>
                <w:ilvl w:val="0"/>
                <w:numId w:val="4"/>
              </w:numPr>
              <w:spacing w:before="40" w:beforeAutospacing="0" w:after="40" w:afterAutospacing="0"/>
              <w:rPr>
                <w:color w:val="000000"/>
                <w:sz w:val="28"/>
                <w:szCs w:val="28"/>
              </w:rPr>
            </w:pPr>
            <w:r w:rsidRPr="00EB0712">
              <w:rPr>
                <w:color w:val="000000"/>
                <w:sz w:val="28"/>
                <w:szCs w:val="28"/>
              </w:rPr>
              <w:t>Городские леса, водоохранные зоны рек Томь, Ушайка, Басандайка, Киргизка и др. (в пределах границ г.Томска), земельный участок, на котором расположена Сенная Курья.</w:t>
            </w:r>
          </w:p>
          <w:p w:rsidR="002F7198" w:rsidRPr="00EB0712" w:rsidRDefault="002F7198" w:rsidP="0071731D">
            <w:pPr>
              <w:pStyle w:val="western"/>
              <w:numPr>
                <w:ilvl w:val="0"/>
                <w:numId w:val="4"/>
              </w:numPr>
              <w:spacing w:before="40" w:beforeAutospacing="0" w:after="40" w:afterAutospacing="0"/>
              <w:rPr>
                <w:color w:val="000000"/>
                <w:sz w:val="28"/>
                <w:szCs w:val="28"/>
              </w:rPr>
            </w:pPr>
            <w:r w:rsidRPr="00EB0712">
              <w:rPr>
                <w:color w:val="000000"/>
                <w:sz w:val="28"/>
                <w:szCs w:val="28"/>
              </w:rPr>
              <w:t>Земельные участки, на которых расположены:</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детские и спортивные лагеря</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объекты физической культуры и спорта (включая стадионы, пришкольные, внутриквартальные и придомовые спортивные площадки)</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территории, используемые лечебно-профилактическими учреждениями, детскими дошкольными, школьными и иными образовательными учреждениями</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 xml:space="preserve">городские парки, в том числе: Городской сад, сад им. А.С.Пушкина (Буфф-сад), Лагерный сад, Белое озеро, Михайловская роща; городские скверы и бульвары; </w:t>
            </w:r>
            <w:r w:rsidRPr="00EB0712">
              <w:rPr>
                <w:color w:val="000000"/>
                <w:sz w:val="28"/>
                <w:szCs w:val="28"/>
              </w:rPr>
              <w:lastRenderedPageBreak/>
              <w:t>Университетская роща; Ботанический сад; Березовая роща в мрн. Каштак, включая Мыс Юго-Восточной Каштачной горы; Березовая роща в районе Психиатрической больницы</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территории студенческих городков (ул. Вершинина, Усова, Кирова, Лыткина, Партизанская и др.)</w:t>
            </w:r>
          </w:p>
          <w:p w:rsidR="002F7198" w:rsidRPr="00EB0712" w:rsidRDefault="002F7198" w:rsidP="0071731D">
            <w:pPr>
              <w:pStyle w:val="western"/>
              <w:numPr>
                <w:ilvl w:val="0"/>
                <w:numId w:val="5"/>
              </w:numPr>
              <w:spacing w:before="40" w:beforeAutospacing="0" w:after="40" w:afterAutospacing="0"/>
              <w:rPr>
                <w:color w:val="000000"/>
                <w:sz w:val="28"/>
                <w:szCs w:val="28"/>
              </w:rPr>
            </w:pPr>
            <w:r w:rsidRPr="00EB0712">
              <w:rPr>
                <w:color w:val="000000"/>
                <w:sz w:val="28"/>
                <w:szCs w:val="28"/>
              </w:rPr>
              <w:t>территория от пл.Южная до р.Басандайка (включая Потаповы лужки), ограниченная рекой Томью и Аникинским трактом.</w:t>
            </w:r>
          </w:p>
          <w:p w:rsidR="002F7198" w:rsidRPr="00EB0712" w:rsidRDefault="002F7198" w:rsidP="0071731D">
            <w:pPr>
              <w:pStyle w:val="western"/>
              <w:numPr>
                <w:ilvl w:val="0"/>
                <w:numId w:val="6"/>
              </w:numPr>
              <w:spacing w:before="40" w:beforeAutospacing="0" w:after="40" w:afterAutospacing="0"/>
              <w:rPr>
                <w:color w:val="000000"/>
                <w:sz w:val="28"/>
                <w:szCs w:val="28"/>
              </w:rPr>
            </w:pPr>
            <w:r w:rsidRPr="00EB0712">
              <w:rPr>
                <w:color w:val="000000"/>
                <w:sz w:val="28"/>
                <w:szCs w:val="28"/>
              </w:rPr>
              <w:t>Площади Ленина и Ново-Соборная, ул.Бакунина и ул.Обруб, земельные участки, занятые городскими кладбищами.</w:t>
            </w:r>
          </w:p>
          <w:p w:rsidR="00DF4112" w:rsidRPr="00EB0712" w:rsidRDefault="00DF4112" w:rsidP="00DF4112">
            <w:pPr>
              <w:pStyle w:val="western"/>
              <w:spacing w:before="40" w:beforeAutospacing="0" w:after="40" w:afterAutospacing="0"/>
              <w:rPr>
                <w:color w:val="000000"/>
                <w:sz w:val="28"/>
                <w:szCs w:val="28"/>
              </w:rPr>
            </w:pPr>
          </w:p>
          <w:p w:rsidR="00DF4112" w:rsidRPr="00EB0712" w:rsidRDefault="00DF4112" w:rsidP="00DF4112">
            <w:pPr>
              <w:pStyle w:val="western"/>
              <w:spacing w:before="40" w:beforeAutospacing="0" w:after="40" w:afterAutospacing="0"/>
              <w:rPr>
                <w:color w:val="000000"/>
                <w:sz w:val="28"/>
                <w:szCs w:val="28"/>
              </w:rPr>
            </w:pPr>
          </w:p>
          <w:p w:rsidR="00DF4112" w:rsidRPr="00EB0712" w:rsidRDefault="00DF4112" w:rsidP="00DF4112">
            <w:pPr>
              <w:pStyle w:val="western"/>
              <w:spacing w:before="40" w:beforeAutospacing="0" w:after="40" w:afterAutospacing="0"/>
              <w:rPr>
                <w:color w:val="000000"/>
                <w:sz w:val="28"/>
                <w:szCs w:val="28"/>
              </w:rPr>
            </w:pPr>
          </w:p>
          <w:p w:rsidR="00DF4112" w:rsidRDefault="00DF4112"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AD4037" w:rsidRDefault="00AD4037" w:rsidP="00DF4112">
            <w:pPr>
              <w:pStyle w:val="western"/>
              <w:spacing w:before="40" w:beforeAutospacing="0" w:after="40" w:afterAutospacing="0"/>
              <w:rPr>
                <w:color w:val="000000"/>
                <w:sz w:val="28"/>
                <w:szCs w:val="28"/>
              </w:rPr>
            </w:pPr>
          </w:p>
          <w:p w:rsidR="00AD4037" w:rsidRDefault="00AD4037" w:rsidP="00DF4112">
            <w:pPr>
              <w:pStyle w:val="western"/>
              <w:spacing w:before="40" w:beforeAutospacing="0" w:after="40" w:afterAutospacing="0"/>
              <w:rPr>
                <w:color w:val="000000"/>
                <w:sz w:val="28"/>
                <w:szCs w:val="28"/>
              </w:rPr>
            </w:pPr>
          </w:p>
          <w:p w:rsidR="00AD4037" w:rsidRDefault="00AD4037" w:rsidP="00DF4112">
            <w:pPr>
              <w:pStyle w:val="western"/>
              <w:spacing w:before="40" w:beforeAutospacing="0" w:after="40" w:afterAutospacing="0"/>
              <w:rPr>
                <w:color w:val="000000"/>
                <w:sz w:val="28"/>
                <w:szCs w:val="28"/>
              </w:rPr>
            </w:pPr>
          </w:p>
          <w:p w:rsidR="00AD4037" w:rsidRDefault="00AD4037" w:rsidP="00DF4112">
            <w:pPr>
              <w:pStyle w:val="western"/>
              <w:spacing w:before="40" w:beforeAutospacing="0" w:after="40" w:afterAutospacing="0"/>
              <w:rPr>
                <w:color w:val="000000"/>
                <w:sz w:val="28"/>
                <w:szCs w:val="28"/>
              </w:rPr>
            </w:pPr>
          </w:p>
          <w:p w:rsidR="00AD4037" w:rsidRDefault="00AD4037" w:rsidP="00DF4112">
            <w:pPr>
              <w:pStyle w:val="western"/>
              <w:spacing w:before="40" w:beforeAutospacing="0" w:after="40" w:afterAutospacing="0"/>
              <w:rPr>
                <w:color w:val="000000"/>
                <w:sz w:val="28"/>
                <w:szCs w:val="28"/>
              </w:rPr>
            </w:pPr>
          </w:p>
          <w:p w:rsidR="0086070B" w:rsidRDefault="0086070B" w:rsidP="00DF4112">
            <w:pPr>
              <w:pStyle w:val="western"/>
              <w:spacing w:before="40" w:beforeAutospacing="0" w:after="40" w:afterAutospacing="0"/>
              <w:rPr>
                <w:color w:val="000000"/>
                <w:sz w:val="28"/>
                <w:szCs w:val="28"/>
              </w:rPr>
            </w:pPr>
          </w:p>
          <w:p w:rsidR="0086070B" w:rsidRPr="00EB0712" w:rsidRDefault="0086070B" w:rsidP="00DF4112">
            <w:pPr>
              <w:pStyle w:val="western"/>
              <w:spacing w:before="40" w:beforeAutospacing="0" w:after="40" w:afterAutospacing="0"/>
              <w:rPr>
                <w:color w:val="000000"/>
                <w:sz w:val="28"/>
                <w:szCs w:val="28"/>
              </w:rPr>
            </w:pPr>
          </w:p>
          <w:p w:rsidR="009E4CEC" w:rsidRPr="00EB0712" w:rsidRDefault="009E4CEC" w:rsidP="00DF4112">
            <w:pPr>
              <w:pStyle w:val="western"/>
              <w:spacing w:before="40" w:beforeAutospacing="0" w:after="40" w:afterAutospacing="0"/>
              <w:rPr>
                <w:color w:val="000000"/>
                <w:sz w:val="28"/>
                <w:szCs w:val="28"/>
              </w:rPr>
            </w:pPr>
          </w:p>
          <w:p w:rsidR="00DF4112" w:rsidRPr="00EB0712" w:rsidRDefault="00DF4112" w:rsidP="00DF4112">
            <w:pPr>
              <w:pStyle w:val="western"/>
              <w:spacing w:before="40" w:beforeAutospacing="0" w:after="40" w:afterAutospacing="0"/>
              <w:jc w:val="center"/>
              <w:rPr>
                <w:b/>
                <w:color w:val="000000"/>
                <w:sz w:val="28"/>
                <w:szCs w:val="28"/>
              </w:rPr>
            </w:pPr>
            <w:r w:rsidRPr="00EB0712">
              <w:rPr>
                <w:b/>
                <w:color w:val="000000"/>
                <w:sz w:val="28"/>
                <w:szCs w:val="28"/>
              </w:rPr>
              <w:lastRenderedPageBreak/>
              <w:t>Памятники природы</w:t>
            </w:r>
          </w:p>
          <w:p w:rsidR="003F0AC6" w:rsidRPr="00EB0712" w:rsidRDefault="003F0AC6" w:rsidP="003F0AC6">
            <w:pPr>
              <w:pStyle w:val="western"/>
              <w:spacing w:before="40" w:beforeAutospacing="0" w:after="40" w:afterAutospacing="0"/>
              <w:ind w:left="720"/>
              <w:rPr>
                <w:color w:val="000000"/>
                <w:sz w:val="28"/>
                <w:szCs w:val="28"/>
              </w:rPr>
            </w:pPr>
          </w:p>
          <w:p w:rsidR="00A97FBB" w:rsidRPr="00EB0712" w:rsidRDefault="00A97FBB" w:rsidP="00A97FBB">
            <w:pPr>
              <w:spacing w:before="40" w:after="40" w:line="206" w:lineRule="atLeast"/>
              <w:rPr>
                <w:rFonts w:cs="Times New Roman"/>
                <w:color w:val="000000"/>
                <w:sz w:val="28"/>
                <w:szCs w:val="28"/>
              </w:rPr>
            </w:pPr>
          </w:p>
          <w:tbl>
            <w:tblPr>
              <w:tblW w:w="7371"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487"/>
              <w:gridCol w:w="1310"/>
              <w:gridCol w:w="837"/>
              <w:gridCol w:w="1603"/>
              <w:gridCol w:w="3134"/>
            </w:tblGrid>
            <w:tr w:rsidR="00A97FBB" w:rsidRPr="00EB0712" w:rsidTr="0086070B">
              <w:trPr>
                <w:trHeight w:val="1616"/>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jc w:val="center"/>
                    <w:rPr>
                      <w:rFonts w:cs="Times New Roman"/>
                      <w:color w:val="000000"/>
                      <w:sz w:val="28"/>
                      <w:szCs w:val="28"/>
                    </w:rPr>
                  </w:pPr>
                  <w:r w:rsidRPr="00EB0712">
                    <w:rPr>
                      <w:rFonts w:cs="Times New Roman"/>
                      <w:color w:val="000000"/>
                      <w:sz w:val="28"/>
                      <w:szCs w:val="28"/>
                    </w:rPr>
                    <w:t>№</w:t>
                  </w:r>
                </w:p>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п/п</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Название</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jc w:val="center"/>
                    <w:rPr>
                      <w:rFonts w:cs="Times New Roman"/>
                      <w:color w:val="000000"/>
                      <w:sz w:val="28"/>
                      <w:szCs w:val="28"/>
                    </w:rPr>
                  </w:pPr>
                  <w:r w:rsidRPr="00EB0712">
                    <w:rPr>
                      <w:rFonts w:cs="Times New Roman"/>
                      <w:color w:val="000000"/>
                      <w:sz w:val="28"/>
                      <w:szCs w:val="28"/>
                    </w:rPr>
                    <w:t>Площадь</w:t>
                  </w:r>
                </w:p>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тыс.га</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Местонахождение</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Объекты особой охраны</w:t>
                  </w:r>
                </w:p>
              </w:tc>
            </w:tr>
            <w:tr w:rsidR="00A97FBB" w:rsidRPr="00EB0712" w:rsidTr="0086070B">
              <w:trPr>
                <w:tblCellSpacing w:w="0" w:type="dxa"/>
              </w:trPr>
              <w:tc>
                <w:tcPr>
                  <w:tcW w:w="7371" w:type="dxa"/>
                  <w:gridSpan w:val="5"/>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62" w:after="119"/>
                    <w:ind w:firstLine="720"/>
                    <w:jc w:val="center"/>
                    <w:rPr>
                      <w:rFonts w:cs="Times New Roman"/>
                      <w:color w:val="000000"/>
                      <w:sz w:val="28"/>
                      <w:szCs w:val="28"/>
                    </w:rPr>
                  </w:pPr>
                  <w:r w:rsidRPr="00EB0712">
                    <w:rPr>
                      <w:rFonts w:cs="Times New Roman"/>
                      <w:b/>
                      <w:bCs/>
                      <w:color w:val="000000"/>
                      <w:sz w:val="28"/>
                      <w:szCs w:val="28"/>
                    </w:rPr>
                    <w:t>Геологические</w:t>
                  </w:r>
                </w:p>
              </w:tc>
            </w:tr>
            <w:tr w:rsidR="00A97FBB" w:rsidRPr="00EB0712" w:rsidTr="0086070B">
              <w:trPr>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1.</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Лагерный сад</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b/>
                      <w:bCs/>
                      <w:color w:val="000000"/>
                      <w:sz w:val="28"/>
                      <w:szCs w:val="28"/>
                    </w:rPr>
                    <w:t>-</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г.Томск, правый берег р.Томь</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Геологические обнажения, имеющие особую научную ценность</w:t>
                  </w:r>
                </w:p>
              </w:tc>
            </w:tr>
            <w:tr w:rsidR="00A97FBB" w:rsidRPr="00EB0712" w:rsidTr="0086070B">
              <w:trPr>
                <w:tblCellSpacing w:w="0" w:type="dxa"/>
              </w:trPr>
              <w:tc>
                <w:tcPr>
                  <w:tcW w:w="7371" w:type="dxa"/>
                  <w:gridSpan w:val="5"/>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62" w:after="119"/>
                    <w:ind w:firstLine="720"/>
                    <w:jc w:val="center"/>
                    <w:rPr>
                      <w:rFonts w:cs="Times New Roman"/>
                      <w:color w:val="000000"/>
                      <w:sz w:val="28"/>
                      <w:szCs w:val="28"/>
                    </w:rPr>
                  </w:pPr>
                  <w:r w:rsidRPr="00EB0712">
                    <w:rPr>
                      <w:rFonts w:cs="Times New Roman"/>
                      <w:b/>
                      <w:bCs/>
                      <w:color w:val="000000"/>
                      <w:sz w:val="28"/>
                      <w:szCs w:val="28"/>
                    </w:rPr>
                    <w:t>Водные</w:t>
                  </w:r>
                </w:p>
              </w:tc>
            </w:tr>
            <w:tr w:rsidR="00A97FBB" w:rsidRPr="00EB0712" w:rsidTr="0086070B">
              <w:trPr>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2.</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Белое озеро</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0,006</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г.Томск</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Родниковое озеро</w:t>
                  </w:r>
                </w:p>
              </w:tc>
            </w:tr>
            <w:tr w:rsidR="00A97FBB" w:rsidRPr="00EB0712" w:rsidTr="0086070B">
              <w:trPr>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3.</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Долина р.М.Киргизка</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 xml:space="preserve">Долина р.М.Киргизки от п.Свечного до </w:t>
                  </w:r>
                  <w:r w:rsidRPr="00EB0712">
                    <w:rPr>
                      <w:rFonts w:cs="Times New Roman"/>
                      <w:color w:val="000000"/>
                      <w:sz w:val="28"/>
                      <w:szCs w:val="28"/>
                    </w:rPr>
                    <w:lastRenderedPageBreak/>
                    <w:t>д.Киргизка</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lastRenderedPageBreak/>
                    <w:t>Живописный уголок реки с поймой</w:t>
                  </w:r>
                </w:p>
              </w:tc>
            </w:tr>
            <w:tr w:rsidR="00A97FBB" w:rsidRPr="00EB0712" w:rsidTr="0086070B">
              <w:trPr>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lastRenderedPageBreak/>
                    <w:t>4.</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Сенная Курья</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Окрестности г.Томска, левый берег р.Томь</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Живописный уголок природы</w:t>
                  </w:r>
                </w:p>
              </w:tc>
            </w:tr>
            <w:tr w:rsidR="00A97FBB" w:rsidRPr="00EB0712" w:rsidTr="0086070B">
              <w:trPr>
                <w:tblCellSpacing w:w="0" w:type="dxa"/>
              </w:trPr>
              <w:tc>
                <w:tcPr>
                  <w:tcW w:w="7371" w:type="dxa"/>
                  <w:gridSpan w:val="5"/>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62" w:after="119"/>
                    <w:ind w:firstLine="720"/>
                    <w:jc w:val="center"/>
                    <w:rPr>
                      <w:rFonts w:cs="Times New Roman"/>
                      <w:color w:val="000000"/>
                      <w:sz w:val="28"/>
                      <w:szCs w:val="28"/>
                    </w:rPr>
                  </w:pPr>
                  <w:r w:rsidRPr="00EB0712">
                    <w:rPr>
                      <w:rFonts w:cs="Times New Roman"/>
                      <w:b/>
                      <w:bCs/>
                      <w:color w:val="000000"/>
                      <w:sz w:val="28"/>
                      <w:szCs w:val="28"/>
                    </w:rPr>
                    <w:t>Ботанические</w:t>
                  </w:r>
                </w:p>
              </w:tc>
            </w:tr>
            <w:tr w:rsidR="00A97FBB" w:rsidRPr="00EB0712" w:rsidTr="0086070B">
              <w:trPr>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5.</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Михайловская роща</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0,043</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г.Томск</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Живописный уголок природы</w:t>
                  </w:r>
                </w:p>
              </w:tc>
            </w:tr>
            <w:tr w:rsidR="00A97FBB" w:rsidRPr="00EB0712" w:rsidTr="0086070B">
              <w:trPr>
                <w:trHeight w:val="1293"/>
                <w:tblCellSpacing w:w="0" w:type="dxa"/>
              </w:trPr>
              <w:tc>
                <w:tcPr>
                  <w:tcW w:w="48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6.</w:t>
                  </w:r>
                </w:p>
              </w:tc>
              <w:tc>
                <w:tcPr>
                  <w:tcW w:w="1310"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rPr>
                      <w:rFonts w:cs="Times New Roman"/>
                      <w:color w:val="000000"/>
                      <w:sz w:val="28"/>
                      <w:szCs w:val="28"/>
                    </w:rPr>
                  </w:pPr>
                  <w:r w:rsidRPr="00EB0712">
                    <w:rPr>
                      <w:rFonts w:cs="Times New Roman"/>
                      <w:color w:val="000000"/>
                      <w:sz w:val="28"/>
                      <w:szCs w:val="28"/>
                    </w:rPr>
                    <w:t>Университетская роща</w:t>
                  </w:r>
                </w:p>
              </w:tc>
              <w:tc>
                <w:tcPr>
                  <w:tcW w:w="837"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0,006</w:t>
                  </w:r>
                </w:p>
              </w:tc>
              <w:tc>
                <w:tcPr>
                  <w:tcW w:w="1603"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г.Томск</w:t>
                  </w:r>
                </w:p>
              </w:tc>
              <w:tc>
                <w:tcPr>
                  <w:tcW w:w="3134" w:type="dxa"/>
                  <w:tcBorders>
                    <w:top w:val="outset" w:sz="6" w:space="0" w:color="000000"/>
                    <w:left w:val="outset" w:sz="6" w:space="0" w:color="000000"/>
                    <w:bottom w:val="outset" w:sz="6" w:space="0" w:color="000000"/>
                    <w:right w:val="outset" w:sz="6" w:space="0" w:color="000000"/>
                  </w:tcBorders>
                  <w:hideMark/>
                </w:tcPr>
                <w:p w:rsidR="00A97FBB" w:rsidRPr="00EB0712" w:rsidRDefault="00A97FBB" w:rsidP="00486D7F">
                  <w:pPr>
                    <w:framePr w:hSpace="180" w:wrap="around" w:vAnchor="text" w:hAnchor="margin" w:y="-1699"/>
                    <w:spacing w:before="100" w:beforeAutospacing="1" w:after="119"/>
                    <w:jc w:val="center"/>
                    <w:rPr>
                      <w:rFonts w:cs="Times New Roman"/>
                      <w:color w:val="000000"/>
                      <w:sz w:val="28"/>
                      <w:szCs w:val="28"/>
                    </w:rPr>
                  </w:pPr>
                  <w:r w:rsidRPr="00EB0712">
                    <w:rPr>
                      <w:rFonts w:cs="Times New Roman"/>
                      <w:color w:val="000000"/>
                      <w:sz w:val="28"/>
                      <w:szCs w:val="28"/>
                    </w:rPr>
                    <w:t>Живописный уголок природы</w:t>
                  </w:r>
                </w:p>
              </w:tc>
            </w:tr>
          </w:tbl>
          <w:p w:rsidR="00A97FBB" w:rsidRPr="00EB0712" w:rsidRDefault="00A97FBB" w:rsidP="00A97FBB">
            <w:pPr>
              <w:spacing w:before="40" w:after="40" w:line="206" w:lineRule="atLeast"/>
              <w:rPr>
                <w:rFonts w:cs="Times New Roman"/>
                <w:color w:val="000000"/>
                <w:sz w:val="28"/>
                <w:szCs w:val="28"/>
              </w:rPr>
            </w:pPr>
          </w:p>
          <w:p w:rsidR="002F7198" w:rsidRDefault="002F7198" w:rsidP="0024200F">
            <w:pPr>
              <w:pStyle w:val="a4"/>
              <w:spacing w:before="0" w:after="0"/>
              <w:jc w:val="right"/>
              <w:rPr>
                <w:rFonts w:ascii="Times New Roman" w:hAnsi="Times New Roman" w:cs="Times New Roman"/>
                <w:bCs/>
                <w:color w:val="auto"/>
                <w:sz w:val="28"/>
                <w:szCs w:val="28"/>
              </w:rPr>
            </w:pPr>
          </w:p>
          <w:p w:rsidR="0086070B" w:rsidRDefault="0086070B" w:rsidP="0024200F">
            <w:pPr>
              <w:pStyle w:val="a4"/>
              <w:spacing w:before="0" w:after="0"/>
              <w:jc w:val="right"/>
              <w:rPr>
                <w:rFonts w:ascii="Times New Roman" w:hAnsi="Times New Roman" w:cs="Times New Roman"/>
                <w:bCs/>
                <w:color w:val="auto"/>
                <w:sz w:val="28"/>
                <w:szCs w:val="28"/>
              </w:rPr>
            </w:pPr>
          </w:p>
          <w:p w:rsidR="0086070B" w:rsidRDefault="0086070B" w:rsidP="0024200F">
            <w:pPr>
              <w:pStyle w:val="a4"/>
              <w:spacing w:before="0" w:after="0"/>
              <w:jc w:val="right"/>
              <w:rPr>
                <w:rFonts w:ascii="Times New Roman" w:hAnsi="Times New Roman" w:cs="Times New Roman"/>
                <w:bCs/>
                <w:color w:val="auto"/>
                <w:sz w:val="28"/>
                <w:szCs w:val="28"/>
              </w:rPr>
            </w:pPr>
          </w:p>
          <w:p w:rsidR="0086070B" w:rsidRDefault="0086070B" w:rsidP="0024200F">
            <w:pPr>
              <w:pStyle w:val="a4"/>
              <w:spacing w:before="0" w:after="0"/>
              <w:jc w:val="right"/>
              <w:rPr>
                <w:rFonts w:ascii="Times New Roman" w:hAnsi="Times New Roman" w:cs="Times New Roman"/>
                <w:bCs/>
                <w:color w:val="auto"/>
                <w:sz w:val="28"/>
                <w:szCs w:val="28"/>
              </w:rPr>
            </w:pPr>
          </w:p>
          <w:p w:rsidR="0086070B" w:rsidRDefault="0086070B" w:rsidP="0024200F">
            <w:pPr>
              <w:pStyle w:val="a4"/>
              <w:spacing w:before="0" w:after="0"/>
              <w:jc w:val="right"/>
              <w:rPr>
                <w:rFonts w:ascii="Times New Roman" w:hAnsi="Times New Roman" w:cs="Times New Roman"/>
                <w:bCs/>
                <w:color w:val="auto"/>
                <w:sz w:val="28"/>
                <w:szCs w:val="28"/>
              </w:rPr>
            </w:pPr>
          </w:p>
          <w:p w:rsidR="0086070B" w:rsidRDefault="0086070B" w:rsidP="0024200F">
            <w:pPr>
              <w:pStyle w:val="a4"/>
              <w:spacing w:before="0" w:after="0"/>
              <w:jc w:val="right"/>
              <w:rPr>
                <w:rFonts w:ascii="Times New Roman" w:hAnsi="Times New Roman" w:cs="Times New Roman"/>
                <w:bCs/>
                <w:color w:val="auto"/>
                <w:sz w:val="28"/>
                <w:szCs w:val="28"/>
              </w:rPr>
            </w:pPr>
          </w:p>
          <w:p w:rsidR="0086070B" w:rsidRPr="00EB0712" w:rsidRDefault="0086070B" w:rsidP="0024200F">
            <w:pPr>
              <w:pStyle w:val="a4"/>
              <w:spacing w:before="0" w:after="0"/>
              <w:jc w:val="right"/>
              <w:rPr>
                <w:rFonts w:ascii="Times New Roman" w:hAnsi="Times New Roman" w:cs="Times New Roman"/>
                <w:bCs/>
                <w:color w:val="auto"/>
                <w:sz w:val="28"/>
                <w:szCs w:val="28"/>
              </w:rPr>
            </w:pPr>
          </w:p>
        </w:tc>
      </w:tr>
      <w:tr w:rsidR="0024200F" w:rsidRPr="007E6FC3" w:rsidTr="00AD4037">
        <w:trPr>
          <w:trHeight w:val="432"/>
        </w:trPr>
        <w:tc>
          <w:tcPr>
            <w:tcW w:w="1384" w:type="dxa"/>
            <w:vAlign w:val="center"/>
          </w:tcPr>
          <w:p w:rsidR="0024200F" w:rsidRPr="007E6FC3" w:rsidRDefault="0024200F" w:rsidP="0024200F">
            <w:pPr>
              <w:pStyle w:val="a4"/>
              <w:spacing w:before="0" w:after="0"/>
              <w:jc w:val="center"/>
              <w:rPr>
                <w:rFonts w:ascii="Times New Roman" w:hAnsi="Times New Roman" w:cs="Times New Roman"/>
                <w:color w:val="auto"/>
              </w:rPr>
            </w:pPr>
            <w:r w:rsidRPr="007E6FC3">
              <w:rPr>
                <w:rFonts w:ascii="Times New Roman" w:hAnsi="Times New Roman" w:cs="Times New Roman"/>
                <w:color w:val="auto"/>
              </w:rPr>
              <w:lastRenderedPageBreak/>
              <w:t>Объекты культурного наследия</w:t>
            </w:r>
          </w:p>
        </w:tc>
        <w:tc>
          <w:tcPr>
            <w:tcW w:w="5812" w:type="dxa"/>
          </w:tcPr>
          <w:p w:rsidR="0024200F" w:rsidRPr="0086070B" w:rsidRDefault="0024200F" w:rsidP="000D3F8A">
            <w:pPr>
              <w:pStyle w:val="a4"/>
              <w:tabs>
                <w:tab w:val="left" w:pos="468"/>
              </w:tabs>
              <w:spacing w:before="0" w:after="0"/>
              <w:rPr>
                <w:rFonts w:ascii="Times New Roman" w:hAnsi="Times New Roman" w:cs="Times New Roman"/>
                <w:color w:val="auto"/>
                <w:sz w:val="28"/>
                <w:szCs w:val="28"/>
              </w:rPr>
            </w:pPr>
          </w:p>
        </w:tc>
        <w:tc>
          <w:tcPr>
            <w:tcW w:w="8930" w:type="dxa"/>
          </w:tcPr>
          <w:p w:rsidR="00DF4112" w:rsidRPr="007E6FC3" w:rsidRDefault="0023021E" w:rsidP="0023021E">
            <w:pPr>
              <w:pStyle w:val="western"/>
              <w:spacing w:before="40" w:beforeAutospacing="0" w:after="40" w:afterAutospacing="0"/>
              <w:rPr>
                <w:rFonts w:eastAsiaTheme="majorEastAsia"/>
                <w:b/>
                <w:bCs/>
                <w:i/>
                <w:iCs/>
                <w:color w:val="000000"/>
              </w:rPr>
            </w:pPr>
            <w:r w:rsidRPr="007E6FC3">
              <w:rPr>
                <w:rFonts w:eastAsiaTheme="majorEastAsia"/>
                <w:b/>
                <w:bCs/>
                <w:i/>
                <w:iCs/>
                <w:color w:val="000000"/>
              </w:rPr>
              <w:t xml:space="preserve">   </w:t>
            </w:r>
          </w:p>
          <w:p w:rsidR="002F7198" w:rsidRPr="007E6FC3" w:rsidRDefault="002F7198" w:rsidP="0023021E">
            <w:pPr>
              <w:pStyle w:val="western"/>
              <w:spacing w:before="40" w:beforeAutospacing="0" w:after="40" w:afterAutospacing="0"/>
              <w:rPr>
                <w:color w:val="000000"/>
              </w:rPr>
            </w:pPr>
            <w:r w:rsidRPr="007E6FC3">
              <w:rPr>
                <w:color w:val="000000"/>
              </w:rPr>
              <w:t>Томск входит в систему исторических городов России. Историческая среда города характеризуется ценнейшими целостными образцами исторической планировки и застройки, большим разнообразием исторических ландшафтов, наличием объектов археологического наследия. Особую цен</w:t>
            </w:r>
            <w:r w:rsidR="000D3F8A" w:rsidRPr="007E6FC3">
              <w:rPr>
                <w:color w:val="000000"/>
              </w:rPr>
              <w:t>ность представляют шедевры дер</w:t>
            </w:r>
            <w:r w:rsidRPr="007E6FC3">
              <w:rPr>
                <w:color w:val="000000"/>
              </w:rPr>
              <w:t>янного зодчества Томска.</w:t>
            </w:r>
          </w:p>
          <w:p w:rsidR="002F7198" w:rsidRPr="007E6FC3" w:rsidRDefault="002F7198" w:rsidP="002F7198">
            <w:pPr>
              <w:pStyle w:val="western"/>
              <w:spacing w:before="40" w:beforeAutospacing="0" w:after="40" w:afterAutospacing="0"/>
              <w:ind w:firstLine="709"/>
              <w:rPr>
                <w:color w:val="000000"/>
              </w:rPr>
            </w:pPr>
            <w:r w:rsidRPr="007E6FC3">
              <w:rPr>
                <w:color w:val="000000"/>
              </w:rPr>
              <w:t>На территории города выделены несколько типов зон регулирования застройки и хозяйственной деятельности с соответствующими регламентами.</w:t>
            </w:r>
          </w:p>
          <w:p w:rsidR="002F7198" w:rsidRPr="007E6FC3" w:rsidRDefault="002F7198" w:rsidP="002F7198">
            <w:pPr>
              <w:pStyle w:val="western"/>
              <w:spacing w:before="40" w:beforeAutospacing="0" w:after="40" w:afterAutospacing="0"/>
              <w:ind w:firstLine="709"/>
              <w:rPr>
                <w:color w:val="000000"/>
              </w:rPr>
            </w:pPr>
            <w:r w:rsidRPr="007E6FC3">
              <w:rPr>
                <w:color w:val="000000"/>
              </w:rPr>
              <w:t>К зонам строгого регулирования застройки отнесены:</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«Историческое ядро»,</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«Почтамтская»,</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«Площадь Ново – Соборная»,</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«Университетская»,</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«Воскресенская гора»,</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«Татарская слобода»,</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«б. ул. Спасской»,</w:t>
            </w:r>
          </w:p>
          <w:p w:rsidR="002F7198" w:rsidRPr="007E6FC3" w:rsidRDefault="002F7198" w:rsidP="0071731D">
            <w:pPr>
              <w:pStyle w:val="western"/>
              <w:numPr>
                <w:ilvl w:val="0"/>
                <w:numId w:val="7"/>
              </w:numPr>
              <w:spacing w:before="40" w:beforeAutospacing="0" w:after="40" w:afterAutospacing="0"/>
              <w:rPr>
                <w:color w:val="000000"/>
              </w:rPr>
            </w:pPr>
            <w:r w:rsidRPr="007E6FC3">
              <w:rPr>
                <w:color w:val="000000"/>
              </w:rPr>
              <w:t>Зона «Преображенская»</w:t>
            </w:r>
          </w:p>
          <w:p w:rsidR="002F7198" w:rsidRPr="007E6FC3" w:rsidRDefault="002F7198" w:rsidP="002F7198">
            <w:pPr>
              <w:pStyle w:val="western"/>
              <w:spacing w:before="40" w:beforeAutospacing="0" w:after="40" w:afterAutospacing="0"/>
              <w:ind w:firstLine="709"/>
              <w:rPr>
                <w:color w:val="000000"/>
              </w:rPr>
            </w:pPr>
            <w:r w:rsidRPr="007E6FC3">
              <w:rPr>
                <w:color w:val="000000"/>
              </w:rPr>
              <w:t>Следующими по строгости охранного режима являются зоны регулирования и хозяйственной деятельности: «Белое озеро», «Заозерье», «Пески», «Елань», «ул. Эуштинская», «Московский тракт», «Шведская горка», «Пойма р. Ушайки», «Сухоозерная», «Исток», «Пойма р. Томи».</w:t>
            </w:r>
          </w:p>
          <w:p w:rsidR="002F7198" w:rsidRPr="007E6FC3" w:rsidRDefault="002F7198" w:rsidP="002F7198">
            <w:pPr>
              <w:pStyle w:val="western"/>
              <w:spacing w:before="40" w:beforeAutospacing="0" w:after="40" w:afterAutospacing="0"/>
              <w:ind w:firstLine="709"/>
              <w:rPr>
                <w:color w:val="000000"/>
              </w:rPr>
            </w:pPr>
            <w:r w:rsidRPr="007E6FC3">
              <w:rPr>
                <w:color w:val="000000"/>
              </w:rPr>
              <w:t>Ценные элементы зеленой структуры города: Бульвар пр. Кирова, Буфф сад, Городской сад, Университетская роща, Ботанический сад, Дендрологический парк, Конный сквер, Лагерный сад, Михайловская роща, Пушкинский сквер по пр. Ленина, сквер памяти жертв сталинских репрессий, сквер у Белого озера, сквер при ламповом заводе, Березовая роща (Каштак), бульвар ул. Дальне-Ключевская, Ярлыковский сквер. В систему охраняемых территорий включены исторические кладбища города.</w:t>
            </w:r>
          </w:p>
          <w:p w:rsidR="0024200F" w:rsidRPr="007E6FC3" w:rsidRDefault="00D83353" w:rsidP="00D83353">
            <w:pPr>
              <w:pStyle w:val="western"/>
              <w:spacing w:before="40" w:beforeAutospacing="0" w:after="40" w:afterAutospacing="0"/>
              <w:ind w:firstLine="709"/>
              <w:rPr>
                <w:bCs/>
              </w:rPr>
            </w:pPr>
            <w:r w:rsidRPr="007E6FC3">
              <w:rPr>
                <w:bCs/>
              </w:rPr>
              <w:t>Список объектов в приложении № 1</w:t>
            </w:r>
            <w:r w:rsidR="0086070B">
              <w:rPr>
                <w:bCs/>
              </w:rPr>
              <w:t>.</w:t>
            </w:r>
          </w:p>
          <w:p w:rsidR="000D3F8A" w:rsidRPr="007E6FC3" w:rsidRDefault="000D3F8A" w:rsidP="00D83353">
            <w:pPr>
              <w:pStyle w:val="western"/>
              <w:spacing w:before="40" w:beforeAutospacing="0" w:after="40" w:afterAutospacing="0"/>
              <w:ind w:firstLine="709"/>
              <w:rPr>
                <w:bCs/>
              </w:rPr>
            </w:pPr>
          </w:p>
          <w:p w:rsidR="000D3F8A" w:rsidRPr="007E6FC3" w:rsidRDefault="000D3F8A" w:rsidP="00D83353">
            <w:pPr>
              <w:pStyle w:val="western"/>
              <w:spacing w:before="40" w:beforeAutospacing="0" w:after="40" w:afterAutospacing="0"/>
              <w:ind w:firstLine="709"/>
              <w:rPr>
                <w:bCs/>
              </w:rPr>
            </w:pPr>
          </w:p>
        </w:tc>
      </w:tr>
      <w:tr w:rsidR="0024200F" w:rsidRPr="007E6FC3" w:rsidTr="00AD4037">
        <w:tc>
          <w:tcPr>
            <w:tcW w:w="1384" w:type="dxa"/>
            <w:vMerge w:val="restart"/>
            <w:vAlign w:val="center"/>
          </w:tcPr>
          <w:p w:rsidR="0024200F" w:rsidRPr="007E6FC3" w:rsidRDefault="0024200F" w:rsidP="0024200F">
            <w:pPr>
              <w:pStyle w:val="a4"/>
              <w:spacing w:before="0" w:after="0"/>
              <w:jc w:val="center"/>
              <w:rPr>
                <w:rFonts w:ascii="Times New Roman" w:hAnsi="Times New Roman" w:cs="Times New Roman"/>
                <w:color w:val="auto"/>
              </w:rPr>
            </w:pPr>
            <w:r w:rsidRPr="007E6FC3">
              <w:rPr>
                <w:rFonts w:ascii="Times New Roman" w:hAnsi="Times New Roman" w:cs="Times New Roman"/>
                <w:color w:val="auto"/>
              </w:rPr>
              <w:lastRenderedPageBreak/>
              <w:t>Животный мир</w:t>
            </w:r>
          </w:p>
        </w:tc>
        <w:tc>
          <w:tcPr>
            <w:tcW w:w="5812" w:type="dxa"/>
          </w:tcPr>
          <w:p w:rsidR="0024200F" w:rsidRPr="0086070B" w:rsidRDefault="0024200F" w:rsidP="0024200F">
            <w:pPr>
              <w:ind w:firstLine="694"/>
              <w:jc w:val="both"/>
              <w:rPr>
                <w:rFonts w:cs="Times New Roman"/>
                <w:sz w:val="28"/>
                <w:szCs w:val="28"/>
              </w:rPr>
            </w:pPr>
          </w:p>
        </w:tc>
        <w:tc>
          <w:tcPr>
            <w:tcW w:w="8930" w:type="dxa"/>
          </w:tcPr>
          <w:p w:rsidR="0024200F" w:rsidRPr="007E6FC3" w:rsidRDefault="0024200F" w:rsidP="0024200F">
            <w:pPr>
              <w:pStyle w:val="a4"/>
              <w:spacing w:before="0" w:after="0"/>
              <w:jc w:val="right"/>
              <w:rPr>
                <w:rFonts w:ascii="Times New Roman" w:hAnsi="Times New Roman" w:cs="Times New Roman"/>
                <w:bCs/>
                <w:color w:val="auto"/>
              </w:rPr>
            </w:pPr>
          </w:p>
        </w:tc>
      </w:tr>
      <w:tr w:rsidR="0024200F" w:rsidRPr="007E6FC3" w:rsidTr="00AD4037">
        <w:tc>
          <w:tcPr>
            <w:tcW w:w="1384" w:type="dxa"/>
            <w:vMerge/>
            <w:vAlign w:val="center"/>
          </w:tcPr>
          <w:p w:rsidR="0024200F" w:rsidRPr="007E6FC3" w:rsidRDefault="0024200F" w:rsidP="0024200F">
            <w:pPr>
              <w:pStyle w:val="a4"/>
              <w:spacing w:before="0" w:after="0"/>
              <w:jc w:val="center"/>
              <w:rPr>
                <w:rFonts w:ascii="Times New Roman" w:hAnsi="Times New Roman" w:cs="Times New Roman"/>
                <w:color w:val="auto"/>
              </w:rPr>
            </w:pPr>
          </w:p>
        </w:tc>
        <w:tc>
          <w:tcPr>
            <w:tcW w:w="5812" w:type="dxa"/>
            <w:vAlign w:val="center"/>
          </w:tcPr>
          <w:p w:rsidR="0024200F" w:rsidRPr="0086070B" w:rsidRDefault="0024200F" w:rsidP="0024200F">
            <w:pPr>
              <w:jc w:val="center"/>
              <w:rPr>
                <w:rFonts w:cs="Times New Roman"/>
                <w:sz w:val="28"/>
                <w:szCs w:val="28"/>
              </w:rPr>
            </w:pPr>
          </w:p>
        </w:tc>
        <w:tc>
          <w:tcPr>
            <w:tcW w:w="8930" w:type="dxa"/>
          </w:tcPr>
          <w:p w:rsidR="0024200F" w:rsidRPr="004F373F" w:rsidRDefault="004F373F" w:rsidP="004F373F">
            <w:pPr>
              <w:pStyle w:val="a4"/>
              <w:spacing w:before="0" w:after="0"/>
              <w:rPr>
                <w:rFonts w:ascii="Times New Roman" w:hAnsi="Times New Roman" w:cs="Times New Roman"/>
                <w:bCs/>
                <w:color w:val="auto"/>
              </w:rPr>
            </w:pPr>
            <w:r w:rsidRPr="004F373F">
              <w:rPr>
                <w:rFonts w:ascii="Times New Roman" w:hAnsi="Times New Roman" w:cs="Times New Roman"/>
                <w:sz w:val="28"/>
                <w:szCs w:val="28"/>
              </w:rPr>
              <w:t>Животный мир нашего края богат и разнообразен. Это связано с положением его на границе двух зон: лесов - тайги и лесостепей. В настоящее время животный мир Томской области насчитывает 60 видов млекопитающих, около 25 видов птиц, 4 вида пресмыкающихся, более 30 видов рыб. Животный мир Сибирской тайги Животные в тайге встречаются те, которые только и свойственны хвойным лесам. И обитают только здесь бурундуки, горностаи, ласки, колонки, лоси. Кроме них здесь обитают животные и самой тайги. Это, например, такие животные, как кабарги, белки - летяги, бурые медведи, рыси, зайцы – беляки. Для лесов тайги типичны – глухари, кедровки, ястребиные совы, клесты – еловики, трёхпалые дятлы, снегири, уральские неясыти и мохноногие сычи. Из пресмыкающихся встречаются живородящие ящерицы, обыкновенные</w:t>
            </w:r>
          </w:p>
        </w:tc>
      </w:tr>
      <w:tr w:rsidR="0024200F" w:rsidRPr="007E6FC3" w:rsidTr="00AD4037">
        <w:tc>
          <w:tcPr>
            <w:tcW w:w="1384" w:type="dxa"/>
            <w:vMerge/>
            <w:vAlign w:val="center"/>
          </w:tcPr>
          <w:p w:rsidR="0024200F" w:rsidRPr="007E6FC3" w:rsidRDefault="0024200F" w:rsidP="0024200F">
            <w:pPr>
              <w:pStyle w:val="a4"/>
              <w:spacing w:before="0" w:after="0"/>
              <w:jc w:val="center"/>
              <w:rPr>
                <w:rFonts w:ascii="Times New Roman" w:hAnsi="Times New Roman" w:cs="Times New Roman"/>
                <w:color w:val="auto"/>
              </w:rPr>
            </w:pPr>
          </w:p>
        </w:tc>
        <w:tc>
          <w:tcPr>
            <w:tcW w:w="5812" w:type="dxa"/>
            <w:vAlign w:val="center"/>
          </w:tcPr>
          <w:p w:rsidR="0024200F" w:rsidRPr="0086070B" w:rsidRDefault="0024200F" w:rsidP="0024200F">
            <w:pPr>
              <w:pStyle w:val="a4"/>
              <w:spacing w:before="0" w:after="0"/>
              <w:ind w:firstLine="127"/>
              <w:jc w:val="center"/>
              <w:rPr>
                <w:rFonts w:ascii="Times New Roman" w:hAnsi="Times New Roman" w:cs="Times New Roman"/>
                <w:color w:val="auto"/>
                <w:sz w:val="28"/>
                <w:szCs w:val="28"/>
              </w:rPr>
            </w:pPr>
          </w:p>
        </w:tc>
        <w:tc>
          <w:tcPr>
            <w:tcW w:w="8930" w:type="dxa"/>
          </w:tcPr>
          <w:p w:rsidR="0024200F" w:rsidRPr="004F373F" w:rsidRDefault="0024200F" w:rsidP="004F373F">
            <w:pPr>
              <w:pStyle w:val="a4"/>
              <w:spacing w:before="0" w:after="0"/>
              <w:rPr>
                <w:rFonts w:ascii="Times New Roman" w:hAnsi="Times New Roman" w:cs="Times New Roman"/>
                <w:bCs/>
                <w:color w:val="auto"/>
              </w:rPr>
            </w:pPr>
          </w:p>
        </w:tc>
      </w:tr>
      <w:tr w:rsidR="0024200F" w:rsidRPr="007E6FC3" w:rsidTr="00AD4037">
        <w:trPr>
          <w:trHeight w:val="100"/>
        </w:trPr>
        <w:tc>
          <w:tcPr>
            <w:tcW w:w="1384" w:type="dxa"/>
            <w:vAlign w:val="center"/>
          </w:tcPr>
          <w:p w:rsidR="0024200F" w:rsidRPr="007E6FC3" w:rsidRDefault="0024200F" w:rsidP="0024200F">
            <w:pPr>
              <w:pStyle w:val="a4"/>
              <w:spacing w:before="0" w:after="0"/>
              <w:jc w:val="center"/>
              <w:rPr>
                <w:rFonts w:ascii="Times New Roman" w:hAnsi="Times New Roman" w:cs="Times New Roman"/>
                <w:color w:val="auto"/>
              </w:rPr>
            </w:pPr>
            <w:r w:rsidRPr="007E6FC3">
              <w:rPr>
                <w:rFonts w:ascii="Times New Roman" w:hAnsi="Times New Roman" w:cs="Times New Roman"/>
                <w:color w:val="auto"/>
              </w:rPr>
              <w:t>Растительность, указать уникальные и занесенные в Красную книгу</w:t>
            </w:r>
          </w:p>
        </w:tc>
        <w:tc>
          <w:tcPr>
            <w:tcW w:w="5812" w:type="dxa"/>
            <w:vAlign w:val="center"/>
          </w:tcPr>
          <w:p w:rsidR="0024200F" w:rsidRPr="0086070B" w:rsidRDefault="0024200F" w:rsidP="0024200F">
            <w:pPr>
              <w:pStyle w:val="a4"/>
              <w:spacing w:before="0" w:after="0"/>
              <w:ind w:firstLine="127"/>
              <w:jc w:val="center"/>
              <w:rPr>
                <w:rFonts w:ascii="Times New Roman" w:hAnsi="Times New Roman" w:cs="Times New Roman"/>
                <w:color w:val="auto"/>
                <w:sz w:val="28"/>
                <w:szCs w:val="28"/>
              </w:rPr>
            </w:pPr>
          </w:p>
          <w:p w:rsidR="000D3F8A" w:rsidRPr="0086070B" w:rsidRDefault="000D3F8A" w:rsidP="0024200F">
            <w:pPr>
              <w:pStyle w:val="a4"/>
              <w:spacing w:before="0" w:after="0"/>
              <w:ind w:firstLine="127"/>
              <w:jc w:val="center"/>
              <w:rPr>
                <w:rFonts w:ascii="Times New Roman" w:hAnsi="Times New Roman" w:cs="Times New Roman"/>
                <w:color w:val="auto"/>
                <w:sz w:val="28"/>
                <w:szCs w:val="28"/>
              </w:rPr>
            </w:pPr>
          </w:p>
          <w:p w:rsidR="000D3F8A" w:rsidRPr="0086070B" w:rsidRDefault="000D3F8A" w:rsidP="0024200F">
            <w:pPr>
              <w:pStyle w:val="a4"/>
              <w:spacing w:before="0" w:after="0"/>
              <w:ind w:firstLine="127"/>
              <w:jc w:val="center"/>
              <w:rPr>
                <w:rFonts w:ascii="Times New Roman" w:hAnsi="Times New Roman" w:cs="Times New Roman"/>
                <w:color w:val="auto"/>
                <w:sz w:val="28"/>
                <w:szCs w:val="28"/>
              </w:rPr>
            </w:pPr>
          </w:p>
        </w:tc>
        <w:tc>
          <w:tcPr>
            <w:tcW w:w="8930" w:type="dxa"/>
          </w:tcPr>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bCs/>
                <w:color w:val="auto"/>
                <w:sz w:val="28"/>
                <w:szCs w:val="28"/>
              </w:rPr>
              <w:t>Березовые леса</w:t>
            </w:r>
            <w:r w:rsidRPr="0086070B">
              <w:rPr>
                <w:rFonts w:ascii="Times New Roman" w:hAnsi="Times New Roman" w:cs="Times New Roman"/>
                <w:color w:val="auto"/>
                <w:sz w:val="28"/>
                <w:szCs w:val="28"/>
              </w:rPr>
              <w:t>, обычно с некоторой примесью сосны и осины, сложены крупными, высокими деревьями (до 25 м высотой и диаметром стволов от 20-30 до 40-50 см.), довольно густые (сомкнутость крон 0,4-0,6)</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с разреженным подлеском</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из</w:t>
            </w:r>
            <w:r w:rsidRPr="0086070B">
              <w:rPr>
                <w:rStyle w:val="apple-converted-space"/>
                <w:rFonts w:ascii="Times New Roman" w:hAnsi="Times New Roman" w:cs="Times New Roman"/>
                <w:color w:val="auto"/>
                <w:sz w:val="28"/>
                <w:szCs w:val="28"/>
              </w:rPr>
              <w:t> </w:t>
            </w:r>
            <w:hyperlink r:id="rId122" w:history="1">
              <w:r w:rsidRPr="0086070B">
                <w:rPr>
                  <w:rStyle w:val="ab"/>
                  <w:rFonts w:ascii="Times New Roman" w:hAnsi="Times New Roman" w:cs="Times New Roman"/>
                  <w:color w:val="auto"/>
                  <w:sz w:val="28"/>
                  <w:szCs w:val="28"/>
                  <w:u w:val="none"/>
                </w:rPr>
                <w:t>шиповник</w:t>
              </w:r>
            </w:hyperlink>
            <w:r w:rsidRPr="0086070B">
              <w:rPr>
                <w:rFonts w:ascii="Times New Roman" w:hAnsi="Times New Roman" w:cs="Times New Roman"/>
                <w:color w:val="auto"/>
                <w:sz w:val="28"/>
                <w:szCs w:val="28"/>
              </w:rPr>
              <w:t>а,</w:t>
            </w:r>
            <w:r w:rsidRPr="0086070B">
              <w:rPr>
                <w:rStyle w:val="apple-converted-space"/>
                <w:rFonts w:ascii="Times New Roman" w:hAnsi="Times New Roman" w:cs="Times New Roman"/>
                <w:color w:val="auto"/>
                <w:sz w:val="28"/>
                <w:szCs w:val="28"/>
              </w:rPr>
              <w:t> </w:t>
            </w:r>
            <w:hyperlink r:id="rId123" w:history="1">
              <w:r>
                <w:rPr>
                  <w:rStyle w:val="ab"/>
                  <w:rFonts w:ascii="Times New Roman" w:hAnsi="Times New Roman" w:cs="Times New Roman"/>
                  <w:color w:val="auto"/>
                  <w:sz w:val="28"/>
                  <w:szCs w:val="28"/>
                  <w:u w:val="none"/>
                </w:rPr>
                <w:t xml:space="preserve">красной </w:t>
              </w:r>
              <w:r w:rsidRPr="0086070B">
                <w:rPr>
                  <w:rStyle w:val="ab"/>
                  <w:rFonts w:ascii="Times New Roman" w:hAnsi="Times New Roman" w:cs="Times New Roman"/>
                  <w:color w:val="auto"/>
                  <w:sz w:val="28"/>
                  <w:szCs w:val="28"/>
                  <w:u w:val="none"/>
                </w:rPr>
                <w:t>смородины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24" w:history="1">
              <w:r w:rsidRPr="0086070B">
                <w:rPr>
                  <w:rStyle w:val="ab"/>
                  <w:rFonts w:ascii="Times New Roman" w:hAnsi="Times New Roman" w:cs="Times New Roman"/>
                  <w:color w:val="auto"/>
                  <w:sz w:val="28"/>
                  <w:szCs w:val="28"/>
                  <w:u w:val="none"/>
                </w:rPr>
                <w:t>черёмухи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25" w:history="1">
              <w:r w:rsidRPr="0086070B">
                <w:rPr>
                  <w:rStyle w:val="ab"/>
                  <w:rFonts w:ascii="Times New Roman" w:hAnsi="Times New Roman" w:cs="Times New Roman"/>
                  <w:color w:val="auto"/>
                  <w:sz w:val="28"/>
                  <w:szCs w:val="28"/>
                  <w:u w:val="none"/>
                </w:rPr>
                <w:t>ивы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пепельно-серой с злаково-разнотравным покровом.</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В травостое</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основной фон составляют либо</w:t>
            </w:r>
            <w:r w:rsidRPr="0086070B">
              <w:rPr>
                <w:rStyle w:val="apple-converted-space"/>
                <w:rFonts w:ascii="Times New Roman" w:hAnsi="Times New Roman" w:cs="Times New Roman"/>
                <w:color w:val="auto"/>
                <w:sz w:val="28"/>
                <w:szCs w:val="28"/>
              </w:rPr>
              <w:t> </w:t>
            </w:r>
            <w:hyperlink r:id="rId126" w:history="1">
              <w:r w:rsidRPr="0086070B">
                <w:rPr>
                  <w:rStyle w:val="ab"/>
                  <w:rFonts w:ascii="Times New Roman" w:hAnsi="Times New Roman" w:cs="Times New Roman"/>
                  <w:color w:val="auto"/>
                  <w:sz w:val="28"/>
                  <w:szCs w:val="28"/>
                  <w:u w:val="none"/>
                </w:rPr>
                <w:t>папоротник-орляк</w:t>
              </w:r>
            </w:hyperlink>
            <w:r w:rsidRPr="0086070B">
              <w:rPr>
                <w:rFonts w:ascii="Times New Roman" w:hAnsi="Times New Roman" w:cs="Times New Roman"/>
                <w:color w:val="auto"/>
                <w:sz w:val="28"/>
                <w:szCs w:val="28"/>
              </w:rPr>
              <w:t>, либо</w:t>
            </w:r>
            <w:r w:rsidRPr="0086070B">
              <w:rPr>
                <w:rStyle w:val="apple-converted-space"/>
                <w:rFonts w:ascii="Times New Roman" w:hAnsi="Times New Roman" w:cs="Times New Roman"/>
                <w:color w:val="auto"/>
                <w:sz w:val="28"/>
                <w:szCs w:val="28"/>
              </w:rPr>
              <w:t> </w:t>
            </w:r>
            <w:hyperlink r:id="rId127" w:history="1">
              <w:r w:rsidRPr="0086070B">
                <w:rPr>
                  <w:rStyle w:val="ab"/>
                  <w:rFonts w:ascii="Times New Roman" w:hAnsi="Times New Roman" w:cs="Times New Roman"/>
                  <w:color w:val="auto"/>
                  <w:sz w:val="28"/>
                  <w:szCs w:val="28"/>
                  <w:u w:val="none"/>
                </w:rPr>
                <w:t>сныть</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 примесью лесного крупнотравья (какалия,</w:t>
            </w:r>
            <w:r w:rsidRPr="0086070B">
              <w:rPr>
                <w:rStyle w:val="apple-converted-space"/>
                <w:rFonts w:ascii="Times New Roman" w:hAnsi="Times New Roman" w:cs="Times New Roman"/>
                <w:color w:val="auto"/>
                <w:sz w:val="28"/>
                <w:szCs w:val="28"/>
              </w:rPr>
              <w:t> </w:t>
            </w:r>
            <w:hyperlink r:id="rId128" w:history="1">
              <w:r w:rsidRPr="0086070B">
                <w:rPr>
                  <w:rStyle w:val="ab"/>
                  <w:rFonts w:ascii="Times New Roman" w:hAnsi="Times New Roman" w:cs="Times New Roman"/>
                  <w:color w:val="auto"/>
                  <w:sz w:val="28"/>
                  <w:szCs w:val="28"/>
                  <w:u w:val="none"/>
                </w:rPr>
                <w:t>скерда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сибирская,</w:t>
            </w:r>
            <w:r w:rsidRPr="0086070B">
              <w:rPr>
                <w:rStyle w:val="apple-converted-space"/>
                <w:rFonts w:ascii="Times New Roman" w:hAnsi="Times New Roman" w:cs="Times New Roman"/>
                <w:color w:val="auto"/>
                <w:sz w:val="28"/>
                <w:szCs w:val="28"/>
              </w:rPr>
              <w:t> </w:t>
            </w:r>
            <w:hyperlink r:id="rId129" w:history="1">
              <w:r w:rsidRPr="0086070B">
                <w:rPr>
                  <w:rStyle w:val="ab"/>
                  <w:rFonts w:ascii="Times New Roman" w:hAnsi="Times New Roman" w:cs="Times New Roman"/>
                  <w:color w:val="auto"/>
                  <w:sz w:val="28"/>
                  <w:szCs w:val="28"/>
                  <w:u w:val="none"/>
                </w:rPr>
                <w:t>сибирский борщевик</w:t>
              </w:r>
            </w:hyperlink>
            <w:r w:rsidRPr="0086070B">
              <w:rPr>
                <w:rFonts w:ascii="Times New Roman" w:hAnsi="Times New Roman" w:cs="Times New Roman"/>
                <w:color w:val="auto"/>
                <w:sz w:val="28"/>
                <w:szCs w:val="28"/>
              </w:rPr>
              <w:t>), при значительном участии некоторых особых (</w:t>
            </w:r>
            <w:hyperlink r:id="rId130" w:history="1">
              <w:r w:rsidRPr="0086070B">
                <w:rPr>
                  <w:rStyle w:val="ab"/>
                  <w:rFonts w:ascii="Times New Roman" w:hAnsi="Times New Roman" w:cs="Times New Roman"/>
                  <w:color w:val="auto"/>
                  <w:sz w:val="28"/>
                  <w:szCs w:val="28"/>
                  <w:u w:val="none"/>
                </w:rPr>
                <w:t>чины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весенней</w:t>
            </w:r>
            <w:r w:rsidRPr="0086070B">
              <w:rPr>
                <w:rStyle w:val="apple-converted-space"/>
                <w:rFonts w:ascii="Times New Roman" w:hAnsi="Times New Roman" w:cs="Times New Roman"/>
                <w:color w:val="auto"/>
                <w:sz w:val="28"/>
                <w:szCs w:val="28"/>
              </w:rPr>
              <w:t> </w:t>
            </w:r>
            <w:hyperlink r:id="rId131" w:history="1">
              <w:r w:rsidRPr="0086070B">
                <w:rPr>
                  <w:rStyle w:val="ab"/>
                  <w:rFonts w:ascii="Times New Roman" w:hAnsi="Times New Roman" w:cs="Times New Roman"/>
                  <w:color w:val="auto"/>
                  <w:sz w:val="28"/>
                  <w:szCs w:val="28"/>
                  <w:u w:val="none"/>
                </w:rPr>
                <w:t>фото</w:t>
              </w:r>
            </w:hyperlink>
            <w:r w:rsidRPr="0086070B">
              <w:rPr>
                <w:rFonts w:ascii="Times New Roman" w:hAnsi="Times New Roman" w:cs="Times New Roman"/>
                <w:color w:val="auto"/>
                <w:sz w:val="28"/>
                <w:szCs w:val="28"/>
              </w:rPr>
              <w:t>, чины Гызлина, мышиного и лесного</w:t>
            </w:r>
            <w:r w:rsidRPr="0086070B">
              <w:rPr>
                <w:rStyle w:val="apple-converted-space"/>
                <w:rFonts w:ascii="Times New Roman" w:hAnsi="Times New Roman" w:cs="Times New Roman"/>
                <w:color w:val="auto"/>
                <w:sz w:val="28"/>
                <w:szCs w:val="28"/>
              </w:rPr>
              <w:t> </w:t>
            </w:r>
            <w:hyperlink r:id="rId132" w:history="1">
              <w:r w:rsidRPr="0086070B">
                <w:rPr>
                  <w:rStyle w:val="ab"/>
                  <w:rFonts w:ascii="Times New Roman" w:hAnsi="Times New Roman" w:cs="Times New Roman"/>
                  <w:color w:val="auto"/>
                  <w:sz w:val="28"/>
                  <w:szCs w:val="28"/>
                  <w:u w:val="none"/>
                </w:rPr>
                <w:t>горошков</w:t>
              </w:r>
            </w:hyperlink>
            <w:r w:rsidRPr="0086070B">
              <w:rPr>
                <w:rFonts w:ascii="Times New Roman" w:hAnsi="Times New Roman" w:cs="Times New Roman"/>
                <w:color w:val="auto"/>
                <w:sz w:val="28"/>
                <w:szCs w:val="28"/>
              </w:rPr>
              <w:t>) и некоторых других видов.</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Из злаков</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здесь имеет место:</w:t>
            </w:r>
            <w:r w:rsidRPr="0086070B">
              <w:rPr>
                <w:rStyle w:val="apple-converted-space"/>
                <w:rFonts w:ascii="Times New Roman" w:hAnsi="Times New Roman" w:cs="Times New Roman"/>
                <w:color w:val="auto"/>
                <w:sz w:val="28"/>
                <w:szCs w:val="28"/>
              </w:rPr>
              <w:t> </w:t>
            </w:r>
            <w:hyperlink r:id="rId133" w:history="1">
              <w:r w:rsidRPr="0086070B">
                <w:rPr>
                  <w:rStyle w:val="ab"/>
                  <w:rFonts w:ascii="Times New Roman" w:hAnsi="Times New Roman" w:cs="Times New Roman"/>
                  <w:color w:val="auto"/>
                  <w:sz w:val="28"/>
                  <w:szCs w:val="28"/>
                  <w:u w:val="none"/>
                </w:rPr>
                <w:t>ежа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сборная, коротконожка,</w:t>
            </w:r>
            <w:r w:rsidRPr="0086070B">
              <w:rPr>
                <w:rStyle w:val="apple-converted-space"/>
                <w:rFonts w:ascii="Times New Roman" w:hAnsi="Times New Roman" w:cs="Times New Roman"/>
                <w:color w:val="auto"/>
                <w:sz w:val="28"/>
                <w:szCs w:val="28"/>
              </w:rPr>
              <w:t> </w:t>
            </w:r>
            <w:hyperlink r:id="rId134" w:history="1">
              <w:r w:rsidRPr="0086070B">
                <w:rPr>
                  <w:rStyle w:val="ab"/>
                  <w:rFonts w:ascii="Times New Roman" w:hAnsi="Times New Roman" w:cs="Times New Roman"/>
                  <w:color w:val="auto"/>
                  <w:sz w:val="28"/>
                  <w:szCs w:val="28"/>
                  <w:u w:val="none"/>
                </w:rPr>
                <w:t>бор развесистый</w:t>
              </w:r>
            </w:hyperlink>
            <w:r w:rsidRPr="0086070B">
              <w:rPr>
                <w:rFonts w:ascii="Times New Roman" w:hAnsi="Times New Roman" w:cs="Times New Roman"/>
                <w:color w:val="auto"/>
                <w:sz w:val="28"/>
                <w:szCs w:val="28"/>
              </w:rPr>
              <w:t xml:space="preserve">. В более сырых местообитаниях </w:t>
            </w:r>
            <w:r w:rsidRPr="0086070B">
              <w:rPr>
                <w:rFonts w:ascii="Times New Roman" w:hAnsi="Times New Roman" w:cs="Times New Roman"/>
                <w:color w:val="auto"/>
                <w:sz w:val="28"/>
                <w:szCs w:val="28"/>
              </w:rPr>
              <w:lastRenderedPageBreak/>
              <w:t>примешивается</w:t>
            </w:r>
            <w:r w:rsidRPr="0086070B">
              <w:rPr>
                <w:rStyle w:val="apple-converted-space"/>
                <w:rFonts w:ascii="Times New Roman" w:hAnsi="Times New Roman" w:cs="Times New Roman"/>
                <w:color w:val="auto"/>
                <w:sz w:val="28"/>
                <w:szCs w:val="28"/>
              </w:rPr>
              <w:t> </w:t>
            </w:r>
            <w:hyperlink r:id="rId135" w:history="1">
              <w:r w:rsidRPr="0086070B">
                <w:rPr>
                  <w:rStyle w:val="ab"/>
                  <w:rFonts w:ascii="Times New Roman" w:hAnsi="Times New Roman" w:cs="Times New Roman"/>
                  <w:color w:val="auto"/>
                  <w:sz w:val="28"/>
                  <w:szCs w:val="28"/>
                  <w:u w:val="none"/>
                </w:rPr>
                <w:t>осока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дернистая и вейник Лангедорфа или узколистный, а на сухих — осочка большехвостая.</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На местах постоянно вырубающихся березовых лесов развивается</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луговая растительность</w:t>
            </w:r>
            <w:r w:rsidRPr="0086070B">
              <w:rPr>
                <w:rFonts w:ascii="Times New Roman" w:hAnsi="Times New Roman" w:cs="Times New Roman"/>
                <w:color w:val="auto"/>
                <w:sz w:val="28"/>
                <w:szCs w:val="28"/>
              </w:rPr>
              <w:t>, обычно с преимуществом злаков:</w:t>
            </w:r>
            <w:r w:rsidRPr="0086070B">
              <w:rPr>
                <w:rStyle w:val="apple-converted-space"/>
                <w:rFonts w:ascii="Times New Roman" w:hAnsi="Times New Roman" w:cs="Times New Roman"/>
                <w:color w:val="auto"/>
                <w:sz w:val="28"/>
                <w:szCs w:val="28"/>
              </w:rPr>
              <w:t> </w:t>
            </w:r>
            <w:hyperlink r:id="rId136" w:history="1">
              <w:r w:rsidRPr="0086070B">
                <w:rPr>
                  <w:rStyle w:val="ab"/>
                  <w:rFonts w:ascii="Times New Roman" w:hAnsi="Times New Roman" w:cs="Times New Roman"/>
                  <w:color w:val="auto"/>
                  <w:sz w:val="28"/>
                  <w:szCs w:val="28"/>
                  <w:u w:val="none"/>
                </w:rPr>
                <w:t>ежи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сборной или</w:t>
            </w:r>
            <w:r w:rsidRPr="0086070B">
              <w:rPr>
                <w:rStyle w:val="apple-converted-space"/>
                <w:rFonts w:ascii="Times New Roman" w:hAnsi="Times New Roman" w:cs="Times New Roman"/>
                <w:color w:val="auto"/>
                <w:sz w:val="28"/>
                <w:szCs w:val="28"/>
              </w:rPr>
              <w:t> </w:t>
            </w:r>
            <w:hyperlink r:id="rId137" w:history="1">
              <w:r w:rsidRPr="0086070B">
                <w:rPr>
                  <w:rStyle w:val="ab"/>
                  <w:rFonts w:ascii="Times New Roman" w:hAnsi="Times New Roman" w:cs="Times New Roman"/>
                  <w:color w:val="auto"/>
                  <w:sz w:val="28"/>
                  <w:szCs w:val="28"/>
                  <w:u w:val="none"/>
                </w:rPr>
                <w:t>мятлика лугового</w:t>
              </w:r>
            </w:hyperlink>
            <w:r w:rsidRPr="0086070B">
              <w:rPr>
                <w:rFonts w:ascii="Times New Roman" w:hAnsi="Times New Roman" w:cs="Times New Roman"/>
                <w:color w:val="auto"/>
                <w:sz w:val="28"/>
                <w:szCs w:val="28"/>
              </w:rPr>
              <w:t>, вейника шилоцветного или тростниковидного; с примесью осочки большехвостой и различных видов лугового и лесного разнотравья.</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bCs/>
                <w:color w:val="auto"/>
                <w:sz w:val="28"/>
                <w:szCs w:val="28"/>
              </w:rPr>
              <w:t>Сплошные густые осинники</w:t>
            </w:r>
            <w:r w:rsidRPr="0086070B">
              <w:rPr>
                <w:rFonts w:ascii="Times New Roman" w:hAnsi="Times New Roman" w:cs="Times New Roman"/>
                <w:color w:val="auto"/>
                <w:sz w:val="28"/>
                <w:szCs w:val="28"/>
              </w:rPr>
              <w:t>, имеющие распространение на вырубках, представляют собой плотносомкнутые заросли</w:t>
            </w:r>
            <w:r w:rsidRPr="0086070B">
              <w:rPr>
                <w:rStyle w:val="apple-converted-space"/>
                <w:rFonts w:ascii="Times New Roman" w:hAnsi="Times New Roman" w:cs="Times New Roman"/>
                <w:color w:val="auto"/>
                <w:sz w:val="28"/>
                <w:szCs w:val="28"/>
              </w:rPr>
              <w:t> </w:t>
            </w:r>
            <w:hyperlink r:id="rId138" w:history="1">
              <w:r w:rsidRPr="0086070B">
                <w:rPr>
                  <w:rStyle w:val="ab"/>
                  <w:rFonts w:ascii="Times New Roman" w:hAnsi="Times New Roman" w:cs="Times New Roman"/>
                  <w:color w:val="auto"/>
                  <w:sz w:val="28"/>
                  <w:szCs w:val="28"/>
                  <w:u w:val="none"/>
                </w:rPr>
                <w:t>осины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(сомкнутость крон 0,6-0,8) высотой около 15-18 м и основным диаметром стволов 8-15 см. Травостой сильно разрежен (общее проективное покрытие 30-60 %), обычно представлен снытью с некоторыми другими видами лесного разнотравья.</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bCs/>
                <w:color w:val="auto"/>
                <w:sz w:val="28"/>
                <w:szCs w:val="28"/>
              </w:rPr>
              <w:t>Осинники</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разнокрупнотравные описываемых участков профиля отличаются зрелым крупноствольным древостоем с высокой сомкнутостью крон (0,5-0,8), под которым развивается</w:t>
            </w:r>
            <w:r w:rsidRPr="0086070B">
              <w:rPr>
                <w:rStyle w:val="apple-converted-space"/>
                <w:rFonts w:ascii="Times New Roman" w:hAnsi="Times New Roman" w:cs="Times New Roman"/>
                <w:iCs/>
                <w:color w:val="auto"/>
                <w:sz w:val="28"/>
                <w:szCs w:val="28"/>
              </w:rPr>
              <w:t> </w:t>
            </w:r>
            <w:r w:rsidRPr="0086070B">
              <w:rPr>
                <w:rFonts w:ascii="Times New Roman" w:hAnsi="Times New Roman" w:cs="Times New Roman"/>
                <w:iCs/>
                <w:color w:val="auto"/>
                <w:sz w:val="28"/>
                <w:szCs w:val="28"/>
              </w:rPr>
              <w:t>подлесок</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из редких, но высоких кустов</w:t>
            </w:r>
            <w:hyperlink r:id="rId139" w:history="1">
              <w:r w:rsidRPr="0086070B">
                <w:rPr>
                  <w:rStyle w:val="ab"/>
                  <w:rFonts w:ascii="Times New Roman" w:hAnsi="Times New Roman" w:cs="Times New Roman"/>
                  <w:color w:val="auto"/>
                  <w:sz w:val="28"/>
                  <w:szCs w:val="28"/>
                  <w:u w:val="none"/>
                </w:rPr>
                <w:t>ивы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пепельно-серой.</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Травостой</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хорошо выражен. Представлен преимущественно разнотравьем, часто с преобладанием крупнотравья (</w:t>
            </w:r>
            <w:hyperlink r:id="rId140" w:history="1">
              <w:r w:rsidRPr="0086070B">
                <w:rPr>
                  <w:rStyle w:val="ab"/>
                  <w:rFonts w:ascii="Times New Roman" w:hAnsi="Times New Roman" w:cs="Times New Roman"/>
                  <w:color w:val="auto"/>
                  <w:sz w:val="28"/>
                  <w:szCs w:val="28"/>
                  <w:u w:val="none"/>
                </w:rPr>
                <w:t>ангелика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41" w:history="1">
              <w:r w:rsidRPr="0086070B">
                <w:rPr>
                  <w:rStyle w:val="ab"/>
                  <w:rFonts w:ascii="Times New Roman" w:hAnsi="Times New Roman" w:cs="Times New Roman"/>
                  <w:color w:val="auto"/>
                  <w:sz w:val="28"/>
                  <w:szCs w:val="28"/>
                  <w:u w:val="none"/>
                </w:rPr>
                <w:t>реброплодник</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42" w:history="1">
              <w:r w:rsidRPr="0086070B">
                <w:rPr>
                  <w:rStyle w:val="ab"/>
                  <w:rFonts w:ascii="Times New Roman" w:hAnsi="Times New Roman" w:cs="Times New Roman"/>
                  <w:color w:val="auto"/>
                  <w:sz w:val="28"/>
                  <w:szCs w:val="28"/>
                  <w:u w:val="none"/>
                </w:rPr>
                <w:t>скерда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сибирская,</w:t>
            </w:r>
            <w:r w:rsidRPr="0086070B">
              <w:rPr>
                <w:rStyle w:val="apple-converted-space"/>
                <w:rFonts w:ascii="Times New Roman" w:hAnsi="Times New Roman" w:cs="Times New Roman"/>
                <w:color w:val="auto"/>
                <w:sz w:val="28"/>
                <w:szCs w:val="28"/>
              </w:rPr>
              <w:t> </w:t>
            </w:r>
            <w:hyperlink r:id="rId143" w:history="1">
              <w:r w:rsidRPr="0086070B">
                <w:rPr>
                  <w:rStyle w:val="ab"/>
                  <w:rFonts w:ascii="Times New Roman" w:hAnsi="Times New Roman" w:cs="Times New Roman"/>
                  <w:color w:val="auto"/>
                  <w:sz w:val="28"/>
                  <w:szCs w:val="28"/>
                  <w:u w:val="none"/>
                </w:rPr>
                <w:t>бодяк</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разнолистный, улитки</w:t>
            </w:r>
            <w:r w:rsidRPr="0086070B">
              <w:rPr>
                <w:rStyle w:val="apple-converted-space"/>
                <w:rFonts w:ascii="Times New Roman" w:hAnsi="Times New Roman" w:cs="Times New Roman"/>
                <w:color w:val="auto"/>
                <w:sz w:val="28"/>
                <w:szCs w:val="28"/>
              </w:rPr>
              <w:t> </w:t>
            </w:r>
            <w:hyperlink r:id="rId144" w:history="1">
              <w:r w:rsidRPr="0086070B">
                <w:rPr>
                  <w:rStyle w:val="ab"/>
                  <w:rFonts w:ascii="Times New Roman" w:hAnsi="Times New Roman" w:cs="Times New Roman"/>
                  <w:color w:val="auto"/>
                  <w:sz w:val="28"/>
                  <w:szCs w:val="28"/>
                  <w:u w:val="none"/>
                </w:rPr>
                <w:t>папоротника-орляка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или страусопера (папоротник страусник обыкновенный Matteuccia struthiopteris),</w:t>
            </w:r>
            <w:r w:rsidRPr="0086070B">
              <w:rPr>
                <w:rStyle w:val="apple-converted-space"/>
                <w:rFonts w:ascii="Times New Roman" w:hAnsi="Times New Roman" w:cs="Times New Roman"/>
                <w:color w:val="auto"/>
                <w:sz w:val="28"/>
                <w:szCs w:val="28"/>
              </w:rPr>
              <w:t> </w:t>
            </w:r>
            <w:hyperlink r:id="rId145" w:history="1">
              <w:r w:rsidRPr="0086070B">
                <w:rPr>
                  <w:rStyle w:val="ab"/>
                  <w:rFonts w:ascii="Times New Roman" w:hAnsi="Times New Roman" w:cs="Times New Roman"/>
                  <w:color w:val="auto"/>
                  <w:sz w:val="28"/>
                  <w:szCs w:val="28"/>
                  <w:u w:val="none"/>
                </w:rPr>
                <w:t>борец</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высокий (Аконит, Aconitum septentrionale Koelle, борец северный, или борец высокий, или прострел-трава, или сон-трава /</w:t>
            </w:r>
            <w:hyperlink r:id="rId146" w:history="1">
              <w:r w:rsidRPr="0086070B">
                <w:rPr>
                  <w:rStyle w:val="ab"/>
                  <w:rFonts w:ascii="Times New Roman" w:hAnsi="Times New Roman" w:cs="Times New Roman"/>
                  <w:color w:val="auto"/>
                  <w:sz w:val="28"/>
                  <w:szCs w:val="28"/>
                  <w:u w:val="none"/>
                </w:rPr>
                <w:t>фото</w:t>
              </w:r>
            </w:hyperlink>
            <w:r w:rsidRPr="0086070B">
              <w:rPr>
                <w:rFonts w:ascii="Times New Roman" w:hAnsi="Times New Roman" w:cs="Times New Roman"/>
                <w:color w:val="auto"/>
                <w:sz w:val="28"/>
                <w:szCs w:val="28"/>
              </w:rPr>
              <w:t>/),</w:t>
            </w:r>
            <w:hyperlink r:id="rId147" w:history="1">
              <w:r w:rsidRPr="0086070B">
                <w:rPr>
                  <w:rStyle w:val="ab"/>
                  <w:rFonts w:ascii="Times New Roman" w:hAnsi="Times New Roman" w:cs="Times New Roman"/>
                  <w:color w:val="auto"/>
                  <w:sz w:val="28"/>
                  <w:szCs w:val="28"/>
                  <w:u w:val="none"/>
                </w:rPr>
                <w:t>какалия</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48" w:history="1">
              <w:r w:rsidRPr="0086070B">
                <w:rPr>
                  <w:rStyle w:val="ab"/>
                  <w:rFonts w:ascii="Times New Roman" w:hAnsi="Times New Roman" w:cs="Times New Roman"/>
                  <w:color w:val="auto"/>
                  <w:sz w:val="28"/>
                  <w:szCs w:val="28"/>
                  <w:u w:val="none"/>
                </w:rPr>
                <w:t>чемерица</w:t>
              </w:r>
            </w:hyperlink>
            <w:r w:rsidRPr="0086070B">
              <w:rPr>
                <w:rFonts w:ascii="Times New Roman" w:hAnsi="Times New Roman" w:cs="Times New Roman"/>
                <w:color w:val="auto"/>
                <w:sz w:val="28"/>
                <w:szCs w:val="28"/>
              </w:rPr>
              <w:t>), в большом обилии и повсеместно развиваются</w:t>
            </w:r>
            <w:r w:rsidRPr="0086070B">
              <w:rPr>
                <w:rStyle w:val="apple-converted-space"/>
                <w:rFonts w:ascii="Times New Roman" w:hAnsi="Times New Roman" w:cs="Times New Roman"/>
                <w:color w:val="auto"/>
                <w:sz w:val="28"/>
                <w:szCs w:val="28"/>
              </w:rPr>
              <w:t> </w:t>
            </w:r>
            <w:hyperlink r:id="rId149" w:history="1">
              <w:r w:rsidRPr="0086070B">
                <w:rPr>
                  <w:rStyle w:val="ab"/>
                  <w:rFonts w:ascii="Times New Roman" w:hAnsi="Times New Roman" w:cs="Times New Roman"/>
                  <w:color w:val="auto"/>
                  <w:sz w:val="28"/>
                  <w:szCs w:val="28"/>
                  <w:u w:val="none"/>
                </w:rPr>
                <w:t>сныть</w:t>
              </w:r>
            </w:hyperlink>
            <w:r w:rsidRPr="0086070B">
              <w:rPr>
                <w:rFonts w:ascii="Times New Roman" w:hAnsi="Times New Roman" w:cs="Times New Roman"/>
                <w:color w:val="auto"/>
                <w:sz w:val="28"/>
                <w:szCs w:val="28"/>
              </w:rPr>
              <w:t>, огоньки,</w:t>
            </w:r>
            <w:r w:rsidRPr="0086070B">
              <w:rPr>
                <w:rStyle w:val="apple-converted-space"/>
                <w:rFonts w:ascii="Times New Roman" w:hAnsi="Times New Roman" w:cs="Times New Roman"/>
                <w:color w:val="auto"/>
                <w:sz w:val="28"/>
                <w:szCs w:val="28"/>
              </w:rPr>
              <w:t> </w:t>
            </w:r>
            <w:hyperlink r:id="rId150" w:history="1">
              <w:r w:rsidRPr="0086070B">
                <w:rPr>
                  <w:rStyle w:val="ab"/>
                  <w:rFonts w:ascii="Times New Roman" w:hAnsi="Times New Roman" w:cs="Times New Roman"/>
                  <w:color w:val="auto"/>
                  <w:sz w:val="28"/>
                  <w:szCs w:val="28"/>
                  <w:u w:val="none"/>
                </w:rPr>
                <w:t>чина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весенняя и Гмелина,</w:t>
            </w:r>
            <w:r w:rsidRPr="0086070B">
              <w:rPr>
                <w:rStyle w:val="apple-converted-space"/>
                <w:rFonts w:ascii="Times New Roman" w:hAnsi="Times New Roman" w:cs="Times New Roman"/>
                <w:color w:val="auto"/>
                <w:sz w:val="28"/>
                <w:szCs w:val="28"/>
              </w:rPr>
              <w:t> </w:t>
            </w:r>
            <w:hyperlink r:id="rId151" w:history="1">
              <w:r w:rsidRPr="0086070B">
                <w:rPr>
                  <w:rStyle w:val="ab"/>
                  <w:rFonts w:ascii="Times New Roman" w:hAnsi="Times New Roman" w:cs="Times New Roman"/>
                  <w:color w:val="auto"/>
                  <w:sz w:val="28"/>
                  <w:szCs w:val="28"/>
                  <w:u w:val="none"/>
                </w:rPr>
                <w:t>медуница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 др. виды.</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Из злаков</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можно отметить</w:t>
            </w:r>
            <w:r w:rsidRPr="0086070B">
              <w:rPr>
                <w:rStyle w:val="apple-converted-space"/>
                <w:rFonts w:ascii="Times New Roman" w:hAnsi="Times New Roman" w:cs="Times New Roman"/>
                <w:color w:val="auto"/>
                <w:sz w:val="28"/>
                <w:szCs w:val="28"/>
              </w:rPr>
              <w:t> </w:t>
            </w:r>
            <w:hyperlink r:id="rId152" w:history="1">
              <w:r w:rsidRPr="0086070B">
                <w:rPr>
                  <w:rStyle w:val="ab"/>
                  <w:rFonts w:ascii="Times New Roman" w:hAnsi="Times New Roman" w:cs="Times New Roman"/>
                  <w:color w:val="auto"/>
                  <w:sz w:val="28"/>
                  <w:szCs w:val="28"/>
                  <w:u w:val="none"/>
                </w:rPr>
                <w:t>бор</w:t>
              </w:r>
            </w:hyperlink>
            <w:r w:rsidRPr="0086070B">
              <w:rPr>
                <w:rFonts w:ascii="Times New Roman" w:hAnsi="Times New Roman" w:cs="Times New Roman"/>
                <w:color w:val="auto"/>
                <w:sz w:val="28"/>
                <w:szCs w:val="28"/>
              </w:rPr>
              <w:t>, коротконожку,</w:t>
            </w:r>
            <w:r w:rsidRPr="0086070B">
              <w:rPr>
                <w:rStyle w:val="apple-converted-space"/>
                <w:rFonts w:ascii="Times New Roman" w:hAnsi="Times New Roman" w:cs="Times New Roman"/>
                <w:color w:val="auto"/>
                <w:sz w:val="28"/>
                <w:szCs w:val="28"/>
              </w:rPr>
              <w:t> </w:t>
            </w:r>
            <w:hyperlink r:id="rId153" w:history="1">
              <w:r w:rsidRPr="0086070B">
                <w:rPr>
                  <w:rStyle w:val="ab"/>
                  <w:rFonts w:ascii="Times New Roman" w:hAnsi="Times New Roman" w:cs="Times New Roman"/>
                  <w:color w:val="auto"/>
                  <w:sz w:val="28"/>
                  <w:szCs w:val="28"/>
                  <w:u w:val="none"/>
                </w:rPr>
                <w:t>ежу</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сборную; встречаются также улитки из</w:t>
            </w:r>
            <w:hyperlink r:id="rId154" w:history="1">
              <w:r w:rsidRPr="0086070B">
                <w:rPr>
                  <w:rStyle w:val="ab"/>
                  <w:rFonts w:ascii="Times New Roman" w:hAnsi="Times New Roman" w:cs="Times New Roman"/>
                  <w:color w:val="auto"/>
                  <w:sz w:val="28"/>
                  <w:szCs w:val="28"/>
                  <w:u w:val="none"/>
                </w:rPr>
                <w:t>осоки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 xml:space="preserve">дернистой или вейника </w:t>
            </w:r>
            <w:r w:rsidRPr="0086070B">
              <w:rPr>
                <w:rFonts w:ascii="Times New Roman" w:hAnsi="Times New Roman" w:cs="Times New Roman"/>
                <w:color w:val="auto"/>
                <w:sz w:val="28"/>
                <w:szCs w:val="28"/>
              </w:rPr>
              <w:lastRenderedPageBreak/>
              <w:t>Лангедорфа.</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На легких песчаных отложениях I и отчасти II террасах широко распространены</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bCs/>
                <w:color w:val="auto"/>
                <w:sz w:val="28"/>
                <w:szCs w:val="28"/>
              </w:rPr>
              <w:t>сосняки разнотравные, разнотравно-злаковые или осочковые</w:t>
            </w:r>
            <w:r w:rsidRPr="0086070B">
              <w:rPr>
                <w:rFonts w:ascii="Times New Roman" w:hAnsi="Times New Roman" w:cs="Times New Roman"/>
                <w:color w:val="auto"/>
                <w:sz w:val="28"/>
                <w:szCs w:val="28"/>
              </w:rPr>
              <w:t>. Описываемые сосновые леса имеют в основном молодые древности (средний диаметр 15-20 см, мах 39 см). Только в редких случаях</w:t>
            </w:r>
            <w:r w:rsidRPr="0086070B">
              <w:rPr>
                <w:rStyle w:val="apple-converted-space"/>
                <w:rFonts w:ascii="Times New Roman" w:hAnsi="Times New Roman" w:cs="Times New Roman"/>
                <w:color w:val="auto"/>
                <w:sz w:val="28"/>
                <w:szCs w:val="28"/>
              </w:rPr>
              <w:t> </w:t>
            </w:r>
            <w:hyperlink r:id="rId155" w:history="1">
              <w:r w:rsidRPr="0086070B">
                <w:rPr>
                  <w:rStyle w:val="ab"/>
                  <w:rFonts w:ascii="Times New Roman" w:hAnsi="Times New Roman" w:cs="Times New Roman"/>
                  <w:color w:val="auto"/>
                  <w:sz w:val="28"/>
                  <w:szCs w:val="28"/>
                  <w:u w:val="none"/>
                </w:rPr>
                <w:t>сосны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более старые (диаметр 40-60 см). Также наземный покров не вполне сформировавшийся. Вследствие этого,</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травостой</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довольно разрежен (общее проективное покрытие часто не достигает 50 %). Особенно слабо представлены</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кустарники</w:t>
            </w:r>
            <w:r w:rsidRPr="0086070B">
              <w:rPr>
                <w:rFonts w:ascii="Times New Roman" w:hAnsi="Times New Roman" w:cs="Times New Roman"/>
                <w:color w:val="auto"/>
                <w:sz w:val="28"/>
                <w:szCs w:val="28"/>
              </w:rPr>
              <w:t> —</w:t>
            </w:r>
            <w:r w:rsidRPr="0086070B">
              <w:rPr>
                <w:rStyle w:val="apple-converted-space"/>
                <w:rFonts w:ascii="Times New Roman" w:hAnsi="Times New Roman" w:cs="Times New Roman"/>
                <w:color w:val="auto"/>
                <w:sz w:val="28"/>
                <w:szCs w:val="28"/>
              </w:rPr>
              <w:t> </w:t>
            </w:r>
            <w:hyperlink r:id="rId156" w:history="1">
              <w:r w:rsidRPr="0086070B">
                <w:rPr>
                  <w:rStyle w:val="ab"/>
                  <w:rFonts w:ascii="Times New Roman" w:hAnsi="Times New Roman" w:cs="Times New Roman"/>
                  <w:color w:val="auto"/>
                  <w:sz w:val="28"/>
                  <w:szCs w:val="28"/>
                  <w:u w:val="none"/>
                </w:rPr>
                <w:t>черника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57" w:history="1">
              <w:r w:rsidRPr="0086070B">
                <w:rPr>
                  <w:rStyle w:val="ab"/>
                  <w:rFonts w:ascii="Times New Roman" w:hAnsi="Times New Roman" w:cs="Times New Roman"/>
                  <w:color w:val="auto"/>
                  <w:sz w:val="28"/>
                  <w:szCs w:val="28"/>
                  <w:u w:val="none"/>
                </w:rPr>
                <w:t>брусника</w:t>
              </w:r>
            </w:hyperlink>
            <w:r w:rsidRPr="0086070B">
              <w:rPr>
                <w:rFonts w:ascii="Times New Roman" w:hAnsi="Times New Roman" w:cs="Times New Roman"/>
                <w:color w:val="auto"/>
                <w:sz w:val="28"/>
                <w:szCs w:val="28"/>
              </w:rPr>
              <w:t>, хотя местами они уже образуют сплошной покров, хотя и разреженный.</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Из разнотравья</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обычными являются:</w:t>
            </w:r>
            <w:hyperlink r:id="rId158" w:history="1">
              <w:r w:rsidRPr="0086070B">
                <w:rPr>
                  <w:rStyle w:val="ab"/>
                  <w:rFonts w:ascii="Times New Roman" w:hAnsi="Times New Roman" w:cs="Times New Roman"/>
                  <w:color w:val="auto"/>
                  <w:sz w:val="28"/>
                  <w:szCs w:val="28"/>
                  <w:u w:val="none"/>
                </w:rPr>
                <w:t>костяника</w:t>
              </w:r>
            </w:hyperlink>
            <w:r w:rsidRPr="0086070B">
              <w:rPr>
                <w:rFonts w:ascii="Times New Roman" w:hAnsi="Times New Roman" w:cs="Times New Roman"/>
                <w:color w:val="auto"/>
                <w:sz w:val="28"/>
                <w:szCs w:val="28"/>
              </w:rPr>
              <w:t>, ирис,</w:t>
            </w:r>
            <w:r w:rsidRPr="0086070B">
              <w:rPr>
                <w:rStyle w:val="apple-converted-space"/>
                <w:rFonts w:ascii="Times New Roman" w:hAnsi="Times New Roman" w:cs="Times New Roman"/>
                <w:color w:val="auto"/>
                <w:sz w:val="28"/>
                <w:szCs w:val="28"/>
              </w:rPr>
              <w:t> </w:t>
            </w:r>
            <w:hyperlink r:id="rId159" w:history="1">
              <w:r w:rsidRPr="0086070B">
                <w:rPr>
                  <w:rStyle w:val="ab"/>
                  <w:rFonts w:ascii="Times New Roman" w:hAnsi="Times New Roman" w:cs="Times New Roman"/>
                  <w:color w:val="auto"/>
                  <w:sz w:val="28"/>
                  <w:szCs w:val="28"/>
                  <w:u w:val="none"/>
                </w:rPr>
                <w:t>золотарник</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60" w:history="1">
              <w:r w:rsidRPr="0086070B">
                <w:rPr>
                  <w:rStyle w:val="ab"/>
                  <w:rFonts w:ascii="Times New Roman" w:hAnsi="Times New Roman" w:cs="Times New Roman"/>
                  <w:color w:val="auto"/>
                  <w:sz w:val="28"/>
                  <w:szCs w:val="28"/>
                  <w:u w:val="none"/>
                </w:rPr>
                <w:t>майник</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61" w:history="1">
              <w:r w:rsidRPr="0086070B">
                <w:rPr>
                  <w:rStyle w:val="ab"/>
                  <w:rFonts w:ascii="Times New Roman" w:hAnsi="Times New Roman" w:cs="Times New Roman"/>
                  <w:color w:val="auto"/>
                  <w:sz w:val="28"/>
                  <w:szCs w:val="28"/>
                  <w:u w:val="none"/>
                </w:rPr>
                <w:t>чина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весенняя и чина Гмелина, вейник лесной, часто встречаются</w:t>
            </w:r>
            <w:r w:rsidRPr="0086070B">
              <w:rPr>
                <w:rStyle w:val="apple-converted-space"/>
                <w:rFonts w:ascii="Times New Roman" w:hAnsi="Times New Roman" w:cs="Times New Roman"/>
                <w:color w:val="auto"/>
                <w:sz w:val="28"/>
                <w:szCs w:val="28"/>
              </w:rPr>
              <w:t> </w:t>
            </w:r>
            <w:hyperlink r:id="rId162" w:history="1">
              <w:r w:rsidRPr="0086070B">
                <w:rPr>
                  <w:rStyle w:val="ab"/>
                  <w:rFonts w:ascii="Times New Roman" w:hAnsi="Times New Roman" w:cs="Times New Roman"/>
                  <w:color w:val="auto"/>
                  <w:sz w:val="28"/>
                  <w:szCs w:val="28"/>
                  <w:u w:val="none"/>
                </w:rPr>
                <w:t>ангелика</w:t>
              </w:r>
            </w:hyperlink>
            <w:r w:rsidRPr="0086070B">
              <w:rPr>
                <w:rFonts w:ascii="Times New Roman" w:hAnsi="Times New Roman" w:cs="Times New Roman"/>
                <w:color w:val="auto"/>
                <w:sz w:val="28"/>
                <w:szCs w:val="28"/>
              </w:rPr>
              <w:t>, володушка золотистая и некоторые другие. Обычные для сосняков</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злаки</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(вейник лесной, коротконожка) и осочка длиннохвостая образуют либо синузки, либо встречаются рассеянно и в зависимости о своего обилия могут образовывать основу травостоя. Склоны водораздельных оврагов и глубоких ложбин заняты сосняками с примесью</w:t>
            </w:r>
            <w:r w:rsidRPr="0086070B">
              <w:rPr>
                <w:rStyle w:val="apple-converted-space"/>
                <w:rFonts w:ascii="Times New Roman" w:hAnsi="Times New Roman" w:cs="Times New Roman"/>
                <w:color w:val="auto"/>
                <w:sz w:val="28"/>
                <w:szCs w:val="28"/>
              </w:rPr>
              <w:t> </w:t>
            </w:r>
            <w:hyperlink r:id="rId163" w:history="1">
              <w:r w:rsidRPr="0086070B">
                <w:rPr>
                  <w:rStyle w:val="ab"/>
                  <w:rFonts w:ascii="Times New Roman" w:hAnsi="Times New Roman" w:cs="Times New Roman"/>
                  <w:color w:val="auto"/>
                  <w:sz w:val="28"/>
                  <w:szCs w:val="28"/>
                  <w:u w:val="none"/>
                </w:rPr>
                <w:t>осины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64" w:history="1">
              <w:r w:rsidRPr="0086070B">
                <w:rPr>
                  <w:rStyle w:val="ab"/>
                  <w:rFonts w:ascii="Times New Roman" w:hAnsi="Times New Roman" w:cs="Times New Roman"/>
                  <w:color w:val="auto"/>
                  <w:sz w:val="28"/>
                  <w:szCs w:val="28"/>
                  <w:u w:val="none"/>
                </w:rPr>
                <w:t>берёзы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разнотравные (осочково- или коротконожково-орляковые). Точно также они выражены на склоне водораздела. На вершине грив представлены варианты предыдущей группы сосняков, в наземном покрове которых происходит сдвиг в сторону преобладания осочки или злаков (коротконожки, вейник тростниковый). По днищам неглубоких оврагов распространены осиново-сосновые леса крупнотравные или злаково-крупнотравные.</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В целом,</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bCs/>
                <w:color w:val="auto"/>
                <w:sz w:val="28"/>
                <w:szCs w:val="28"/>
              </w:rPr>
              <w:t>сосновые леса</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 xml:space="preserve">сложены зрелым и крупноствольным древостоем (высота стволов до 23 м, диаметр 30-40 см). То же </w:t>
            </w:r>
            <w:r w:rsidRPr="0086070B">
              <w:rPr>
                <w:rFonts w:ascii="Times New Roman" w:hAnsi="Times New Roman" w:cs="Times New Roman"/>
                <w:color w:val="auto"/>
                <w:sz w:val="28"/>
                <w:szCs w:val="28"/>
              </w:rPr>
              <w:lastRenderedPageBreak/>
              <w:t>относится к постоянным спутникам</w:t>
            </w:r>
            <w:r w:rsidRPr="0086070B">
              <w:rPr>
                <w:rStyle w:val="apple-converted-space"/>
                <w:rFonts w:ascii="Times New Roman" w:hAnsi="Times New Roman" w:cs="Times New Roman"/>
                <w:color w:val="auto"/>
                <w:sz w:val="28"/>
                <w:szCs w:val="28"/>
              </w:rPr>
              <w:t> </w:t>
            </w:r>
            <w:hyperlink r:id="rId165" w:history="1">
              <w:r w:rsidRPr="0086070B">
                <w:rPr>
                  <w:rStyle w:val="ab"/>
                  <w:rFonts w:ascii="Times New Roman" w:hAnsi="Times New Roman" w:cs="Times New Roman"/>
                  <w:color w:val="auto"/>
                  <w:sz w:val="28"/>
                  <w:szCs w:val="28"/>
                  <w:u w:val="none"/>
                </w:rPr>
                <w:t>обыкновенная сосны</w:t>
              </w:r>
            </w:hyperlink>
            <w:r w:rsidRPr="0086070B">
              <w:rPr>
                <w:rFonts w:ascii="Times New Roman" w:hAnsi="Times New Roman" w:cs="Times New Roman"/>
                <w:color w:val="auto"/>
                <w:sz w:val="28"/>
                <w:szCs w:val="28"/>
              </w:rPr>
              <w:t> —</w:t>
            </w:r>
            <w:r w:rsidRPr="0086070B">
              <w:rPr>
                <w:rStyle w:val="apple-converted-space"/>
                <w:rFonts w:ascii="Times New Roman" w:hAnsi="Times New Roman" w:cs="Times New Roman"/>
                <w:color w:val="auto"/>
                <w:sz w:val="28"/>
                <w:szCs w:val="28"/>
              </w:rPr>
              <w:t> </w:t>
            </w:r>
            <w:hyperlink r:id="rId166" w:history="1">
              <w:r w:rsidRPr="0086070B">
                <w:rPr>
                  <w:rStyle w:val="ab"/>
                  <w:rFonts w:ascii="Times New Roman" w:hAnsi="Times New Roman" w:cs="Times New Roman"/>
                  <w:color w:val="auto"/>
                  <w:sz w:val="28"/>
                  <w:szCs w:val="28"/>
                  <w:u w:val="none"/>
                </w:rPr>
                <w:t>осине</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67" w:history="1">
              <w:r w:rsidRPr="0086070B">
                <w:rPr>
                  <w:rStyle w:val="ab"/>
                  <w:rFonts w:ascii="Times New Roman" w:hAnsi="Times New Roman" w:cs="Times New Roman"/>
                  <w:color w:val="auto"/>
                  <w:sz w:val="28"/>
                  <w:szCs w:val="28"/>
                  <w:u w:val="none"/>
                </w:rPr>
                <w:t>берёзе</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 они также крупноствольные. Сомкнутость крон в целом по профилю неравномерна: от 0,3 до 0,6-0,7. Хорошо развит</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подлесок</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из</w:t>
            </w:r>
            <w:r w:rsidRPr="0086070B">
              <w:rPr>
                <w:rStyle w:val="apple-converted-space"/>
                <w:rFonts w:ascii="Times New Roman" w:hAnsi="Times New Roman" w:cs="Times New Roman"/>
                <w:color w:val="auto"/>
                <w:sz w:val="28"/>
                <w:szCs w:val="28"/>
              </w:rPr>
              <w:t> </w:t>
            </w:r>
            <w:hyperlink r:id="rId168" w:history="1">
              <w:r w:rsidRPr="0086070B">
                <w:rPr>
                  <w:rStyle w:val="ab"/>
                  <w:rFonts w:ascii="Times New Roman" w:hAnsi="Times New Roman" w:cs="Times New Roman"/>
                  <w:color w:val="auto"/>
                  <w:sz w:val="28"/>
                  <w:szCs w:val="28"/>
                  <w:u w:val="none"/>
                </w:rPr>
                <w:t>рябины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69" w:history="1">
              <w:r w:rsidRPr="0086070B">
                <w:rPr>
                  <w:rStyle w:val="ab"/>
                  <w:rFonts w:ascii="Times New Roman" w:hAnsi="Times New Roman" w:cs="Times New Roman"/>
                  <w:color w:val="auto"/>
                  <w:sz w:val="28"/>
                  <w:szCs w:val="28"/>
                  <w:u w:val="none"/>
                </w:rPr>
                <w:t>черёмухи</w:t>
              </w:r>
            </w:hyperlink>
            <w:r w:rsidRPr="0086070B">
              <w:rPr>
                <w:rFonts w:ascii="Times New Roman" w:hAnsi="Times New Roman" w:cs="Times New Roman"/>
                <w:color w:val="auto"/>
                <w:sz w:val="28"/>
                <w:szCs w:val="28"/>
              </w:rPr>
              <w:t>, местами встречаются</w:t>
            </w:r>
            <w:r w:rsidRPr="0086070B">
              <w:rPr>
                <w:rStyle w:val="apple-converted-space"/>
                <w:rFonts w:ascii="Times New Roman" w:hAnsi="Times New Roman" w:cs="Times New Roman"/>
                <w:color w:val="auto"/>
                <w:sz w:val="28"/>
                <w:szCs w:val="28"/>
              </w:rPr>
              <w:t> </w:t>
            </w:r>
            <w:hyperlink r:id="rId170" w:history="1">
              <w:r w:rsidRPr="0086070B">
                <w:rPr>
                  <w:rStyle w:val="ab"/>
                  <w:rFonts w:ascii="Times New Roman" w:hAnsi="Times New Roman" w:cs="Times New Roman"/>
                  <w:color w:val="auto"/>
                  <w:sz w:val="28"/>
                  <w:szCs w:val="28"/>
                  <w:u w:val="none"/>
                </w:rPr>
                <w:t>ивы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71" w:history="1">
              <w:r w:rsidRPr="0086070B">
                <w:rPr>
                  <w:rStyle w:val="ab"/>
                  <w:rFonts w:ascii="Times New Roman" w:hAnsi="Times New Roman" w:cs="Times New Roman"/>
                  <w:color w:val="auto"/>
                  <w:sz w:val="28"/>
                  <w:szCs w:val="28"/>
                  <w:u w:val="none"/>
                </w:rPr>
                <w:t>шиповник</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72" w:history="1">
              <w:r w:rsidRPr="0086070B">
                <w:rPr>
                  <w:rStyle w:val="ab"/>
                  <w:rFonts w:ascii="Times New Roman" w:hAnsi="Times New Roman" w:cs="Times New Roman"/>
                  <w:color w:val="auto"/>
                  <w:sz w:val="28"/>
                  <w:szCs w:val="28"/>
                  <w:u w:val="none"/>
                </w:rPr>
                <w:t>калина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73" w:history="1">
              <w:r w:rsidRPr="0086070B">
                <w:rPr>
                  <w:rStyle w:val="ab"/>
                  <w:rFonts w:ascii="Times New Roman" w:hAnsi="Times New Roman" w:cs="Times New Roman"/>
                  <w:color w:val="auto"/>
                  <w:sz w:val="28"/>
                  <w:szCs w:val="28"/>
                  <w:u w:val="none"/>
                </w:rPr>
                <w:t>обыкновенный волчеягодник</w:t>
              </w:r>
            </w:hyperlink>
            <w:r w:rsidRPr="0086070B">
              <w:rPr>
                <w:rFonts w:ascii="Times New Roman" w:hAnsi="Times New Roman" w:cs="Times New Roman"/>
                <w:color w:val="auto"/>
                <w:sz w:val="28"/>
                <w:szCs w:val="28"/>
              </w:rPr>
              <w:t>. Подлесок развивается из представителей хвойных пород —</w:t>
            </w:r>
            <w:r w:rsidRPr="0086070B">
              <w:rPr>
                <w:rStyle w:val="apple-converted-space"/>
                <w:rFonts w:ascii="Times New Roman" w:hAnsi="Times New Roman" w:cs="Times New Roman"/>
                <w:color w:val="auto"/>
                <w:sz w:val="28"/>
                <w:szCs w:val="28"/>
              </w:rPr>
              <w:t> </w:t>
            </w:r>
            <w:hyperlink r:id="rId174" w:history="1">
              <w:r w:rsidRPr="0086070B">
                <w:rPr>
                  <w:rStyle w:val="ab"/>
                  <w:rFonts w:ascii="Times New Roman" w:hAnsi="Times New Roman" w:cs="Times New Roman"/>
                  <w:color w:val="auto"/>
                  <w:sz w:val="28"/>
                  <w:szCs w:val="28"/>
                  <w:u w:val="none"/>
                </w:rPr>
                <w:t>сосны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75" w:history="1">
              <w:r w:rsidRPr="0086070B">
                <w:rPr>
                  <w:rStyle w:val="ab"/>
                  <w:rFonts w:ascii="Times New Roman" w:hAnsi="Times New Roman" w:cs="Times New Roman"/>
                  <w:color w:val="auto"/>
                  <w:sz w:val="28"/>
                  <w:szCs w:val="28"/>
                  <w:u w:val="none"/>
                </w:rPr>
                <w:t>кедр</w:t>
              </w:r>
            </w:hyperlink>
            <w:r w:rsidRPr="0086070B">
              <w:rPr>
                <w:rFonts w:ascii="Times New Roman" w:hAnsi="Times New Roman" w:cs="Times New Roman"/>
                <w:color w:val="auto"/>
                <w:sz w:val="28"/>
                <w:szCs w:val="28"/>
              </w:rPr>
              <w:t>а, иногда в значительном обилии</w:t>
            </w:r>
            <w:r w:rsidRPr="0086070B">
              <w:rPr>
                <w:rStyle w:val="apple-converted-space"/>
                <w:rFonts w:ascii="Times New Roman" w:hAnsi="Times New Roman" w:cs="Times New Roman"/>
                <w:color w:val="auto"/>
                <w:sz w:val="28"/>
                <w:szCs w:val="28"/>
              </w:rPr>
              <w:t> </w:t>
            </w:r>
            <w:hyperlink r:id="rId176" w:history="1">
              <w:r w:rsidRPr="0086070B">
                <w:rPr>
                  <w:rStyle w:val="ab"/>
                  <w:rFonts w:ascii="Times New Roman" w:hAnsi="Times New Roman" w:cs="Times New Roman"/>
                  <w:color w:val="auto"/>
                  <w:sz w:val="28"/>
                  <w:szCs w:val="28"/>
                  <w:u w:val="none"/>
                </w:rPr>
                <w:t>берёза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77" w:history="1">
              <w:r w:rsidRPr="0086070B">
                <w:rPr>
                  <w:rStyle w:val="ab"/>
                  <w:rFonts w:ascii="Times New Roman" w:hAnsi="Times New Roman" w:cs="Times New Roman"/>
                  <w:color w:val="auto"/>
                  <w:sz w:val="28"/>
                  <w:szCs w:val="28"/>
                  <w:u w:val="none"/>
                </w:rPr>
                <w:t>осина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повсеместно.</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iCs/>
                <w:color w:val="auto"/>
                <w:sz w:val="28"/>
                <w:szCs w:val="28"/>
              </w:rPr>
              <w:t>Травостой</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хороший, довольно густой (проективно покрытие в среднем 60-70 %), но чаще невысокий — 30-40 см, с колебанием в обе стороны. В травяном покрове преобладают сныть, папоротник-орляк, к которым примешиваются повсеместно</w:t>
            </w:r>
            <w:r w:rsidRPr="0086070B">
              <w:rPr>
                <w:rStyle w:val="apple-converted-space"/>
                <w:rFonts w:ascii="Times New Roman" w:hAnsi="Times New Roman" w:cs="Times New Roman"/>
                <w:color w:val="auto"/>
                <w:sz w:val="28"/>
                <w:szCs w:val="28"/>
              </w:rPr>
              <w:t> </w:t>
            </w:r>
            <w:hyperlink r:id="rId178" w:history="1">
              <w:r w:rsidRPr="0086070B">
                <w:rPr>
                  <w:rStyle w:val="ab"/>
                  <w:rFonts w:ascii="Times New Roman" w:hAnsi="Times New Roman" w:cs="Times New Roman"/>
                  <w:color w:val="auto"/>
                  <w:sz w:val="28"/>
                  <w:szCs w:val="28"/>
                  <w:u w:val="none"/>
                </w:rPr>
                <w:t>чина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весенняя, чина Гмелина, герань луговая, чихотная трава,</w:t>
            </w:r>
            <w:r w:rsidRPr="0086070B">
              <w:rPr>
                <w:rStyle w:val="apple-converted-space"/>
                <w:rFonts w:ascii="Times New Roman" w:hAnsi="Times New Roman" w:cs="Times New Roman"/>
                <w:color w:val="auto"/>
                <w:sz w:val="28"/>
                <w:szCs w:val="28"/>
              </w:rPr>
              <w:t> </w:t>
            </w:r>
            <w:hyperlink r:id="rId179" w:history="1">
              <w:r w:rsidRPr="0086070B">
                <w:rPr>
                  <w:rStyle w:val="ab"/>
                  <w:rFonts w:ascii="Times New Roman" w:hAnsi="Times New Roman" w:cs="Times New Roman"/>
                  <w:color w:val="auto"/>
                  <w:sz w:val="28"/>
                  <w:szCs w:val="28"/>
                  <w:u w:val="none"/>
                </w:rPr>
                <w:t>костяника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180" w:history="1">
              <w:r w:rsidRPr="0086070B">
                <w:rPr>
                  <w:rStyle w:val="ab"/>
                  <w:rFonts w:ascii="Times New Roman" w:hAnsi="Times New Roman" w:cs="Times New Roman"/>
                  <w:color w:val="auto"/>
                  <w:sz w:val="28"/>
                  <w:szCs w:val="28"/>
                  <w:u w:val="none"/>
                </w:rPr>
                <w:t>майник</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двулистный, ирис, грушанка,</w:t>
            </w:r>
            <w:r w:rsidRPr="0086070B">
              <w:rPr>
                <w:rStyle w:val="apple-converted-space"/>
                <w:rFonts w:ascii="Times New Roman" w:hAnsi="Times New Roman" w:cs="Times New Roman"/>
                <w:color w:val="auto"/>
                <w:sz w:val="28"/>
                <w:szCs w:val="28"/>
              </w:rPr>
              <w:t> </w:t>
            </w:r>
            <w:hyperlink r:id="rId181" w:history="1">
              <w:r w:rsidRPr="0086070B">
                <w:rPr>
                  <w:rStyle w:val="ab"/>
                  <w:rFonts w:ascii="Times New Roman" w:hAnsi="Times New Roman" w:cs="Times New Roman"/>
                  <w:color w:val="auto"/>
                  <w:sz w:val="28"/>
                  <w:szCs w:val="28"/>
                  <w:u w:val="none"/>
                </w:rPr>
                <w:t>золотарник</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 др. Содоминантами с</w:t>
            </w:r>
            <w:r w:rsidRPr="0086070B">
              <w:rPr>
                <w:rStyle w:val="apple-converted-space"/>
                <w:rFonts w:ascii="Times New Roman" w:hAnsi="Times New Roman" w:cs="Times New Roman"/>
                <w:color w:val="auto"/>
                <w:sz w:val="28"/>
                <w:szCs w:val="28"/>
              </w:rPr>
              <w:t> </w:t>
            </w:r>
            <w:hyperlink r:id="rId182" w:history="1">
              <w:r w:rsidRPr="0086070B">
                <w:rPr>
                  <w:rStyle w:val="ab"/>
                  <w:rFonts w:ascii="Times New Roman" w:hAnsi="Times New Roman" w:cs="Times New Roman"/>
                  <w:color w:val="auto"/>
                  <w:sz w:val="28"/>
                  <w:szCs w:val="28"/>
                  <w:u w:val="none"/>
                </w:rPr>
                <w:t>папоротник</w:t>
              </w:r>
            </w:hyperlink>
            <w:r w:rsidRPr="0086070B">
              <w:rPr>
                <w:rFonts w:ascii="Times New Roman" w:hAnsi="Times New Roman" w:cs="Times New Roman"/>
                <w:color w:val="auto"/>
                <w:sz w:val="28"/>
                <w:szCs w:val="28"/>
              </w:rPr>
              <w:t>ом и</w:t>
            </w:r>
            <w:r w:rsidRPr="0086070B">
              <w:rPr>
                <w:rStyle w:val="apple-converted-space"/>
                <w:rFonts w:ascii="Times New Roman" w:hAnsi="Times New Roman" w:cs="Times New Roman"/>
                <w:color w:val="auto"/>
                <w:sz w:val="28"/>
                <w:szCs w:val="28"/>
              </w:rPr>
              <w:t> </w:t>
            </w:r>
            <w:hyperlink r:id="rId183" w:history="1">
              <w:r w:rsidRPr="0086070B">
                <w:rPr>
                  <w:rStyle w:val="ab"/>
                  <w:rFonts w:ascii="Times New Roman" w:hAnsi="Times New Roman" w:cs="Times New Roman"/>
                  <w:color w:val="auto"/>
                  <w:sz w:val="28"/>
                  <w:szCs w:val="28"/>
                  <w:u w:val="none"/>
                </w:rPr>
                <w:t>снытью</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выступают некоторые виды злаков (коротконожка, вейник лесной и тростниковый,</w:t>
            </w:r>
            <w:r w:rsidRPr="0086070B">
              <w:rPr>
                <w:rStyle w:val="apple-converted-space"/>
                <w:rFonts w:ascii="Times New Roman" w:hAnsi="Times New Roman" w:cs="Times New Roman"/>
                <w:color w:val="auto"/>
                <w:sz w:val="28"/>
                <w:szCs w:val="28"/>
              </w:rPr>
              <w:t> </w:t>
            </w:r>
            <w:hyperlink r:id="rId184" w:history="1">
              <w:r w:rsidRPr="0086070B">
                <w:rPr>
                  <w:rStyle w:val="ab"/>
                  <w:rFonts w:ascii="Times New Roman" w:hAnsi="Times New Roman" w:cs="Times New Roman"/>
                  <w:color w:val="auto"/>
                  <w:sz w:val="28"/>
                  <w:szCs w:val="28"/>
                  <w:u w:val="none"/>
                </w:rPr>
                <w:t>бор</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развесистый) и осочка большехвостая, господство к которым переходит на освещенных и относительно приподнятых участках.</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Нижняя часть склона I террасы занята</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bCs/>
                <w:color w:val="auto"/>
                <w:sz w:val="28"/>
                <w:szCs w:val="28"/>
              </w:rPr>
              <w:t>сырыми осиновыми лесами</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разнотравно-осоковыми и вейниковыми. Это довольно густые сообщества, сложенные молодыми древостоями</w:t>
            </w:r>
            <w:r w:rsidRPr="0086070B">
              <w:rPr>
                <w:rStyle w:val="apple-converted-space"/>
                <w:rFonts w:ascii="Times New Roman" w:hAnsi="Times New Roman" w:cs="Times New Roman"/>
                <w:color w:val="auto"/>
                <w:sz w:val="28"/>
                <w:szCs w:val="28"/>
              </w:rPr>
              <w:t> </w:t>
            </w:r>
            <w:hyperlink r:id="rId185" w:history="1">
              <w:r w:rsidRPr="0086070B">
                <w:rPr>
                  <w:rStyle w:val="ab"/>
                  <w:rFonts w:ascii="Times New Roman" w:hAnsi="Times New Roman" w:cs="Times New Roman"/>
                  <w:color w:val="auto"/>
                  <w:sz w:val="28"/>
                  <w:szCs w:val="28"/>
                  <w:u w:val="none"/>
                </w:rPr>
                <w:t>осины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с подлесками из</w:t>
            </w:r>
            <w:r w:rsidRPr="0086070B">
              <w:rPr>
                <w:rStyle w:val="apple-converted-space"/>
                <w:rFonts w:ascii="Times New Roman" w:hAnsi="Times New Roman" w:cs="Times New Roman"/>
                <w:color w:val="auto"/>
                <w:sz w:val="28"/>
                <w:szCs w:val="28"/>
              </w:rPr>
              <w:t> </w:t>
            </w:r>
            <w:hyperlink r:id="rId186" w:history="1">
              <w:r w:rsidRPr="0086070B">
                <w:rPr>
                  <w:rStyle w:val="ab"/>
                  <w:rFonts w:ascii="Times New Roman" w:hAnsi="Times New Roman" w:cs="Times New Roman"/>
                  <w:color w:val="auto"/>
                  <w:sz w:val="28"/>
                  <w:szCs w:val="28"/>
                  <w:u w:val="none"/>
                </w:rPr>
                <w:t>чёрной смородины</w:t>
              </w:r>
            </w:hyperlink>
            <w:r w:rsidRPr="0086070B">
              <w:rPr>
                <w:rFonts w:ascii="Times New Roman" w:hAnsi="Times New Roman" w:cs="Times New Roman"/>
                <w:color w:val="auto"/>
                <w:sz w:val="28"/>
                <w:szCs w:val="28"/>
              </w:rPr>
              <w:t>,</w:t>
            </w:r>
            <w:hyperlink r:id="rId187" w:history="1">
              <w:r w:rsidRPr="0086070B">
                <w:rPr>
                  <w:rStyle w:val="ab"/>
                  <w:rFonts w:ascii="Times New Roman" w:hAnsi="Times New Roman" w:cs="Times New Roman"/>
                  <w:color w:val="auto"/>
                  <w:sz w:val="28"/>
                  <w:szCs w:val="28"/>
                  <w:u w:val="none"/>
                </w:rPr>
                <w:t>черёмухи</w:t>
              </w:r>
            </w:hyperlink>
            <w:r w:rsidRPr="0086070B">
              <w:rPr>
                <w:rFonts w:ascii="Times New Roman" w:hAnsi="Times New Roman" w:cs="Times New Roman"/>
                <w:color w:val="auto"/>
                <w:sz w:val="28"/>
                <w:szCs w:val="28"/>
              </w:rPr>
              <w:t>, разрозненных кустов</w:t>
            </w:r>
            <w:r w:rsidRPr="0086070B">
              <w:rPr>
                <w:rStyle w:val="apple-converted-space"/>
                <w:rFonts w:ascii="Times New Roman" w:hAnsi="Times New Roman" w:cs="Times New Roman"/>
                <w:color w:val="auto"/>
                <w:sz w:val="28"/>
                <w:szCs w:val="28"/>
              </w:rPr>
              <w:t> </w:t>
            </w:r>
            <w:hyperlink r:id="rId188" w:history="1">
              <w:r w:rsidRPr="0086070B">
                <w:rPr>
                  <w:rStyle w:val="ab"/>
                  <w:rFonts w:ascii="Times New Roman" w:hAnsi="Times New Roman" w:cs="Times New Roman"/>
                  <w:color w:val="auto"/>
                  <w:sz w:val="28"/>
                  <w:szCs w:val="28"/>
                  <w:u w:val="none"/>
                </w:rPr>
                <w:t>ив</w:t>
              </w:r>
            </w:hyperlink>
            <w:r w:rsidRPr="0086070B">
              <w:rPr>
                <w:rFonts w:ascii="Times New Roman" w:hAnsi="Times New Roman" w:cs="Times New Roman"/>
                <w:color w:val="auto"/>
                <w:sz w:val="28"/>
                <w:szCs w:val="28"/>
              </w:rPr>
              <w:t>, с разреженным травостоем, в составе которого преобладают</w:t>
            </w:r>
            <w:r w:rsidRPr="0086070B">
              <w:rPr>
                <w:rStyle w:val="apple-converted-space"/>
                <w:rFonts w:ascii="Times New Roman" w:hAnsi="Times New Roman" w:cs="Times New Roman"/>
                <w:color w:val="auto"/>
                <w:sz w:val="28"/>
                <w:szCs w:val="28"/>
              </w:rPr>
              <w:t> </w:t>
            </w:r>
            <w:hyperlink r:id="rId189" w:history="1">
              <w:r w:rsidRPr="0086070B">
                <w:rPr>
                  <w:rStyle w:val="ab"/>
                  <w:rFonts w:ascii="Times New Roman" w:hAnsi="Times New Roman" w:cs="Times New Roman"/>
                  <w:color w:val="auto"/>
                  <w:sz w:val="28"/>
                  <w:szCs w:val="28"/>
                  <w:u w:val="none"/>
                </w:rPr>
                <w:t>осоки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 вейник.</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Заканчивается профиль</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bCs/>
                <w:color w:val="auto"/>
                <w:sz w:val="28"/>
                <w:szCs w:val="28"/>
              </w:rPr>
              <w:t>древесно-(березово)-осоковым</w:t>
            </w:r>
            <w:r w:rsidRPr="0086070B">
              <w:rPr>
                <w:rStyle w:val="apple-converted-space"/>
                <w:rFonts w:ascii="Times New Roman" w:hAnsi="Times New Roman" w:cs="Times New Roman"/>
                <w:bCs/>
                <w:color w:val="auto"/>
                <w:sz w:val="28"/>
                <w:szCs w:val="28"/>
              </w:rPr>
              <w:t> </w:t>
            </w:r>
            <w:hyperlink r:id="rId190" w:tooltip="Болота Обь-Томского междуречья" w:history="1">
              <w:r w:rsidRPr="0086070B">
                <w:rPr>
                  <w:rStyle w:val="ab"/>
                  <w:rFonts w:ascii="Times New Roman" w:hAnsi="Times New Roman" w:cs="Times New Roman"/>
                  <w:bCs/>
                  <w:color w:val="auto"/>
                  <w:sz w:val="28"/>
                  <w:szCs w:val="28"/>
                  <w:u w:val="none"/>
                </w:rPr>
                <w:t>притеррасным болотом</w:t>
              </w:r>
            </w:hyperlink>
            <w:r w:rsidRPr="0086070B">
              <w:rPr>
                <w:rFonts w:ascii="Times New Roman" w:hAnsi="Times New Roman" w:cs="Times New Roman"/>
                <w:color w:val="auto"/>
                <w:sz w:val="28"/>
                <w:szCs w:val="28"/>
              </w:rPr>
              <w:t xml:space="preserve">. Тонкоствольные, группами березы образуют довольно густой полог, под которым обильно развивается подлесок — </w:t>
            </w:r>
            <w:r w:rsidRPr="0086070B">
              <w:rPr>
                <w:rFonts w:ascii="Times New Roman" w:hAnsi="Times New Roman" w:cs="Times New Roman"/>
                <w:color w:val="auto"/>
                <w:sz w:val="28"/>
                <w:szCs w:val="28"/>
              </w:rPr>
              <w:lastRenderedPageBreak/>
              <w:t>заросли</w:t>
            </w:r>
            <w:r w:rsidRPr="0086070B">
              <w:rPr>
                <w:rStyle w:val="apple-converted-space"/>
                <w:rFonts w:ascii="Times New Roman" w:hAnsi="Times New Roman" w:cs="Times New Roman"/>
                <w:color w:val="auto"/>
                <w:sz w:val="28"/>
                <w:szCs w:val="28"/>
              </w:rPr>
              <w:t> </w:t>
            </w:r>
            <w:hyperlink r:id="rId191" w:history="1">
              <w:r w:rsidRPr="0086070B">
                <w:rPr>
                  <w:rStyle w:val="ab"/>
                  <w:rFonts w:ascii="Times New Roman" w:hAnsi="Times New Roman" w:cs="Times New Roman"/>
                  <w:color w:val="auto"/>
                  <w:sz w:val="28"/>
                  <w:szCs w:val="28"/>
                  <w:u w:val="none"/>
                </w:rPr>
                <w:t>ив</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92" w:history="1">
              <w:r w:rsidRPr="0086070B">
                <w:rPr>
                  <w:rStyle w:val="ab"/>
                  <w:rFonts w:ascii="Times New Roman" w:hAnsi="Times New Roman" w:cs="Times New Roman"/>
                  <w:color w:val="auto"/>
                  <w:sz w:val="28"/>
                  <w:szCs w:val="28"/>
                  <w:u w:val="none"/>
                </w:rPr>
                <w:t>чёрной смородины</w:t>
              </w:r>
            </w:hyperlink>
            <w:r w:rsidRPr="0086070B">
              <w:rPr>
                <w:rFonts w:ascii="Times New Roman" w:hAnsi="Times New Roman" w:cs="Times New Roman"/>
                <w:color w:val="auto"/>
                <w:sz w:val="28"/>
                <w:szCs w:val="28"/>
              </w:rPr>
              <w:t>. Остальная территория покрыта</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кочками</w:t>
            </w:r>
            <w:r w:rsidRPr="0086070B">
              <w:rPr>
                <w:rStyle w:val="apple-converted-space"/>
                <w:rFonts w:ascii="Times New Roman" w:hAnsi="Times New Roman" w:cs="Times New Roman"/>
                <w:color w:val="auto"/>
                <w:sz w:val="28"/>
                <w:szCs w:val="28"/>
              </w:rPr>
              <w:t> </w:t>
            </w:r>
            <w:hyperlink r:id="rId193" w:history="1">
              <w:r w:rsidRPr="0086070B">
                <w:rPr>
                  <w:rStyle w:val="ab"/>
                  <w:rFonts w:ascii="Times New Roman" w:hAnsi="Times New Roman" w:cs="Times New Roman"/>
                  <w:color w:val="auto"/>
                  <w:sz w:val="28"/>
                  <w:szCs w:val="28"/>
                  <w:u w:val="none"/>
                </w:rPr>
                <w:t>осоки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дернистой, вейником, болотным разнотравьем, иногда примешивается тростник и рогоз. Межкочечные пространства заполнены водой. На кочках и прикомлевых повышениях распространены зелёные мхи.</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Таким образом, на протяжении всего профиля, начиная от водораздела и кончая притеррасьем, распространены берёзовые, осиновые и сосновые леса, а также имеют место некоторые типы</w:t>
            </w:r>
            <w:r w:rsidRPr="0086070B">
              <w:rPr>
                <w:rStyle w:val="apple-converted-space"/>
                <w:rFonts w:ascii="Times New Roman" w:hAnsi="Times New Roman" w:cs="Times New Roman"/>
                <w:color w:val="auto"/>
                <w:sz w:val="28"/>
                <w:szCs w:val="28"/>
              </w:rPr>
              <w:t> </w:t>
            </w:r>
            <w:hyperlink r:id="rId194" w:tooltip="Болота Обь-Томского междуречья" w:history="1">
              <w:r w:rsidRPr="0086070B">
                <w:rPr>
                  <w:rStyle w:val="ab"/>
                  <w:rFonts w:ascii="Times New Roman" w:hAnsi="Times New Roman" w:cs="Times New Roman"/>
                  <w:color w:val="auto"/>
                  <w:sz w:val="28"/>
                  <w:szCs w:val="28"/>
                  <w:u w:val="none"/>
                </w:rPr>
                <w:t>болот</w:t>
              </w:r>
            </w:hyperlink>
            <w:r w:rsidRPr="0086070B">
              <w:rPr>
                <w:rFonts w:ascii="Times New Roman" w:hAnsi="Times New Roman" w:cs="Times New Roman"/>
                <w:color w:val="auto"/>
                <w:sz w:val="28"/>
                <w:szCs w:val="28"/>
              </w:rPr>
              <w:t>. Среди всех типов растительности наибольшее распространение имеют сырые осиновые леса, разнотравные или осоково-вейниковые. Берёзовые леса представлены разнотравными, осоковыми и злаковыми группами. Среди</w:t>
            </w:r>
            <w:r w:rsidRPr="0086070B">
              <w:rPr>
                <w:rStyle w:val="apple-converted-space"/>
                <w:rFonts w:ascii="Times New Roman" w:hAnsi="Times New Roman" w:cs="Times New Roman"/>
                <w:color w:val="auto"/>
                <w:sz w:val="28"/>
                <w:szCs w:val="28"/>
              </w:rPr>
              <w:t> </w:t>
            </w:r>
            <w:hyperlink r:id="rId195" w:tooltip="Болота Обь-Томского междуречья" w:history="1">
              <w:r w:rsidRPr="0086070B">
                <w:rPr>
                  <w:rStyle w:val="ab"/>
                  <w:rFonts w:ascii="Times New Roman" w:hAnsi="Times New Roman" w:cs="Times New Roman"/>
                  <w:color w:val="auto"/>
                  <w:sz w:val="28"/>
                  <w:szCs w:val="28"/>
                  <w:u w:val="none"/>
                </w:rPr>
                <w:t>болот</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имеют место березово-осоковые и сосново-сфагновые. Сосновые леса кустарничково-разнотравные, осочковые и злаковые. Луга большой роли не играют и не имеют широкого распространения, будучи представленными, только на вырубках. Слагаются основными видами лесного разнотравья и злаков.</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color w:val="auto"/>
                <w:sz w:val="28"/>
                <w:szCs w:val="28"/>
              </w:rPr>
              <w:t>Кроме описанных формаций в</w:t>
            </w:r>
            <w:r w:rsidRPr="0086070B">
              <w:rPr>
                <w:rStyle w:val="apple-converted-space"/>
                <w:rFonts w:ascii="Times New Roman" w:hAnsi="Times New Roman" w:cs="Times New Roman"/>
                <w:color w:val="auto"/>
                <w:sz w:val="28"/>
                <w:szCs w:val="28"/>
              </w:rPr>
              <w:t> </w:t>
            </w:r>
            <w:hyperlink r:id="rId196" w:tooltip="Междуречье" w:history="1">
              <w:r w:rsidRPr="0086070B">
                <w:rPr>
                  <w:rStyle w:val="ab"/>
                  <w:rFonts w:ascii="Times New Roman" w:hAnsi="Times New Roman" w:cs="Times New Roman"/>
                  <w:color w:val="auto"/>
                  <w:sz w:val="28"/>
                  <w:szCs w:val="28"/>
                  <w:u w:val="none"/>
                </w:rPr>
                <w:t>междуречье</w:t>
              </w:r>
            </w:hyperlink>
            <w:r w:rsidRPr="0086070B">
              <w:rPr>
                <w:rStyle w:val="apple-converted-space"/>
                <w:rFonts w:ascii="Times New Roman" w:hAnsi="Times New Roman" w:cs="Times New Roman"/>
                <w:color w:val="auto"/>
                <w:sz w:val="28"/>
                <w:szCs w:val="28"/>
              </w:rPr>
              <w:t> </w:t>
            </w:r>
            <w:hyperlink r:id="rId197" w:tooltip="Томь" w:history="1">
              <w:r w:rsidRPr="0086070B">
                <w:rPr>
                  <w:rStyle w:val="ab"/>
                  <w:rFonts w:ascii="Times New Roman" w:hAnsi="Times New Roman" w:cs="Times New Roman"/>
                  <w:color w:val="auto"/>
                  <w:sz w:val="28"/>
                  <w:szCs w:val="28"/>
                  <w:u w:val="none"/>
                </w:rPr>
                <w:t>Томи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198" w:tooltip="Обь" w:history="1">
              <w:r w:rsidRPr="0086070B">
                <w:rPr>
                  <w:rStyle w:val="ab"/>
                  <w:rFonts w:ascii="Times New Roman" w:hAnsi="Times New Roman" w:cs="Times New Roman"/>
                  <w:color w:val="auto"/>
                  <w:sz w:val="28"/>
                  <w:szCs w:val="28"/>
                  <w:u w:val="none"/>
                </w:rPr>
                <w:t>Обь</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имеются восстанавливающиеся на месте старых рубок</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bCs/>
                <w:color w:val="auto"/>
                <w:sz w:val="28"/>
                <w:szCs w:val="28"/>
              </w:rPr>
              <w:t>елово-пихтовые леса</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w:t>
            </w:r>
            <w:hyperlink r:id="rId199" w:tooltip="Березовая речка" w:history="1">
              <w:r w:rsidRPr="0086070B">
                <w:rPr>
                  <w:rStyle w:val="ab"/>
                  <w:rFonts w:ascii="Times New Roman" w:hAnsi="Times New Roman" w:cs="Times New Roman"/>
                  <w:color w:val="auto"/>
                  <w:sz w:val="28"/>
                  <w:szCs w:val="28"/>
                  <w:u w:val="none"/>
                </w:rPr>
                <w:t>Березовая речка</w:t>
              </w:r>
            </w:hyperlink>
            <w:r w:rsidRPr="0086070B">
              <w:rPr>
                <w:rFonts w:ascii="Times New Roman" w:hAnsi="Times New Roman" w:cs="Times New Roman"/>
                <w:color w:val="auto"/>
                <w:sz w:val="28"/>
                <w:szCs w:val="28"/>
              </w:rPr>
              <w:t>), представляющие собой разные стадии зарастания берёзой, осиной, разными кустарниками и темнохвойными породами вырубки. Из них</w:t>
            </w:r>
            <w:r w:rsidRPr="0086070B">
              <w:rPr>
                <w:rStyle w:val="apple-converted-space"/>
                <w:rFonts w:ascii="Times New Roman" w:hAnsi="Times New Roman" w:cs="Times New Roman"/>
                <w:color w:val="auto"/>
                <w:sz w:val="28"/>
                <w:szCs w:val="28"/>
              </w:rPr>
              <w:t> </w:t>
            </w:r>
            <w:hyperlink r:id="rId200" w:history="1">
              <w:r w:rsidRPr="0086070B">
                <w:rPr>
                  <w:rStyle w:val="ab"/>
                  <w:rFonts w:ascii="Times New Roman" w:hAnsi="Times New Roman" w:cs="Times New Roman"/>
                  <w:color w:val="auto"/>
                  <w:sz w:val="28"/>
                  <w:szCs w:val="28"/>
                  <w:u w:val="none"/>
                </w:rPr>
                <w:t>ель</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01" w:history="1">
              <w:r w:rsidRPr="0086070B">
                <w:rPr>
                  <w:rStyle w:val="ab"/>
                  <w:rFonts w:ascii="Times New Roman" w:hAnsi="Times New Roman" w:cs="Times New Roman"/>
                  <w:color w:val="auto"/>
                  <w:sz w:val="28"/>
                  <w:szCs w:val="28"/>
                  <w:u w:val="none"/>
                </w:rPr>
                <w:t>пихта</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 реже</w:t>
            </w:r>
            <w:r w:rsidRPr="0086070B">
              <w:rPr>
                <w:rStyle w:val="apple-converted-space"/>
                <w:rFonts w:ascii="Times New Roman" w:hAnsi="Times New Roman" w:cs="Times New Roman"/>
                <w:color w:val="auto"/>
                <w:sz w:val="28"/>
                <w:szCs w:val="28"/>
              </w:rPr>
              <w:t> </w:t>
            </w:r>
            <w:hyperlink r:id="rId202" w:history="1">
              <w:r w:rsidRPr="0086070B">
                <w:rPr>
                  <w:rStyle w:val="ab"/>
                  <w:rFonts w:ascii="Times New Roman" w:hAnsi="Times New Roman" w:cs="Times New Roman"/>
                  <w:color w:val="auto"/>
                  <w:sz w:val="28"/>
                  <w:szCs w:val="28"/>
                  <w:u w:val="none"/>
                </w:rPr>
                <w:t>кедр</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представляют собой разреженные разновозрастный подрост, сохранившийся еще от предшествующих лесов, и вследствие этого значительно опережающий в росте молодую поросль</w:t>
            </w:r>
            <w:r w:rsidRPr="0086070B">
              <w:rPr>
                <w:rStyle w:val="apple-converted-space"/>
                <w:rFonts w:ascii="Times New Roman" w:hAnsi="Times New Roman" w:cs="Times New Roman"/>
                <w:color w:val="auto"/>
                <w:sz w:val="28"/>
                <w:szCs w:val="28"/>
              </w:rPr>
              <w:t> </w:t>
            </w:r>
            <w:hyperlink r:id="rId203" w:history="1">
              <w:r w:rsidRPr="0086070B">
                <w:rPr>
                  <w:rStyle w:val="ab"/>
                  <w:rFonts w:ascii="Times New Roman" w:hAnsi="Times New Roman" w:cs="Times New Roman"/>
                  <w:color w:val="auto"/>
                  <w:sz w:val="28"/>
                  <w:szCs w:val="28"/>
                  <w:u w:val="none"/>
                </w:rPr>
                <w:t>берёзы</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204" w:history="1">
              <w:r w:rsidRPr="0086070B">
                <w:rPr>
                  <w:rStyle w:val="ab"/>
                  <w:rFonts w:ascii="Times New Roman" w:hAnsi="Times New Roman" w:cs="Times New Roman"/>
                  <w:color w:val="auto"/>
                  <w:sz w:val="28"/>
                  <w:szCs w:val="28"/>
                  <w:u w:val="none"/>
                </w:rPr>
                <w:t>осины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Из кустарников</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здесь господствуют</w:t>
            </w:r>
            <w:r w:rsidRPr="0086070B">
              <w:rPr>
                <w:rStyle w:val="apple-converted-space"/>
                <w:rFonts w:ascii="Times New Roman" w:hAnsi="Times New Roman" w:cs="Times New Roman"/>
                <w:color w:val="auto"/>
                <w:sz w:val="28"/>
                <w:szCs w:val="28"/>
              </w:rPr>
              <w:t> </w:t>
            </w:r>
            <w:hyperlink r:id="rId205" w:history="1">
              <w:r w:rsidRPr="0086070B">
                <w:rPr>
                  <w:rStyle w:val="ab"/>
                  <w:rFonts w:ascii="Times New Roman" w:hAnsi="Times New Roman" w:cs="Times New Roman"/>
                  <w:color w:val="auto"/>
                  <w:sz w:val="28"/>
                  <w:szCs w:val="28"/>
                  <w:u w:val="none"/>
                </w:rPr>
                <w:t>рябина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06" w:history="1">
              <w:r w:rsidRPr="0086070B">
                <w:rPr>
                  <w:rStyle w:val="ab"/>
                  <w:rFonts w:ascii="Times New Roman" w:hAnsi="Times New Roman" w:cs="Times New Roman"/>
                  <w:color w:val="auto"/>
                  <w:sz w:val="28"/>
                  <w:szCs w:val="28"/>
                  <w:u w:val="none"/>
                </w:rPr>
                <w:t>черёмуха</w:t>
              </w:r>
            </w:hyperlink>
            <w:r w:rsidRPr="0086070B">
              <w:rPr>
                <w:rFonts w:ascii="Times New Roman" w:hAnsi="Times New Roman" w:cs="Times New Roman"/>
                <w:color w:val="auto"/>
                <w:sz w:val="28"/>
                <w:szCs w:val="28"/>
              </w:rPr>
              <w:t>, иногда</w:t>
            </w:r>
            <w:r w:rsidRPr="0086070B">
              <w:rPr>
                <w:rStyle w:val="apple-converted-space"/>
                <w:rFonts w:ascii="Times New Roman" w:hAnsi="Times New Roman" w:cs="Times New Roman"/>
                <w:color w:val="auto"/>
                <w:sz w:val="28"/>
                <w:szCs w:val="28"/>
              </w:rPr>
              <w:t> </w:t>
            </w:r>
            <w:hyperlink r:id="rId207" w:history="1">
              <w:r w:rsidRPr="0086070B">
                <w:rPr>
                  <w:rStyle w:val="ab"/>
                  <w:rFonts w:ascii="Times New Roman" w:hAnsi="Times New Roman" w:cs="Times New Roman"/>
                  <w:color w:val="auto"/>
                  <w:sz w:val="28"/>
                  <w:szCs w:val="28"/>
                  <w:u w:val="none"/>
                </w:rPr>
                <w:t>ива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08" w:history="1">
              <w:r w:rsidRPr="0086070B">
                <w:rPr>
                  <w:rStyle w:val="ab"/>
                  <w:rFonts w:ascii="Times New Roman" w:hAnsi="Times New Roman" w:cs="Times New Roman"/>
                  <w:color w:val="auto"/>
                  <w:sz w:val="28"/>
                  <w:szCs w:val="28"/>
                  <w:u w:val="none"/>
                </w:rPr>
                <w:t>красная</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w:t>
            </w:r>
            <w:r w:rsidRPr="0086070B">
              <w:rPr>
                <w:rStyle w:val="apple-converted-space"/>
                <w:rFonts w:ascii="Times New Roman" w:hAnsi="Times New Roman" w:cs="Times New Roman"/>
                <w:color w:val="auto"/>
                <w:sz w:val="28"/>
                <w:szCs w:val="28"/>
              </w:rPr>
              <w:t> </w:t>
            </w:r>
            <w:hyperlink r:id="rId209" w:history="1">
              <w:r w:rsidRPr="0086070B">
                <w:rPr>
                  <w:rStyle w:val="ab"/>
                  <w:rFonts w:ascii="Times New Roman" w:hAnsi="Times New Roman" w:cs="Times New Roman"/>
                  <w:color w:val="auto"/>
                  <w:sz w:val="28"/>
                  <w:szCs w:val="28"/>
                  <w:u w:val="none"/>
                </w:rPr>
                <w:t>чёрная смородина</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10" w:history="1">
              <w:r w:rsidRPr="0086070B">
                <w:rPr>
                  <w:rStyle w:val="ab"/>
                  <w:rFonts w:ascii="Times New Roman" w:hAnsi="Times New Roman" w:cs="Times New Roman"/>
                  <w:color w:val="auto"/>
                  <w:sz w:val="28"/>
                  <w:szCs w:val="28"/>
                  <w:u w:val="none"/>
                </w:rPr>
                <w:t>малина</w:t>
              </w:r>
            </w:hyperlink>
            <w:r w:rsidRPr="0086070B">
              <w:rPr>
                <w:rFonts w:ascii="Times New Roman" w:hAnsi="Times New Roman" w:cs="Times New Roman"/>
                <w:color w:val="auto"/>
                <w:sz w:val="28"/>
                <w:szCs w:val="28"/>
              </w:rPr>
              <w:t>.</w:t>
            </w:r>
          </w:p>
          <w:p w:rsidR="004F373F" w:rsidRPr="0086070B" w:rsidRDefault="004F373F" w:rsidP="004F373F">
            <w:pPr>
              <w:pStyle w:val="a4"/>
              <w:shd w:val="clear" w:color="auto" w:fill="FFFFFF"/>
              <w:spacing w:before="96" w:after="120" w:line="319" w:lineRule="atLeast"/>
              <w:rPr>
                <w:rFonts w:ascii="Times New Roman" w:hAnsi="Times New Roman" w:cs="Times New Roman"/>
                <w:color w:val="auto"/>
                <w:sz w:val="28"/>
                <w:szCs w:val="28"/>
              </w:rPr>
            </w:pPr>
            <w:r w:rsidRPr="0086070B">
              <w:rPr>
                <w:rFonts w:ascii="Times New Roman" w:hAnsi="Times New Roman" w:cs="Times New Roman"/>
                <w:bCs/>
                <w:color w:val="auto"/>
                <w:sz w:val="28"/>
                <w:szCs w:val="28"/>
              </w:rPr>
              <w:lastRenderedPageBreak/>
              <w:t>Темнохвойные пойменные заболоченные леса</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представляют собой довольно однообразную в физиономическом отношении, да и по составу, группу ассоциаций. Древостой здесь обычно смешан в разном соотношении</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из ели, пихты, кеда и березы</w:t>
            </w:r>
            <w:r w:rsidRPr="0086070B">
              <w:rPr>
                <w:rFonts w:ascii="Times New Roman" w:hAnsi="Times New Roman" w:cs="Times New Roman"/>
                <w:color w:val="auto"/>
                <w:sz w:val="28"/>
                <w:szCs w:val="28"/>
              </w:rPr>
              <w:t>. Древостой густой с высокой сомкнутостью крон, обильным, но угнетённым, равно как и сам древостой, подростом. Хорошо развит</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iCs/>
                <w:color w:val="auto"/>
                <w:sz w:val="28"/>
                <w:szCs w:val="28"/>
              </w:rPr>
              <w:t>подлесок</w:t>
            </w:r>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из рябины,</w:t>
            </w:r>
            <w:r w:rsidRPr="0086070B">
              <w:rPr>
                <w:rStyle w:val="apple-converted-space"/>
                <w:rFonts w:ascii="Times New Roman" w:hAnsi="Times New Roman" w:cs="Times New Roman"/>
                <w:color w:val="auto"/>
                <w:sz w:val="28"/>
                <w:szCs w:val="28"/>
              </w:rPr>
              <w:t> </w:t>
            </w:r>
            <w:hyperlink r:id="rId211" w:history="1">
              <w:r w:rsidRPr="0086070B">
                <w:rPr>
                  <w:rStyle w:val="ab"/>
                  <w:rFonts w:ascii="Times New Roman" w:hAnsi="Times New Roman" w:cs="Times New Roman"/>
                  <w:color w:val="auto"/>
                  <w:sz w:val="28"/>
                  <w:szCs w:val="28"/>
                  <w:u w:val="none"/>
                </w:rPr>
                <w:t>караганы</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12" w:history="1">
              <w:r w:rsidRPr="0086070B">
                <w:rPr>
                  <w:rStyle w:val="ab"/>
                  <w:rFonts w:ascii="Times New Roman" w:hAnsi="Times New Roman" w:cs="Times New Roman"/>
                  <w:color w:val="auto"/>
                  <w:sz w:val="28"/>
                  <w:szCs w:val="28"/>
                  <w:u w:val="none"/>
                </w:rPr>
                <w:t>жимолости</w:t>
              </w:r>
            </w:hyperlink>
            <w:r w:rsidRPr="0086070B">
              <w:rPr>
                <w:rFonts w:ascii="Times New Roman" w:hAnsi="Times New Roman" w:cs="Times New Roman"/>
                <w:color w:val="auto"/>
                <w:sz w:val="28"/>
                <w:szCs w:val="28"/>
              </w:rPr>
              <w:t>,</w:t>
            </w:r>
            <w:r w:rsidRPr="0086070B">
              <w:rPr>
                <w:rStyle w:val="apple-converted-space"/>
                <w:rFonts w:ascii="Times New Roman" w:hAnsi="Times New Roman" w:cs="Times New Roman"/>
                <w:color w:val="auto"/>
                <w:sz w:val="28"/>
                <w:szCs w:val="28"/>
              </w:rPr>
              <w:t> </w:t>
            </w:r>
            <w:hyperlink r:id="rId213" w:history="1">
              <w:r w:rsidRPr="0086070B">
                <w:rPr>
                  <w:rStyle w:val="ab"/>
                  <w:rFonts w:ascii="Times New Roman" w:hAnsi="Times New Roman" w:cs="Times New Roman"/>
                  <w:color w:val="auto"/>
                  <w:sz w:val="28"/>
                  <w:szCs w:val="28"/>
                  <w:u w:val="none"/>
                </w:rPr>
                <w:t>черёмухи</w:t>
              </w:r>
            </w:hyperlink>
            <w:r w:rsidRPr="0086070B">
              <w:rPr>
                <w:rStyle w:val="apple-converted-space"/>
                <w:rFonts w:ascii="Times New Roman" w:hAnsi="Times New Roman" w:cs="Times New Roman"/>
                <w:color w:val="auto"/>
                <w:sz w:val="28"/>
                <w:szCs w:val="28"/>
              </w:rPr>
              <w:t> </w:t>
            </w:r>
            <w:r w:rsidRPr="0086070B">
              <w:rPr>
                <w:rFonts w:ascii="Times New Roman" w:hAnsi="Times New Roman" w:cs="Times New Roman"/>
                <w:color w:val="auto"/>
                <w:sz w:val="28"/>
                <w:szCs w:val="28"/>
              </w:rPr>
              <w:t>и некоторых других кустарников.</w:t>
            </w:r>
          </w:p>
          <w:p w:rsidR="004F373F" w:rsidRPr="0086070B" w:rsidRDefault="004F373F" w:rsidP="004F373F">
            <w:pPr>
              <w:pStyle w:val="a4"/>
              <w:spacing w:before="0" w:after="0"/>
              <w:ind w:firstLine="127"/>
              <w:jc w:val="center"/>
              <w:rPr>
                <w:rFonts w:ascii="Times New Roman" w:hAnsi="Times New Roman" w:cs="Times New Roman"/>
                <w:color w:val="auto"/>
                <w:sz w:val="28"/>
                <w:szCs w:val="28"/>
              </w:rPr>
            </w:pPr>
          </w:p>
          <w:p w:rsidR="004F373F" w:rsidRPr="0086070B" w:rsidRDefault="004F373F" w:rsidP="004F373F">
            <w:pPr>
              <w:pStyle w:val="a4"/>
              <w:spacing w:before="0" w:after="0"/>
              <w:ind w:firstLine="127"/>
              <w:jc w:val="center"/>
              <w:rPr>
                <w:rFonts w:ascii="Times New Roman" w:hAnsi="Times New Roman" w:cs="Times New Roman"/>
                <w:color w:val="auto"/>
                <w:sz w:val="28"/>
                <w:szCs w:val="28"/>
              </w:rPr>
            </w:pPr>
          </w:p>
          <w:p w:rsidR="000D3F8A" w:rsidRDefault="000D3F8A"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Default="00FE239C" w:rsidP="004F373F">
            <w:pPr>
              <w:pStyle w:val="a4"/>
              <w:spacing w:before="0" w:after="0"/>
              <w:rPr>
                <w:rFonts w:ascii="Times New Roman" w:hAnsi="Times New Roman" w:cs="Times New Roman"/>
                <w:bCs/>
                <w:color w:val="auto"/>
              </w:rPr>
            </w:pPr>
          </w:p>
          <w:p w:rsidR="00FE239C" w:rsidRPr="007E6FC3" w:rsidRDefault="00FE239C" w:rsidP="004F373F">
            <w:pPr>
              <w:pStyle w:val="a4"/>
              <w:spacing w:before="0" w:after="0"/>
              <w:rPr>
                <w:rFonts w:ascii="Times New Roman" w:hAnsi="Times New Roman" w:cs="Times New Roman"/>
                <w:bCs/>
                <w:color w:val="auto"/>
              </w:rPr>
            </w:pPr>
          </w:p>
        </w:tc>
      </w:tr>
    </w:tbl>
    <w:p w:rsidR="00F76DA5" w:rsidRPr="007E6FC3" w:rsidRDefault="000D3F8A" w:rsidP="004F373F">
      <w:pPr>
        <w:pStyle w:val="a4"/>
        <w:tabs>
          <w:tab w:val="center" w:pos="7871"/>
          <w:tab w:val="right" w:pos="15175"/>
        </w:tabs>
        <w:spacing w:before="0" w:after="0"/>
        <w:ind w:right="244"/>
        <w:rPr>
          <w:rFonts w:ascii="Times New Roman" w:hAnsi="Times New Roman" w:cs="Times New Roman"/>
          <w:color w:val="auto"/>
        </w:rPr>
      </w:pPr>
      <w:r w:rsidRPr="007E6FC3">
        <w:rPr>
          <w:rFonts w:ascii="Times New Roman" w:hAnsi="Times New Roman" w:cs="Times New Roman"/>
          <w:color w:val="auto"/>
        </w:rPr>
        <w:lastRenderedPageBreak/>
        <w:tab/>
      </w:r>
      <w:r w:rsidR="00F76DA5" w:rsidRPr="007E6FC3">
        <w:rPr>
          <w:rFonts w:ascii="Times New Roman" w:hAnsi="Times New Roman" w:cs="Times New Roman"/>
          <w:color w:val="auto"/>
        </w:rPr>
        <w:t>Приложение 2</w:t>
      </w:r>
    </w:p>
    <w:p w:rsidR="006817D0" w:rsidRPr="007E6FC3" w:rsidRDefault="006817D0" w:rsidP="00F76DA5">
      <w:pPr>
        <w:pStyle w:val="a4"/>
        <w:spacing w:before="0" w:after="0"/>
        <w:ind w:right="244"/>
        <w:jc w:val="center"/>
        <w:rPr>
          <w:rFonts w:ascii="Times New Roman" w:hAnsi="Times New Roman" w:cs="Times New Roman"/>
          <w:b/>
          <w:color w:val="auto"/>
        </w:rPr>
      </w:pPr>
      <w:r w:rsidRPr="007E6FC3">
        <w:rPr>
          <w:rFonts w:ascii="Times New Roman" w:hAnsi="Times New Roman" w:cs="Times New Roman"/>
          <w:b/>
          <w:color w:val="auto"/>
        </w:rPr>
        <w:t>ТУРИСТСКИЙ ПАСПОРТ</w:t>
      </w:r>
    </w:p>
    <w:p w:rsidR="00474AE2" w:rsidRPr="007E6FC3" w:rsidRDefault="00EC232B"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Муниципальное образование «Город Томск»</w:t>
      </w:r>
    </w:p>
    <w:p w:rsidR="006817D0" w:rsidRPr="007E6FC3" w:rsidRDefault="006817D0"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(наименование муниципального образования</w:t>
      </w:r>
      <w:r w:rsidR="006B487C" w:rsidRPr="007E6FC3">
        <w:rPr>
          <w:rFonts w:ascii="Times New Roman" w:hAnsi="Times New Roman" w:cs="Times New Roman"/>
          <w:color w:val="auto"/>
        </w:rPr>
        <w:t xml:space="preserve"> </w:t>
      </w:r>
      <w:r w:rsidR="00575211" w:rsidRPr="007E6FC3">
        <w:rPr>
          <w:rFonts w:ascii="Times New Roman" w:hAnsi="Times New Roman" w:cs="Times New Roman"/>
          <w:color w:val="auto"/>
        </w:rPr>
        <w:t>(далее - МО)</w:t>
      </w:r>
    </w:p>
    <w:p w:rsidR="00474AE2" w:rsidRPr="007E6FC3" w:rsidRDefault="00474AE2" w:rsidP="00F76DA5">
      <w:pPr>
        <w:pStyle w:val="a4"/>
        <w:ind w:left="367" w:right="244"/>
        <w:jc w:val="center"/>
        <w:rPr>
          <w:rFonts w:ascii="Times New Roman" w:hAnsi="Times New Roman" w:cs="Times New Roman"/>
          <w:color w:val="auto"/>
        </w:rPr>
      </w:pPr>
    </w:p>
    <w:p w:rsidR="00474AE2" w:rsidRPr="007E6FC3" w:rsidRDefault="00EC232B"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1629</w:t>
      </w:r>
    </w:p>
    <w:p w:rsidR="006817D0" w:rsidRPr="007E6FC3" w:rsidRDefault="006817D0"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год образования</w:t>
      </w:r>
    </w:p>
    <w:p w:rsidR="00474AE2" w:rsidRPr="007E6FC3" w:rsidRDefault="00474AE2" w:rsidP="00F76DA5">
      <w:pPr>
        <w:pStyle w:val="3"/>
        <w:ind w:left="367" w:right="244"/>
        <w:jc w:val="center"/>
        <w:rPr>
          <w:rFonts w:ascii="Times New Roman" w:hAnsi="Times New Roman" w:cs="Times New Roman"/>
        </w:rPr>
      </w:pPr>
    </w:p>
    <w:p w:rsidR="00B31819" w:rsidRPr="007E6FC3" w:rsidRDefault="00FE19FE" w:rsidP="00F76DA5">
      <w:pPr>
        <w:pStyle w:val="3"/>
        <w:ind w:right="244"/>
        <w:jc w:val="center"/>
        <w:rPr>
          <w:rFonts w:ascii="Times New Roman" w:hAnsi="Times New Roman" w:cs="Times New Roman"/>
        </w:rPr>
      </w:pPr>
      <w:r w:rsidRPr="007E6FC3">
        <w:rPr>
          <w:rFonts w:ascii="Times New Roman" w:hAnsi="Times New Roman" w:cs="Times New Roman"/>
          <w:lang w:val="en-US"/>
        </w:rPr>
        <w:t>I</w:t>
      </w:r>
      <w:r w:rsidR="00043ACC" w:rsidRPr="007E6FC3">
        <w:rPr>
          <w:rFonts w:ascii="Times New Roman" w:hAnsi="Times New Roman" w:cs="Times New Roman"/>
        </w:rPr>
        <w:t>. ОБЩЕЕ ОПИСАНИЕ МУНИЦИПАЛЬНОГО ОБРАЗОВАНИЯ</w:t>
      </w:r>
    </w:p>
    <w:p w:rsidR="00043ACC" w:rsidRPr="004F373F" w:rsidRDefault="00043ACC" w:rsidP="00F76DA5">
      <w:pPr>
        <w:pStyle w:val="3"/>
        <w:ind w:right="244"/>
        <w:jc w:val="center"/>
        <w:rPr>
          <w:rFonts w:ascii="Times New Roman" w:hAnsi="Times New Roman" w:cs="Times New Roman"/>
          <w:sz w:val="28"/>
          <w:szCs w:val="28"/>
        </w:rPr>
      </w:pPr>
    </w:p>
    <w:p w:rsidR="00043ACC" w:rsidRPr="004F373F" w:rsidRDefault="00043ACC" w:rsidP="0071731D">
      <w:pPr>
        <w:numPr>
          <w:ilvl w:val="0"/>
          <w:numId w:val="2"/>
        </w:numPr>
        <w:tabs>
          <w:tab w:val="left" w:pos="851"/>
        </w:tabs>
        <w:ind w:left="0" w:right="-143" w:firstLine="567"/>
        <w:jc w:val="both"/>
        <w:rPr>
          <w:rFonts w:cs="Times New Roman"/>
          <w:b/>
          <w:bCs/>
          <w:sz w:val="28"/>
          <w:szCs w:val="28"/>
        </w:rPr>
      </w:pPr>
      <w:r w:rsidRPr="004F373F">
        <w:rPr>
          <w:rFonts w:cs="Times New Roman"/>
          <w:b/>
          <w:bCs/>
          <w:sz w:val="28"/>
          <w:szCs w:val="28"/>
        </w:rPr>
        <w:t>Герб муниципального образования (вставьте картинку)</w:t>
      </w:r>
    </w:p>
    <w:p w:rsidR="00EC232B" w:rsidRPr="004F373F" w:rsidRDefault="00EC232B" w:rsidP="00EC232B">
      <w:pPr>
        <w:tabs>
          <w:tab w:val="left" w:pos="851"/>
        </w:tabs>
        <w:ind w:left="567" w:right="-143"/>
        <w:jc w:val="both"/>
        <w:rPr>
          <w:rFonts w:cs="Times New Roman"/>
          <w:b/>
          <w:bCs/>
          <w:sz w:val="28"/>
          <w:szCs w:val="28"/>
        </w:rPr>
      </w:pPr>
    </w:p>
    <w:p w:rsidR="00EC232B" w:rsidRPr="004F373F" w:rsidRDefault="00EC232B" w:rsidP="00EC232B">
      <w:pPr>
        <w:tabs>
          <w:tab w:val="left" w:pos="851"/>
        </w:tabs>
        <w:ind w:left="567" w:right="-143"/>
        <w:jc w:val="both"/>
        <w:rPr>
          <w:rFonts w:cs="Times New Roman"/>
          <w:bCs/>
          <w:sz w:val="28"/>
          <w:szCs w:val="28"/>
        </w:rPr>
      </w:pPr>
      <w:r w:rsidRPr="004F373F">
        <w:rPr>
          <w:rFonts w:cs="Times New Roman"/>
          <w:bCs/>
          <w:noProof/>
          <w:sz w:val="28"/>
          <w:szCs w:val="28"/>
        </w:rPr>
        <w:drawing>
          <wp:inline distT="0" distB="0" distL="0" distR="0">
            <wp:extent cx="726440" cy="1216660"/>
            <wp:effectExtent l="19050" t="0" r="0" b="0"/>
            <wp:docPr id="9" name="Рисунок 9" descr="C:\Documents and Settings\kozub\Рабочий стол\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ozub\Рабочий стол\637.jpg"/>
                    <pic:cNvPicPr>
                      <a:picLocks noChangeAspect="1" noChangeArrowheads="1"/>
                    </pic:cNvPicPr>
                  </pic:nvPicPr>
                  <pic:blipFill>
                    <a:blip r:embed="rId214" cstate="print"/>
                    <a:srcRect/>
                    <a:stretch>
                      <a:fillRect/>
                    </a:stretch>
                  </pic:blipFill>
                  <pic:spPr bwMode="auto">
                    <a:xfrm>
                      <a:off x="0" y="0"/>
                      <a:ext cx="726440" cy="1216660"/>
                    </a:xfrm>
                    <a:prstGeom prst="rect">
                      <a:avLst/>
                    </a:prstGeom>
                    <a:noFill/>
                    <a:ln w="9525">
                      <a:noFill/>
                      <a:miter lim="800000"/>
                      <a:headEnd/>
                      <a:tailEnd/>
                    </a:ln>
                  </pic:spPr>
                </pic:pic>
              </a:graphicData>
            </a:graphic>
          </wp:inline>
        </w:drawing>
      </w:r>
    </w:p>
    <w:p w:rsidR="00043ACC" w:rsidRPr="004F373F" w:rsidRDefault="00043ACC" w:rsidP="00F76DA5">
      <w:pPr>
        <w:tabs>
          <w:tab w:val="left" w:pos="851"/>
        </w:tabs>
        <w:ind w:right="-143" w:firstLine="567"/>
        <w:jc w:val="both"/>
        <w:rPr>
          <w:rFonts w:cs="Times New Roman"/>
          <w:bCs/>
          <w:sz w:val="28"/>
          <w:szCs w:val="28"/>
        </w:rPr>
      </w:pPr>
    </w:p>
    <w:p w:rsidR="00043ACC" w:rsidRPr="004F373F" w:rsidRDefault="00043ACC" w:rsidP="0071731D">
      <w:pPr>
        <w:numPr>
          <w:ilvl w:val="0"/>
          <w:numId w:val="2"/>
        </w:numPr>
        <w:tabs>
          <w:tab w:val="left" w:pos="851"/>
        </w:tabs>
        <w:ind w:left="0" w:right="-143" w:firstLine="567"/>
        <w:jc w:val="both"/>
        <w:rPr>
          <w:rFonts w:cs="Times New Roman"/>
          <w:b/>
          <w:bCs/>
          <w:sz w:val="28"/>
          <w:szCs w:val="28"/>
        </w:rPr>
      </w:pPr>
      <w:r w:rsidRPr="004F373F">
        <w:rPr>
          <w:rFonts w:cs="Times New Roman"/>
          <w:b/>
          <w:bCs/>
          <w:sz w:val="28"/>
          <w:szCs w:val="28"/>
        </w:rPr>
        <w:t>Карта муниципального образования (с нанесением турист</w:t>
      </w:r>
      <w:r w:rsidR="004F373F">
        <w:rPr>
          <w:rFonts w:cs="Times New Roman"/>
          <w:b/>
          <w:bCs/>
          <w:sz w:val="28"/>
          <w:szCs w:val="28"/>
        </w:rPr>
        <w:t xml:space="preserve">ских маршрутов и объектов) </w:t>
      </w:r>
    </w:p>
    <w:p w:rsidR="004F373F" w:rsidRDefault="004F373F" w:rsidP="004F373F">
      <w:pPr>
        <w:tabs>
          <w:tab w:val="left" w:pos="851"/>
        </w:tabs>
        <w:ind w:right="-143"/>
        <w:jc w:val="both"/>
        <w:rPr>
          <w:rFonts w:cs="Times New Roman"/>
          <w:bCs/>
          <w:sz w:val="28"/>
          <w:szCs w:val="28"/>
        </w:rPr>
      </w:pPr>
    </w:p>
    <w:p w:rsidR="004F373F" w:rsidRDefault="004F373F" w:rsidP="004F373F">
      <w:pPr>
        <w:tabs>
          <w:tab w:val="left" w:pos="851"/>
        </w:tabs>
        <w:ind w:right="-143"/>
        <w:jc w:val="both"/>
        <w:rPr>
          <w:rFonts w:cs="Times New Roman"/>
          <w:bCs/>
          <w:sz w:val="28"/>
          <w:szCs w:val="28"/>
        </w:rPr>
      </w:pPr>
    </w:p>
    <w:p w:rsidR="004F373F" w:rsidRDefault="004F373F" w:rsidP="004F373F">
      <w:pPr>
        <w:tabs>
          <w:tab w:val="left" w:pos="851"/>
        </w:tabs>
        <w:ind w:right="-143"/>
        <w:jc w:val="both"/>
        <w:rPr>
          <w:rFonts w:cs="Times New Roman"/>
          <w:bCs/>
          <w:sz w:val="28"/>
          <w:szCs w:val="28"/>
        </w:rPr>
      </w:pPr>
      <w:r>
        <w:rPr>
          <w:rFonts w:cs="Times New Roman"/>
          <w:bCs/>
          <w:sz w:val="28"/>
          <w:szCs w:val="28"/>
        </w:rPr>
        <w:t>В разработке.</w:t>
      </w:r>
    </w:p>
    <w:p w:rsidR="004F373F" w:rsidRDefault="004F373F" w:rsidP="004F373F">
      <w:pPr>
        <w:tabs>
          <w:tab w:val="left" w:pos="851"/>
        </w:tabs>
        <w:ind w:right="-143"/>
        <w:jc w:val="both"/>
        <w:rPr>
          <w:rFonts w:cs="Times New Roman"/>
          <w:bCs/>
          <w:sz w:val="28"/>
          <w:szCs w:val="28"/>
        </w:rPr>
      </w:pPr>
    </w:p>
    <w:p w:rsidR="004F373F" w:rsidRPr="004F373F" w:rsidRDefault="004F373F" w:rsidP="004F373F">
      <w:pPr>
        <w:tabs>
          <w:tab w:val="left" w:pos="851"/>
        </w:tabs>
        <w:ind w:right="-143"/>
        <w:jc w:val="both"/>
        <w:rPr>
          <w:rFonts w:cs="Times New Roman"/>
          <w:bCs/>
          <w:sz w:val="28"/>
          <w:szCs w:val="28"/>
        </w:rPr>
      </w:pPr>
    </w:p>
    <w:p w:rsidR="00C3474A" w:rsidRPr="004F373F" w:rsidRDefault="00C3474A" w:rsidP="00F76DA5">
      <w:pPr>
        <w:tabs>
          <w:tab w:val="left" w:pos="851"/>
        </w:tabs>
        <w:ind w:right="-143" w:firstLine="567"/>
        <w:jc w:val="both"/>
        <w:rPr>
          <w:rFonts w:cs="Times New Roman"/>
          <w:bCs/>
          <w:sz w:val="28"/>
          <w:szCs w:val="28"/>
        </w:rPr>
      </w:pPr>
    </w:p>
    <w:p w:rsidR="00C3474A" w:rsidRPr="004F373F" w:rsidRDefault="00C3474A" w:rsidP="0071731D">
      <w:pPr>
        <w:pStyle w:val="3"/>
        <w:numPr>
          <w:ilvl w:val="0"/>
          <w:numId w:val="2"/>
        </w:numPr>
        <w:tabs>
          <w:tab w:val="left" w:pos="709"/>
          <w:tab w:val="left" w:pos="851"/>
        </w:tabs>
        <w:ind w:left="0" w:right="-143" w:firstLine="567"/>
        <w:jc w:val="both"/>
        <w:rPr>
          <w:rFonts w:ascii="Times New Roman" w:hAnsi="Times New Roman" w:cs="Times New Roman"/>
          <w:sz w:val="28"/>
          <w:szCs w:val="28"/>
        </w:rPr>
      </w:pPr>
      <w:r w:rsidRPr="004F373F">
        <w:rPr>
          <w:rFonts w:ascii="Times New Roman" w:hAnsi="Times New Roman" w:cs="Times New Roman"/>
          <w:sz w:val="28"/>
          <w:szCs w:val="28"/>
        </w:rPr>
        <w:t>Информация  об Администрации муниципального образования</w:t>
      </w:r>
      <w:r w:rsidR="00FE19FE" w:rsidRPr="004F373F">
        <w:rPr>
          <w:rFonts w:ascii="Times New Roman" w:hAnsi="Times New Roman" w:cs="Times New Roman"/>
          <w:sz w:val="28"/>
          <w:szCs w:val="28"/>
        </w:rPr>
        <w:t xml:space="preserve"> </w:t>
      </w:r>
    </w:p>
    <w:p w:rsidR="00681D57" w:rsidRPr="007E6FC3" w:rsidRDefault="00681D57" w:rsidP="00681D57">
      <w:pPr>
        <w:pStyle w:val="a4"/>
        <w:ind w:left="360" w:right="244"/>
        <w:jc w:val="right"/>
        <w:rPr>
          <w:rFonts w:ascii="Times New Roman" w:hAnsi="Times New Roman" w:cs="Times New Roman"/>
          <w:color w:val="auto"/>
        </w:rPr>
      </w:pPr>
      <w:r w:rsidRPr="007E6FC3">
        <w:rPr>
          <w:rFonts w:ascii="Times New Roman" w:hAnsi="Times New Roman" w:cs="Times New Roman"/>
          <w:color w:val="auto"/>
        </w:rPr>
        <w:t>Таблица № 1</w:t>
      </w:r>
    </w:p>
    <w:p w:rsidR="00442283" w:rsidRPr="007E6FC3" w:rsidRDefault="00442283" w:rsidP="00442283">
      <w:pPr>
        <w:pStyle w:val="3"/>
        <w:tabs>
          <w:tab w:val="left" w:pos="709"/>
          <w:tab w:val="left" w:pos="851"/>
        </w:tabs>
        <w:ind w:right="-143" w:firstLine="567"/>
        <w:jc w:val="both"/>
        <w:rPr>
          <w:rFonts w:ascii="Times New Roman" w:hAnsi="Times New Roman" w:cs="Times New Roman"/>
          <w:b w:val="0"/>
        </w:rPr>
      </w:pPr>
    </w:p>
    <w:tbl>
      <w:tblPr>
        <w:tblW w:w="15701" w:type="dxa"/>
        <w:tblLook w:val="04A0"/>
      </w:tblPr>
      <w:tblGrid>
        <w:gridCol w:w="675"/>
        <w:gridCol w:w="4110"/>
        <w:gridCol w:w="2553"/>
        <w:gridCol w:w="8363"/>
      </w:tblGrid>
      <w:tr w:rsidR="0034443F" w:rsidRPr="004F373F" w:rsidTr="00481C13">
        <w:trPr>
          <w:trHeight w:val="718"/>
        </w:trPr>
        <w:tc>
          <w:tcPr>
            <w:tcW w:w="675" w:type="dxa"/>
          </w:tcPr>
          <w:p w:rsidR="0034443F" w:rsidRPr="004F373F" w:rsidRDefault="0034443F" w:rsidP="00866F07">
            <w:pPr>
              <w:jc w:val="center"/>
              <w:rPr>
                <w:rFonts w:cs="Times New Roman"/>
                <w:sz w:val="28"/>
                <w:szCs w:val="28"/>
              </w:rPr>
            </w:pPr>
            <w:r w:rsidRPr="004F373F">
              <w:rPr>
                <w:rFonts w:cs="Times New Roman"/>
                <w:bCs/>
                <w:sz w:val="28"/>
                <w:szCs w:val="28"/>
              </w:rPr>
              <w:lastRenderedPageBreak/>
              <w:t>1.</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Руководитель муниципального образования</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2A6824">
            <w:pPr>
              <w:ind w:right="158"/>
              <w:rPr>
                <w:rFonts w:cs="Times New Roman"/>
                <w:sz w:val="28"/>
                <w:szCs w:val="28"/>
              </w:rPr>
            </w:pPr>
            <w:r w:rsidRPr="004F373F">
              <w:rPr>
                <w:rFonts w:cs="Times New Roman"/>
                <w:sz w:val="28"/>
                <w:szCs w:val="28"/>
              </w:rPr>
              <w:t>Ф. И. О</w:t>
            </w:r>
            <w:r w:rsidR="002A6824" w:rsidRPr="004F373F">
              <w:rPr>
                <w:rFonts w:cs="Times New Roman"/>
                <w:sz w:val="28"/>
                <w:szCs w:val="28"/>
              </w:rPr>
              <w:t>, д</w:t>
            </w:r>
            <w:r w:rsidRPr="004F373F">
              <w:rPr>
                <w:rFonts w:cs="Times New Roman"/>
                <w:sz w:val="28"/>
                <w:szCs w:val="28"/>
              </w:rPr>
              <w:t>олжность</w:t>
            </w:r>
            <w:r w:rsidR="002A6824" w:rsidRPr="004F373F">
              <w:rPr>
                <w:rFonts w:cs="Times New Roman"/>
                <w:sz w:val="28"/>
                <w:szCs w:val="28"/>
              </w:rPr>
              <w:t>,</w:t>
            </w:r>
          </w:p>
          <w:p w:rsidR="0034443F" w:rsidRPr="004F373F" w:rsidRDefault="0034443F" w:rsidP="002A6824">
            <w:pPr>
              <w:pStyle w:val="3"/>
              <w:tabs>
                <w:tab w:val="left" w:pos="709"/>
                <w:tab w:val="left" w:pos="851"/>
              </w:tabs>
              <w:ind w:right="158"/>
              <w:rPr>
                <w:rFonts w:ascii="Times New Roman" w:hAnsi="Times New Roman" w:cs="Times New Roman"/>
                <w:sz w:val="28"/>
                <w:szCs w:val="28"/>
              </w:rPr>
            </w:pPr>
            <w:r w:rsidRPr="004F373F">
              <w:rPr>
                <w:rFonts w:ascii="Times New Roman" w:hAnsi="Times New Roman" w:cs="Times New Roman"/>
                <w:b w:val="0"/>
                <w:sz w:val="28"/>
                <w:szCs w:val="28"/>
              </w:rPr>
              <w:t>Контактный телефон/ факс</w:t>
            </w:r>
            <w:r w:rsidR="002A6824" w:rsidRPr="004F373F">
              <w:rPr>
                <w:rFonts w:ascii="Times New Roman" w:hAnsi="Times New Roman" w:cs="Times New Roman"/>
                <w:b w:val="0"/>
                <w:sz w:val="28"/>
                <w:szCs w:val="28"/>
              </w:rPr>
              <w:t xml:space="preserve">, </w:t>
            </w:r>
            <w:r w:rsidRPr="004F373F">
              <w:rPr>
                <w:rFonts w:ascii="Times New Roman" w:hAnsi="Times New Roman" w:cs="Times New Roman"/>
                <w:b w:val="0"/>
                <w:sz w:val="28"/>
                <w:szCs w:val="28"/>
              </w:rPr>
              <w:t>E-mail</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0B3753" w:rsidP="000B3753">
            <w:pPr>
              <w:rPr>
                <w:rFonts w:cs="Times New Roman"/>
                <w:sz w:val="28"/>
                <w:szCs w:val="28"/>
              </w:rPr>
            </w:pPr>
            <w:r w:rsidRPr="004F373F">
              <w:rPr>
                <w:rFonts w:cs="Times New Roman"/>
                <w:sz w:val="28"/>
                <w:szCs w:val="28"/>
              </w:rPr>
              <w:t>Кляйн Иван Гргорьевич</w:t>
            </w:r>
          </w:p>
          <w:p w:rsidR="000B3753" w:rsidRPr="004F373F" w:rsidRDefault="000B3753" w:rsidP="000B3753">
            <w:pPr>
              <w:ind w:left="720"/>
              <w:rPr>
                <w:rFonts w:cs="Times New Roman"/>
                <w:color w:val="000000"/>
                <w:sz w:val="28"/>
                <w:szCs w:val="28"/>
              </w:rPr>
            </w:pPr>
            <w:r w:rsidRPr="004F373F">
              <w:rPr>
                <w:rFonts w:cs="Times New Roman"/>
                <w:color w:val="000000"/>
                <w:sz w:val="28"/>
                <w:szCs w:val="28"/>
              </w:rPr>
              <w:t>(3822) 52-68-69, </w:t>
            </w:r>
            <w:r w:rsidRPr="004F373F">
              <w:rPr>
                <w:rFonts w:cs="Times New Roman"/>
                <w:color w:val="000000"/>
                <w:sz w:val="28"/>
                <w:szCs w:val="28"/>
              </w:rPr>
              <w:br/>
              <w:t>(3822) 52-68-99</w:t>
            </w:r>
          </w:p>
          <w:p w:rsidR="000B3753" w:rsidRPr="004F373F" w:rsidRDefault="000B3753" w:rsidP="000B3753">
            <w:pPr>
              <w:rPr>
                <w:rFonts w:cs="Times New Roman"/>
                <w:sz w:val="28"/>
                <w:szCs w:val="28"/>
              </w:rPr>
            </w:pPr>
          </w:p>
        </w:tc>
      </w:tr>
      <w:tr w:rsidR="0034443F" w:rsidRPr="004F373F" w:rsidTr="00481C13">
        <w:trPr>
          <w:trHeight w:val="700"/>
        </w:trPr>
        <w:tc>
          <w:tcPr>
            <w:tcW w:w="675" w:type="dxa"/>
          </w:tcPr>
          <w:p w:rsidR="0034443F" w:rsidRPr="004F373F" w:rsidRDefault="0034443F" w:rsidP="00866F07">
            <w:pPr>
              <w:jc w:val="center"/>
              <w:rPr>
                <w:rFonts w:cs="Times New Roman"/>
                <w:sz w:val="28"/>
                <w:szCs w:val="28"/>
              </w:rPr>
            </w:pPr>
            <w:r w:rsidRPr="004F373F">
              <w:rPr>
                <w:rFonts w:cs="Times New Roman"/>
                <w:bCs/>
                <w:sz w:val="28"/>
                <w:szCs w:val="28"/>
              </w:rPr>
              <w:t>3.</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Заместитель Главы Администрации МО, курирующий вопросы туризма</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2A6824">
            <w:pPr>
              <w:ind w:right="158"/>
              <w:rPr>
                <w:rFonts w:cs="Times New Roman"/>
                <w:sz w:val="28"/>
                <w:szCs w:val="28"/>
              </w:rPr>
            </w:pPr>
            <w:r w:rsidRPr="004F373F">
              <w:rPr>
                <w:rFonts w:cs="Times New Roman"/>
                <w:sz w:val="28"/>
                <w:szCs w:val="28"/>
              </w:rPr>
              <w:t>Ф.И.О.</w:t>
            </w:r>
            <w:r w:rsidR="002A6824" w:rsidRPr="004F373F">
              <w:rPr>
                <w:rFonts w:cs="Times New Roman"/>
                <w:sz w:val="28"/>
                <w:szCs w:val="28"/>
              </w:rPr>
              <w:t xml:space="preserve">, </w:t>
            </w:r>
            <w:r w:rsidRPr="004F373F">
              <w:rPr>
                <w:rFonts w:cs="Times New Roman"/>
                <w:sz w:val="28"/>
                <w:szCs w:val="28"/>
              </w:rPr>
              <w:t>Должность</w:t>
            </w:r>
            <w:r w:rsidR="002A6824" w:rsidRPr="004F373F">
              <w:rPr>
                <w:rFonts w:cs="Times New Roman"/>
                <w:sz w:val="28"/>
                <w:szCs w:val="28"/>
              </w:rPr>
              <w:t xml:space="preserve">, </w:t>
            </w:r>
            <w:r w:rsidRPr="004F373F">
              <w:rPr>
                <w:rFonts w:cs="Times New Roman"/>
                <w:sz w:val="28"/>
                <w:szCs w:val="28"/>
              </w:rPr>
              <w:t>Контактный телефон/факс</w:t>
            </w:r>
            <w:r w:rsidR="002A6824" w:rsidRPr="004F373F">
              <w:rPr>
                <w:rFonts w:cs="Times New Roman"/>
                <w:sz w:val="28"/>
                <w:szCs w:val="28"/>
              </w:rPr>
              <w:t xml:space="preserve">, </w:t>
            </w:r>
            <w:r w:rsidRPr="004F373F">
              <w:rPr>
                <w:rFonts w:cs="Times New Roman"/>
                <w:sz w:val="28"/>
                <w:szCs w:val="28"/>
              </w:rPr>
              <w:t>Е-mail</w:t>
            </w:r>
          </w:p>
        </w:tc>
        <w:tc>
          <w:tcPr>
            <w:tcW w:w="8363" w:type="dxa"/>
            <w:tcBorders>
              <w:top w:val="single" w:sz="2" w:space="0" w:color="auto"/>
              <w:left w:val="single" w:sz="2" w:space="0" w:color="auto"/>
              <w:bottom w:val="single" w:sz="2" w:space="0" w:color="auto"/>
              <w:right w:val="single" w:sz="2" w:space="0" w:color="auto"/>
            </w:tcBorders>
          </w:tcPr>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Кравченко Оксана Ивановна</w:t>
            </w:r>
          </w:p>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Заместитель мэра по социально-экономическим вопросам</w:t>
            </w:r>
          </w:p>
          <w:p w:rsidR="000B3753" w:rsidRPr="004F373F" w:rsidRDefault="00447928"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 xml:space="preserve">              </w:t>
            </w:r>
            <w:r w:rsidR="000B3753" w:rsidRPr="004F373F">
              <w:rPr>
                <w:rFonts w:ascii="Times New Roman" w:hAnsi="Times New Roman" w:cs="Times New Roman"/>
                <w:b w:val="0"/>
                <w:sz w:val="28"/>
                <w:szCs w:val="28"/>
              </w:rPr>
              <w:t>(3822) 701-305</w:t>
            </w:r>
          </w:p>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p>
        </w:tc>
      </w:tr>
      <w:tr w:rsidR="0034443F" w:rsidRPr="004F373F" w:rsidTr="00481C13">
        <w:tc>
          <w:tcPr>
            <w:tcW w:w="675" w:type="dxa"/>
            <w:vMerge w:val="restart"/>
          </w:tcPr>
          <w:p w:rsidR="0034443F" w:rsidRPr="004F373F" w:rsidRDefault="0034443F" w:rsidP="00866F07">
            <w:pPr>
              <w:jc w:val="center"/>
              <w:rPr>
                <w:rFonts w:cs="Times New Roman"/>
                <w:sz w:val="28"/>
                <w:szCs w:val="28"/>
              </w:rPr>
            </w:pPr>
            <w:r w:rsidRPr="004F373F">
              <w:rPr>
                <w:rFonts w:cs="Times New Roman"/>
                <w:bCs/>
                <w:sz w:val="28"/>
                <w:szCs w:val="28"/>
              </w:rPr>
              <w:t>4.</w:t>
            </w:r>
          </w:p>
        </w:tc>
        <w:tc>
          <w:tcPr>
            <w:tcW w:w="4110" w:type="dxa"/>
            <w:vMerge w:val="restart"/>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Орган местного самоуправления по вопросам туризма или структурное подразделение Администрации МО</w:t>
            </w:r>
            <w:r w:rsidRPr="004F373F">
              <w:rPr>
                <w:rFonts w:cs="Times New Roman"/>
                <w:sz w:val="28"/>
                <w:szCs w:val="28"/>
              </w:rPr>
              <w:t> </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34443F">
            <w:pPr>
              <w:ind w:right="158"/>
              <w:rPr>
                <w:rFonts w:cs="Times New Roman"/>
                <w:sz w:val="28"/>
                <w:szCs w:val="28"/>
              </w:rPr>
            </w:pPr>
            <w:r w:rsidRPr="004F373F">
              <w:rPr>
                <w:rFonts w:cs="Times New Roman"/>
                <w:sz w:val="28"/>
                <w:szCs w:val="28"/>
              </w:rPr>
              <w:t>Название</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EC232B"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Управление культуры</w:t>
            </w:r>
          </w:p>
        </w:tc>
      </w:tr>
      <w:tr w:rsidR="0034443F" w:rsidRPr="004F373F" w:rsidTr="00481C13">
        <w:tc>
          <w:tcPr>
            <w:tcW w:w="675" w:type="dxa"/>
            <w:vMerge/>
            <w:vAlign w:val="center"/>
          </w:tcPr>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c>
          <w:tcPr>
            <w:tcW w:w="4110" w:type="dxa"/>
            <w:vMerge/>
            <w:tcBorders>
              <w:right w:val="single" w:sz="2" w:space="0" w:color="auto"/>
            </w:tcBorders>
            <w:vAlign w:val="center"/>
          </w:tcPr>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c>
          <w:tcPr>
            <w:tcW w:w="2553" w:type="dxa"/>
            <w:tcBorders>
              <w:top w:val="single" w:sz="2" w:space="0" w:color="auto"/>
              <w:left w:val="single" w:sz="2" w:space="0" w:color="auto"/>
              <w:bottom w:val="single" w:sz="2" w:space="0" w:color="auto"/>
              <w:right w:val="single" w:sz="2" w:space="0" w:color="auto"/>
            </w:tcBorders>
          </w:tcPr>
          <w:p w:rsidR="002A6824" w:rsidRPr="004F373F" w:rsidRDefault="0034443F" w:rsidP="0034443F">
            <w:pPr>
              <w:pStyle w:val="3"/>
              <w:tabs>
                <w:tab w:val="left" w:pos="709"/>
                <w:tab w:val="left" w:pos="851"/>
              </w:tabs>
              <w:ind w:right="158"/>
              <w:rPr>
                <w:rFonts w:ascii="Times New Roman" w:hAnsi="Times New Roman" w:cs="Times New Roman"/>
                <w:b w:val="0"/>
                <w:sz w:val="28"/>
                <w:szCs w:val="28"/>
              </w:rPr>
            </w:pPr>
            <w:r w:rsidRPr="004F373F">
              <w:rPr>
                <w:rFonts w:ascii="Times New Roman" w:hAnsi="Times New Roman" w:cs="Times New Roman"/>
                <w:b w:val="0"/>
                <w:sz w:val="28"/>
                <w:szCs w:val="28"/>
              </w:rPr>
              <w:t>Ф. И. О. должностных лиц, контактные телефоны/ факсы/</w:t>
            </w:r>
          </w:p>
          <w:p w:rsidR="0034443F" w:rsidRPr="004F373F" w:rsidRDefault="0034443F" w:rsidP="0034443F">
            <w:pPr>
              <w:pStyle w:val="3"/>
              <w:tabs>
                <w:tab w:val="left" w:pos="709"/>
                <w:tab w:val="left" w:pos="851"/>
              </w:tabs>
              <w:ind w:right="158"/>
              <w:rPr>
                <w:rFonts w:ascii="Times New Roman" w:hAnsi="Times New Roman" w:cs="Times New Roman"/>
                <w:b w:val="0"/>
                <w:sz w:val="28"/>
                <w:szCs w:val="28"/>
              </w:rPr>
            </w:pPr>
            <w:r w:rsidRPr="004F373F">
              <w:rPr>
                <w:rFonts w:ascii="Times New Roman" w:hAnsi="Times New Roman" w:cs="Times New Roman"/>
                <w:b w:val="0"/>
                <w:sz w:val="28"/>
                <w:szCs w:val="28"/>
              </w:rPr>
              <w:t>E-mail</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0B3753"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Советник по туризму-Козуб Светлана Павловна</w:t>
            </w:r>
          </w:p>
          <w:p w:rsidR="000B3753" w:rsidRPr="004F373F" w:rsidRDefault="000B3753"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(3822) 52-73-54</w:t>
            </w:r>
          </w:p>
          <w:p w:rsidR="000B3753" w:rsidRPr="00A563F1" w:rsidRDefault="00AE699E" w:rsidP="00442283">
            <w:pPr>
              <w:pStyle w:val="3"/>
              <w:tabs>
                <w:tab w:val="left" w:pos="709"/>
                <w:tab w:val="left" w:pos="851"/>
              </w:tabs>
              <w:ind w:right="-143"/>
              <w:jc w:val="both"/>
              <w:rPr>
                <w:rFonts w:ascii="Times New Roman" w:hAnsi="Times New Roman" w:cs="Times New Roman"/>
                <w:b w:val="0"/>
                <w:color w:val="000000" w:themeColor="text1"/>
                <w:sz w:val="28"/>
                <w:szCs w:val="28"/>
              </w:rPr>
            </w:pPr>
            <w:hyperlink r:id="rId215" w:history="1">
              <w:r w:rsidR="00264EDE" w:rsidRPr="00A563F1">
                <w:rPr>
                  <w:rStyle w:val="ab"/>
                  <w:rFonts w:ascii="Times New Roman" w:hAnsi="Times New Roman" w:cs="Times New Roman"/>
                  <w:b w:val="0"/>
                  <w:color w:val="000000" w:themeColor="text1"/>
                  <w:sz w:val="28"/>
                  <w:szCs w:val="28"/>
                  <w:shd w:val="clear" w:color="auto" w:fill="FFFEFF" w:themeFill="background1"/>
                </w:rPr>
                <w:t>kozub@admin.tomsk.ru</w:t>
              </w:r>
            </w:hyperlink>
          </w:p>
        </w:tc>
      </w:tr>
      <w:tr w:rsidR="0034443F" w:rsidRPr="004F373F" w:rsidTr="00481C13">
        <w:tc>
          <w:tcPr>
            <w:tcW w:w="675" w:type="dxa"/>
            <w:vAlign w:val="center"/>
          </w:tcPr>
          <w:p w:rsidR="0034443F" w:rsidRPr="004F373F" w:rsidRDefault="0034443F" w:rsidP="00866F07">
            <w:pPr>
              <w:jc w:val="center"/>
              <w:rPr>
                <w:rFonts w:cs="Times New Roman"/>
                <w:sz w:val="28"/>
                <w:szCs w:val="28"/>
              </w:rPr>
            </w:pPr>
            <w:r w:rsidRPr="004F373F">
              <w:rPr>
                <w:rFonts w:cs="Times New Roman"/>
                <w:sz w:val="28"/>
                <w:szCs w:val="28"/>
              </w:rPr>
              <w:t>5.</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Орган местного самоуправления по вопросам потребительского рынка (средства размещения, объекты питания, услуги и др.) или структурное подразделение Администрации МО</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34443F">
            <w:pPr>
              <w:ind w:right="158"/>
              <w:rPr>
                <w:rFonts w:cs="Times New Roman"/>
                <w:sz w:val="28"/>
                <w:szCs w:val="28"/>
              </w:rPr>
            </w:pPr>
            <w:r w:rsidRPr="004F373F">
              <w:rPr>
                <w:rFonts w:cs="Times New Roman"/>
                <w:sz w:val="28"/>
                <w:szCs w:val="28"/>
              </w:rPr>
              <w:t>Ф. И. О. должностных лиц, контактные телефоны/ факсы/ E-mail</w:t>
            </w:r>
          </w:p>
        </w:tc>
        <w:tc>
          <w:tcPr>
            <w:tcW w:w="8363" w:type="dxa"/>
            <w:tcBorders>
              <w:top w:val="single" w:sz="2" w:space="0" w:color="auto"/>
              <w:left w:val="single" w:sz="2" w:space="0" w:color="auto"/>
              <w:bottom w:val="single" w:sz="2" w:space="0" w:color="auto"/>
              <w:right w:val="single" w:sz="2" w:space="0" w:color="auto"/>
            </w:tcBorders>
          </w:tcPr>
          <w:p w:rsidR="000D3F8A" w:rsidRPr="004F373F" w:rsidRDefault="000D3F8A" w:rsidP="004F373F">
            <w:pPr>
              <w:pStyle w:val="1"/>
              <w:shd w:val="clear" w:color="auto" w:fill="FFFEFF" w:themeFill="background1"/>
              <w:spacing w:before="0" w:after="120" w:line="270" w:lineRule="atLeast"/>
              <w:rPr>
                <w:rFonts w:ascii="Times New Roman" w:hAnsi="Times New Roman" w:cs="Times New Roman"/>
                <w:b w:val="0"/>
                <w:bCs w:val="0"/>
                <w:color w:val="auto"/>
              </w:rPr>
            </w:pPr>
            <w:r w:rsidRPr="004F373F">
              <w:rPr>
                <w:rFonts w:ascii="Times New Roman" w:hAnsi="Times New Roman" w:cs="Times New Roman"/>
                <w:b w:val="0"/>
                <w:bCs w:val="0"/>
                <w:color w:val="auto"/>
              </w:rPr>
              <w:t>Управление экономического развития администрации Города Томска</w:t>
            </w:r>
          </w:p>
          <w:p w:rsidR="00264EDE" w:rsidRPr="004F373F" w:rsidRDefault="006A5515" w:rsidP="006A5515">
            <w:pPr>
              <w:rPr>
                <w:rFonts w:cs="Times New Roman"/>
                <w:sz w:val="28"/>
                <w:szCs w:val="28"/>
              </w:rPr>
            </w:pPr>
            <w:r w:rsidRPr="004F373F">
              <w:rPr>
                <w:rFonts w:cs="Times New Roman"/>
                <w:sz w:val="28"/>
                <w:szCs w:val="28"/>
              </w:rPr>
              <w:t>Вавилова Ирина Г</w:t>
            </w:r>
            <w:r w:rsidR="00A563F1">
              <w:rPr>
                <w:rFonts w:cs="Times New Roman"/>
                <w:sz w:val="28"/>
                <w:szCs w:val="28"/>
              </w:rPr>
              <w:t>е</w:t>
            </w:r>
            <w:r w:rsidRPr="004F373F">
              <w:rPr>
                <w:rFonts w:cs="Times New Roman"/>
                <w:sz w:val="28"/>
                <w:szCs w:val="28"/>
              </w:rPr>
              <w:t xml:space="preserve">ннадьевна </w:t>
            </w:r>
          </w:p>
          <w:p w:rsidR="006A5515" w:rsidRPr="004F373F" w:rsidRDefault="006A5515" w:rsidP="006A5515">
            <w:pPr>
              <w:rPr>
                <w:rFonts w:cs="Times New Roman"/>
                <w:sz w:val="28"/>
                <w:szCs w:val="28"/>
              </w:rPr>
            </w:pPr>
            <w:r w:rsidRPr="004F373F">
              <w:rPr>
                <w:rFonts w:cs="Times New Roman"/>
                <w:sz w:val="28"/>
                <w:szCs w:val="28"/>
              </w:rPr>
              <w:t>52-74-64</w:t>
            </w:r>
          </w:p>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r>
    </w:tbl>
    <w:p w:rsidR="00B035AC" w:rsidRPr="004F373F" w:rsidRDefault="00B035AC" w:rsidP="004F373F">
      <w:pPr>
        <w:pStyle w:val="3"/>
        <w:tabs>
          <w:tab w:val="left" w:pos="-142"/>
          <w:tab w:val="left" w:pos="851"/>
        </w:tabs>
        <w:ind w:right="-143"/>
        <w:jc w:val="both"/>
        <w:rPr>
          <w:rFonts w:ascii="Times New Roman" w:hAnsi="Times New Roman" w:cs="Times New Roman"/>
          <w:b w:val="0"/>
          <w:sz w:val="28"/>
          <w:szCs w:val="28"/>
        </w:rPr>
      </w:pPr>
    </w:p>
    <w:p w:rsidR="00B035AC" w:rsidRPr="004F373F"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B035AC"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FE239C" w:rsidRDefault="00FE239C" w:rsidP="00B035AC">
      <w:pPr>
        <w:pStyle w:val="3"/>
        <w:tabs>
          <w:tab w:val="left" w:pos="-142"/>
          <w:tab w:val="left" w:pos="851"/>
        </w:tabs>
        <w:ind w:left="567" w:right="-143"/>
        <w:jc w:val="both"/>
        <w:rPr>
          <w:rFonts w:ascii="Times New Roman" w:hAnsi="Times New Roman" w:cs="Times New Roman"/>
          <w:b w:val="0"/>
          <w:sz w:val="28"/>
          <w:szCs w:val="28"/>
        </w:rPr>
      </w:pPr>
    </w:p>
    <w:p w:rsidR="00FE239C" w:rsidRPr="004F373F" w:rsidRDefault="00FE239C" w:rsidP="00B035AC">
      <w:pPr>
        <w:pStyle w:val="3"/>
        <w:tabs>
          <w:tab w:val="left" w:pos="-142"/>
          <w:tab w:val="left" w:pos="851"/>
        </w:tabs>
        <w:ind w:left="567" w:right="-143"/>
        <w:jc w:val="both"/>
        <w:rPr>
          <w:rFonts w:ascii="Times New Roman" w:hAnsi="Times New Roman" w:cs="Times New Roman"/>
          <w:b w:val="0"/>
          <w:sz w:val="28"/>
          <w:szCs w:val="28"/>
        </w:rPr>
      </w:pPr>
    </w:p>
    <w:p w:rsidR="00B035AC" w:rsidRPr="004F373F"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442283" w:rsidRPr="004F373F" w:rsidRDefault="00B035AC" w:rsidP="0071731D">
      <w:pPr>
        <w:pStyle w:val="3"/>
        <w:numPr>
          <w:ilvl w:val="0"/>
          <w:numId w:val="6"/>
        </w:numPr>
        <w:tabs>
          <w:tab w:val="left" w:pos="-142"/>
          <w:tab w:val="left" w:pos="851"/>
        </w:tabs>
        <w:ind w:right="-143"/>
        <w:jc w:val="both"/>
        <w:rPr>
          <w:rFonts w:ascii="Times New Roman" w:hAnsi="Times New Roman" w:cs="Times New Roman"/>
          <w:sz w:val="28"/>
          <w:szCs w:val="28"/>
        </w:rPr>
      </w:pPr>
      <w:r w:rsidRPr="004F373F">
        <w:rPr>
          <w:rFonts w:ascii="Times New Roman" w:hAnsi="Times New Roman" w:cs="Times New Roman"/>
          <w:sz w:val="28"/>
          <w:szCs w:val="28"/>
        </w:rPr>
        <w:lastRenderedPageBreak/>
        <w:t>О</w:t>
      </w:r>
      <w:r w:rsidR="00442283" w:rsidRPr="004F373F">
        <w:rPr>
          <w:rFonts w:ascii="Times New Roman" w:hAnsi="Times New Roman" w:cs="Times New Roman"/>
          <w:sz w:val="28"/>
          <w:szCs w:val="28"/>
        </w:rPr>
        <w:t>бщая информация о муниципальном образовании</w:t>
      </w:r>
    </w:p>
    <w:p w:rsidR="00B035AC" w:rsidRPr="004F373F" w:rsidRDefault="00B035AC" w:rsidP="00681D57">
      <w:pPr>
        <w:pStyle w:val="a4"/>
        <w:ind w:left="360" w:right="244"/>
        <w:jc w:val="right"/>
        <w:rPr>
          <w:rFonts w:ascii="Times New Roman" w:hAnsi="Times New Roman" w:cs="Times New Roman"/>
          <w:color w:val="auto"/>
          <w:sz w:val="28"/>
          <w:szCs w:val="28"/>
        </w:rPr>
      </w:pPr>
    </w:p>
    <w:tbl>
      <w:tblPr>
        <w:tblW w:w="4948" w:type="pct"/>
        <w:tblBorders>
          <w:top w:val="outset" w:sz="6" w:space="0" w:color="auto"/>
          <w:left w:val="outset" w:sz="6" w:space="0" w:color="auto"/>
          <w:bottom w:val="outset" w:sz="6" w:space="0" w:color="auto"/>
          <w:right w:val="outset" w:sz="6" w:space="0" w:color="auto"/>
        </w:tblBorders>
        <w:shd w:val="clear" w:color="auto" w:fill="F7F7F7"/>
        <w:tblLayout w:type="fixed"/>
        <w:tblCellMar>
          <w:top w:w="15" w:type="dxa"/>
          <w:left w:w="15" w:type="dxa"/>
          <w:bottom w:w="15" w:type="dxa"/>
          <w:right w:w="15" w:type="dxa"/>
        </w:tblCellMar>
        <w:tblLook w:val="04A0"/>
      </w:tblPr>
      <w:tblGrid>
        <w:gridCol w:w="473"/>
        <w:gridCol w:w="6541"/>
        <w:gridCol w:w="3618"/>
        <w:gridCol w:w="3885"/>
      </w:tblGrid>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 п/п</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Показатели</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Ед. изм.</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2013 год</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Территория муниципального образования</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км</w:t>
            </w:r>
            <w:r w:rsidRPr="004F373F">
              <w:rPr>
                <w:rFonts w:cs="Times New Roman"/>
                <w:b/>
                <w:bCs/>
                <w:sz w:val="28"/>
                <w:szCs w:val="28"/>
                <w:vertAlign w:val="superscript"/>
              </w:rPr>
              <w:t>2</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295,1</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населения</w:t>
            </w:r>
            <w:r w:rsidRPr="004F373F">
              <w:rPr>
                <w:rFonts w:cs="Times New Roman"/>
                <w:sz w:val="28"/>
                <w:szCs w:val="28"/>
              </w:rPr>
              <w:br/>
            </w:r>
            <w:r w:rsidRPr="004F373F">
              <w:rPr>
                <w:rFonts w:cs="Times New Roman"/>
                <w:b/>
                <w:bCs/>
                <w:sz w:val="28"/>
                <w:szCs w:val="28"/>
              </w:rPr>
              <w:t>(по состоянию на конец года)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578 596</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3.</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Плотность населения города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чел./км</w:t>
            </w:r>
            <w:r w:rsidRPr="004F373F">
              <w:rPr>
                <w:rFonts w:cs="Times New Roman"/>
                <w:b/>
                <w:bCs/>
                <w:sz w:val="28"/>
                <w:szCs w:val="28"/>
                <w:vertAlign w:val="superscript"/>
              </w:rPr>
              <w:t>2</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1 960,7</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4.</w:t>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Количество предприятий и организаций на территории города, учтенных в Статрегистре, - всего</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ед.</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27 546</w:t>
            </w:r>
          </w:p>
        </w:tc>
      </w:tr>
      <w:tr w:rsidR="004F373F" w:rsidRPr="004F373F" w:rsidTr="00A563F1">
        <w:trPr>
          <w:trHeight w:val="1021"/>
        </w:trPr>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0" name="Рисунок 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в том числе по видам деятельности:</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1" name="Рисунок 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2" name="Рисунок 1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4F373F" w:rsidRPr="004F373F" w:rsidTr="00A563F1">
        <w:trPr>
          <w:trHeight w:val="1156"/>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9193" name="Рисунок 1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А. Сельское хозяйство, охота и лесное хозяйство</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344</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4" name="Рисунок 1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С. Добыча полезных ископаемых</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111</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5" name="Рисунок 1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D. Обрабатывающие производства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2 484</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6" name="Рисунок 1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Е. Производство и распределение электроэнергии, газа и воды</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139</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9197" name="Рисунок 1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F. Строительство</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2 675</w:t>
            </w:r>
          </w:p>
        </w:tc>
      </w:tr>
      <w:tr w:rsidR="004F373F" w:rsidRPr="004F373F" w:rsidTr="004F373F">
        <w:trPr>
          <w:trHeight w:val="2512"/>
        </w:trPr>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2" name="Рисунок 1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G. Оптовая и розничная торговля; ремонт автотранспортных средств, мотоциклов, бытовых изделий и предметов личного пользования</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9 843</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393" name="Рисунок 1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Н. Гостиницы и рестораны</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538</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4" name="Рисунок 1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I. Транспорт и связь</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2 174</w:t>
            </w:r>
          </w:p>
        </w:tc>
      </w:tr>
      <w:tr w:rsidR="004F373F" w:rsidRPr="004F373F" w:rsidTr="004F373F">
        <w:trPr>
          <w:trHeight w:val="1055"/>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5" name="Рисунок 2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J. Финансовая деятельность</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540</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6" name="Рисунок 2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K. Операции с недвижимым имуществом, аренда и предоставление услуг</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6 031</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7" name="Рисунок 2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L. Государственное управление и обеспечение военной безопасности; обязательное социальное обеспечение</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193</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8" name="Рисунок 2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M. Образование</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460</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399" name="Рисунок 2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 xml:space="preserve">Раздел N. Здравоохранение и предоставление </w:t>
            </w:r>
            <w:r w:rsidRPr="004F373F">
              <w:rPr>
                <w:rFonts w:cs="Times New Roman"/>
                <w:sz w:val="28"/>
                <w:szCs w:val="28"/>
              </w:rPr>
              <w:lastRenderedPageBreak/>
              <w:t>социальных услуг</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lastRenderedPageBreak/>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512</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00" name="Рисунок 2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Прочие виды деятельности</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1 488</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5.</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Количество юридических лиц, включенных в ЕГРЮЛ в инспекции ФНС по г. Томску, - всего</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25 794</w:t>
            </w:r>
          </w:p>
        </w:tc>
      </w:tr>
      <w:tr w:rsidR="004F373F" w:rsidRPr="004F373F" w:rsidTr="004F373F">
        <w:trPr>
          <w:trHeight w:val="1360"/>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1" name="Рисунок 2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sz w:val="28"/>
                <w:szCs w:val="28"/>
              </w:rPr>
              <w:t>из них предоставляют налоговую и бухгалтерскую отчетность</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ед.</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18 497</w:t>
            </w:r>
          </w:p>
        </w:tc>
      </w:tr>
      <w:tr w:rsidR="004F373F" w:rsidRPr="004F373F" w:rsidTr="004F373F">
        <w:trPr>
          <w:trHeight w:val="40"/>
        </w:trPr>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p>
        </w:tc>
      </w:tr>
      <w:tr w:rsidR="004F373F" w:rsidRPr="004F373F" w:rsidTr="004F373F">
        <w:trPr>
          <w:trHeight w:val="1407"/>
        </w:trPr>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6.</w:t>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экономически активного населения</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266 742</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b/>
                <w:bCs/>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b/>
                <w:bCs/>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b/>
                <w:bCs/>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b/>
                <w:bCs/>
                <w:sz w:val="28"/>
                <w:szCs w:val="28"/>
              </w:rPr>
            </w:pP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7.</w:t>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занятых на предприятиях и организациях города, из них:</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2" name="Рисунок 2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B035AC">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3" name="Рисунок 3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4" name="Рисунок 3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крупных и средних предприятиях и в организациях</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чел.</w:t>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146 933</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05" name="Рисунок 3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малых предприятиях и в организациях</w:t>
            </w:r>
            <w:r w:rsidRPr="004F373F">
              <w:rPr>
                <w:rFonts w:cs="Times New Roman"/>
                <w:sz w:val="28"/>
                <w:szCs w:val="28"/>
                <w:vertAlign w:val="superscript"/>
              </w:rPr>
              <w:t>4</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чел.</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83 417</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8.</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индивидуальных предпринимателей, состоящих на налоговом учете в ИФНС России по г.Томску – всего (по состоянию на конец года)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14 383</w:t>
            </w:r>
            <w:r w:rsidRPr="004F373F">
              <w:rPr>
                <w:rFonts w:cs="Times New Roman"/>
                <w:b/>
                <w:bCs/>
                <w:sz w:val="28"/>
                <w:szCs w:val="28"/>
                <w:vertAlign w:val="superscript"/>
              </w:rPr>
              <w:t>5</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9.</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наемных работников у предпринимателей – работодателей (по состоянию на конец года)</w:t>
            </w:r>
            <w:r w:rsidRPr="004F373F">
              <w:rPr>
                <w:rFonts w:cs="Times New Roman"/>
                <w:b/>
                <w:bCs/>
                <w:sz w:val="28"/>
                <w:szCs w:val="28"/>
                <w:vertAlign w:val="superscript"/>
              </w:rPr>
              <w:t>6</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20 566</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10.</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Фонд оплаты труда работающих на предприятиях и в организациях</w:t>
            </w:r>
            <w:r w:rsidRPr="004F373F">
              <w:rPr>
                <w:rFonts w:cs="Times New Roman"/>
                <w:b/>
                <w:bCs/>
                <w:sz w:val="28"/>
                <w:szCs w:val="28"/>
                <w:vertAlign w:val="superscript"/>
              </w:rPr>
              <w:t>7</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57 834,1</w:t>
            </w:r>
          </w:p>
        </w:tc>
      </w:tr>
      <w:tr w:rsidR="004F373F" w:rsidRPr="004F373F" w:rsidTr="004F373F">
        <w:trPr>
          <w:trHeight w:val="1775"/>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11.</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Просроченная задолженность по заработной плате по учитываемому кругу предприятий (на конец года)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тыс.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53 572</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lastRenderedPageBreak/>
              <w:t>12.</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работников, перед которыми имеется задолженность по заработной плате</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832</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13.</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Численность официально зарегистрированных безработных</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чел.</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1 443</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14.</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Уровень регистрируемой безработицы, в % к экономически активному населению</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0,5</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15.</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Оборот организаций</w:t>
            </w:r>
            <w:r w:rsidRPr="004F373F">
              <w:rPr>
                <w:rFonts w:cs="Times New Roman"/>
                <w:b/>
                <w:bCs/>
                <w:sz w:val="28"/>
                <w:szCs w:val="28"/>
                <w:vertAlign w:val="superscript"/>
              </w:rPr>
              <w:t>7</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284 329,0</w:t>
            </w:r>
          </w:p>
        </w:tc>
      </w:tr>
      <w:tr w:rsidR="004F373F" w:rsidRPr="004F373F" w:rsidTr="004F373F">
        <w:trPr>
          <w:trHeight w:val="1038"/>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6" name="Рисунок 3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в том числе по видам деятельности:</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7" name="Рисунок 4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8" name="Рисунок 4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r>
      <w:tr w:rsidR="004F373F" w:rsidRPr="004F373F" w:rsidTr="004F373F">
        <w:trPr>
          <w:trHeight w:val="1423"/>
        </w:trPr>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09" name="Рисунок 5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С. Добыча полезных ископаемых</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684,7</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10" name="Рисунок 5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D. Обрабатывающие производства</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67 150,2</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21" name="Рисунок 5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Е. Производство и распределение электроэнергии, газа и воды</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28 884,4</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22" name="Рисунок 5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F. Строительство</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11 270,0</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23" name="Рисунок 5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G. Оптовая и розничная торговля; ремонт автотранспортных средств, мотоциклов, бытовых изделий и предметов личного пользования</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79 082,5</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3" name="Рисунок 5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I. Транспорт и связь</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70 297,4</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4" name="Рисунок 5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в том числе связь</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8 273,5</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5" name="Рисунок 5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 xml:space="preserve">Раздел K. Операции с недвижимым имуществом, </w:t>
            </w:r>
            <w:r w:rsidRPr="004F373F">
              <w:rPr>
                <w:rFonts w:cs="Times New Roman"/>
                <w:sz w:val="28"/>
                <w:szCs w:val="28"/>
              </w:rPr>
              <w:lastRenderedPageBreak/>
              <w:t>аренда и предоставление услуг</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lastRenderedPageBreak/>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13 911,4</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36" name="Рисунок 5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Раздел M. Образование</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4 764,2</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7" name="Рисунок 5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Прочие виды деятельности</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8 284,3</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16.</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Ввод жилья, общей площади</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тыс.м</w:t>
            </w:r>
            <w:r w:rsidRPr="004F373F">
              <w:rPr>
                <w:rFonts w:cs="Times New Roman"/>
                <w:b/>
                <w:bCs/>
                <w:sz w:val="28"/>
                <w:szCs w:val="28"/>
                <w:vertAlign w:val="superscript"/>
              </w:rPr>
              <w:t>2</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372,3</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17.</w:t>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Оборот розничной торговли</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87 541,4</w:t>
            </w: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8" name="Рисунок 6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крупных и средних предприятий</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43 158,8</w:t>
            </w: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39" name="Рисунок 6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малых предприятий</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31 067,8</w:t>
            </w:r>
          </w:p>
        </w:tc>
      </w:tr>
      <w:tr w:rsidR="004F373F" w:rsidRPr="004F373F" w:rsidTr="004F373F">
        <w:trPr>
          <w:trHeight w:val="1407"/>
        </w:trPr>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0" name="Рисунок 6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индивидуальных предпринимателей, реализующих товары вне рынков</w:t>
            </w:r>
            <w:r w:rsidRPr="004F373F">
              <w:rPr>
                <w:rFonts w:cs="Times New Roman"/>
                <w:sz w:val="28"/>
                <w:szCs w:val="28"/>
                <w:vertAlign w:val="superscript"/>
              </w:rPr>
              <w:t>8</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13 314,8</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lastRenderedPageBreak/>
              <w:t>18.</w:t>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Оборот общественного питания</w:t>
            </w:r>
            <w:r w:rsidRPr="004F373F">
              <w:rPr>
                <w:rFonts w:cs="Times New Roman"/>
                <w:b/>
                <w:bCs/>
                <w:sz w:val="28"/>
                <w:szCs w:val="28"/>
                <w:vertAlign w:val="superscript"/>
              </w:rPr>
              <w:t>8</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1 880,1</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19.</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Объем платных услуг населению</w:t>
            </w:r>
            <w:r w:rsidRPr="004F373F">
              <w:rPr>
                <w:rFonts w:cs="Times New Roman"/>
                <w:b/>
                <w:bCs/>
                <w:sz w:val="28"/>
                <w:szCs w:val="28"/>
                <w:vertAlign w:val="superscript"/>
              </w:rPr>
              <w:t>7</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17 927,1</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20.</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Индекс цен производителей промышленной продукции</w:t>
            </w:r>
            <w:r w:rsidRPr="004F373F">
              <w:rPr>
                <w:rFonts w:cs="Times New Roman"/>
                <w:b/>
                <w:bCs/>
                <w:sz w:val="28"/>
                <w:szCs w:val="28"/>
                <w:vertAlign w:val="superscript"/>
              </w:rPr>
              <w:t>9</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 декабрь к декабрю</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118,8</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21.</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Индекс цен производителей в строительстве</w:t>
            </w:r>
            <w:r w:rsidRPr="004F373F">
              <w:rPr>
                <w:rFonts w:cs="Times New Roman"/>
                <w:b/>
                <w:bCs/>
                <w:sz w:val="28"/>
                <w:szCs w:val="28"/>
                <w:vertAlign w:val="superscript"/>
              </w:rPr>
              <w:t>9</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 к пред. периоду</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102,6</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22.</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Сводный индекс потребительских цен</w:t>
            </w:r>
            <w:r w:rsidRPr="004F373F">
              <w:rPr>
                <w:rFonts w:cs="Times New Roman"/>
                <w:b/>
                <w:bCs/>
                <w:sz w:val="28"/>
                <w:szCs w:val="28"/>
                <w:vertAlign w:val="superscript"/>
              </w:rPr>
              <w:t>9</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 декабрь к декабрю</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106,6</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23.</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Сальдированный финансовый результат деятельности</w:t>
            </w:r>
            <w:r w:rsidRPr="004F373F">
              <w:rPr>
                <w:rFonts w:cs="Times New Roman"/>
                <w:b/>
                <w:bCs/>
                <w:sz w:val="28"/>
                <w:szCs w:val="28"/>
                <w:vertAlign w:val="superscript"/>
              </w:rPr>
              <w:t>7</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тыс. 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22 653,8</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24.</w:t>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Стоимость основных фондов в экономике по полной балансовой стоимости</w:t>
            </w:r>
            <w:r w:rsidRPr="004F373F">
              <w:rPr>
                <w:rFonts w:cs="Times New Roman"/>
                <w:b/>
                <w:bCs/>
                <w:sz w:val="28"/>
                <w:szCs w:val="28"/>
                <w:vertAlign w:val="superscript"/>
              </w:rPr>
              <w:t>7</w:t>
            </w:r>
            <w:r w:rsidRPr="004F373F">
              <w:rPr>
                <w:rFonts w:cs="Times New Roman"/>
                <w:b/>
                <w:bCs/>
                <w:sz w:val="28"/>
                <w:szCs w:val="28"/>
              </w:rPr>
              <w:t> на конец года</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w:t>
            </w:r>
            <w:r w:rsidRPr="004F373F">
              <w:rPr>
                <w:rFonts w:cs="Times New Roman"/>
                <w:b/>
                <w:bCs/>
                <w:sz w:val="28"/>
                <w:szCs w:val="28"/>
                <w:vertAlign w:val="superscript"/>
              </w:rPr>
              <w:t>10)</w:t>
            </w: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41" name="Рисунок 6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по коммерческим организациям</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w:t>
            </w:r>
            <w:r w:rsidRPr="004F373F">
              <w:rPr>
                <w:rFonts w:cs="Times New Roman"/>
                <w:b/>
                <w:bCs/>
                <w:sz w:val="28"/>
                <w:szCs w:val="28"/>
                <w:vertAlign w:val="superscript"/>
              </w:rPr>
              <w:t>10)</w:t>
            </w:r>
          </w:p>
        </w:tc>
      </w:tr>
      <w:tr w:rsidR="004F373F" w:rsidRPr="004F373F" w:rsidTr="004F373F">
        <w:tc>
          <w:tcPr>
            <w:tcW w:w="163" w:type="pct"/>
            <w:tcBorders>
              <w:top w:val="single" w:sz="12" w:space="0" w:color="FFFFFF"/>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2" name="Рисунок 6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right"/>
              <w:rPr>
                <w:rFonts w:cs="Times New Roman"/>
                <w:sz w:val="28"/>
                <w:szCs w:val="28"/>
              </w:rPr>
            </w:pPr>
            <w:r w:rsidRPr="004F373F">
              <w:rPr>
                <w:rFonts w:cs="Times New Roman"/>
                <w:sz w:val="28"/>
                <w:szCs w:val="28"/>
              </w:rPr>
              <w:t>в том числе муниципальной формы собственности</w:t>
            </w:r>
          </w:p>
        </w:tc>
        <w:tc>
          <w:tcPr>
            <w:tcW w:w="1246"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12" w:space="0" w:color="FFFFFF"/>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w:t>
            </w:r>
            <w:r w:rsidRPr="004F373F">
              <w:rPr>
                <w:rFonts w:cs="Times New Roman"/>
                <w:b/>
                <w:bCs/>
                <w:sz w:val="28"/>
                <w:szCs w:val="28"/>
                <w:vertAlign w:val="superscript"/>
              </w:rPr>
              <w:t>10)</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3" name="Рисунок 6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по некоммерческим организациям</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w:t>
            </w:r>
            <w:r w:rsidRPr="004F373F">
              <w:rPr>
                <w:rFonts w:cs="Times New Roman"/>
                <w:b/>
                <w:bCs/>
                <w:sz w:val="28"/>
                <w:szCs w:val="28"/>
                <w:vertAlign w:val="superscript"/>
              </w:rPr>
              <w:t>10)</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25.</w:t>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Инвестиции в основной капитал</w:t>
            </w:r>
            <w:r w:rsidRPr="004F373F">
              <w:rPr>
                <w:rFonts w:cs="Times New Roman"/>
                <w:b/>
                <w:bCs/>
                <w:sz w:val="28"/>
                <w:szCs w:val="28"/>
                <w:vertAlign w:val="superscript"/>
              </w:rPr>
              <w:t>7</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30 414,1</w:t>
            </w:r>
            <w:r w:rsidRPr="004F373F">
              <w:rPr>
                <w:rFonts w:cs="Times New Roman"/>
                <w:b/>
                <w:bCs/>
                <w:sz w:val="28"/>
                <w:szCs w:val="28"/>
                <w:vertAlign w:val="superscript"/>
              </w:rPr>
              <w:t>12)</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4" name="Рисунок 6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в том числе капитальные вложения бюджетных средств</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млн.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2 720,3</w:t>
            </w:r>
          </w:p>
        </w:tc>
      </w:tr>
      <w:tr w:rsidR="004F373F" w:rsidRPr="004F373F" w:rsidTr="004F373F">
        <w:trPr>
          <w:trHeight w:val="1038"/>
        </w:trPr>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26.</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Исполнение местного бюджета:</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5" name="Рисунок 6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6" name="Рисунок 7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b/>
                <w:bCs/>
                <w:sz w:val="28"/>
                <w:szCs w:val="28"/>
              </w:rPr>
            </w:pP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b/>
                <w:bCs/>
                <w:sz w:val="28"/>
                <w:szCs w:val="28"/>
              </w:rPr>
            </w:pP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noProof/>
                <w:sz w:val="28"/>
                <w:szCs w:val="28"/>
              </w:rPr>
            </w:pP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7" name="Рисунок 7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Доходы</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тыс.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11 916 225,7</w:t>
            </w:r>
          </w:p>
        </w:tc>
      </w:tr>
      <w:tr w:rsidR="004F373F" w:rsidRPr="004F373F" w:rsidTr="004F373F">
        <w:tc>
          <w:tcPr>
            <w:tcW w:w="163" w:type="pct"/>
            <w:tcBorders>
              <w:top w:val="single" w:sz="4" w:space="0" w:color="auto"/>
              <w:left w:val="outset" w:sz="6" w:space="0" w:color="auto"/>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lastRenderedPageBreak/>
              <w:drawing>
                <wp:inline distT="0" distB="0" distL="0" distR="0">
                  <wp:extent cx="10795" cy="10795"/>
                  <wp:effectExtent l="0" t="0" r="0" b="0"/>
                  <wp:docPr id="11448" name="Рисунок 7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Расходы</w:t>
            </w:r>
          </w:p>
        </w:tc>
        <w:tc>
          <w:tcPr>
            <w:tcW w:w="1246"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тыс. руб.</w:t>
            </w:r>
          </w:p>
        </w:tc>
        <w:tc>
          <w:tcPr>
            <w:tcW w:w="1338" w:type="pct"/>
            <w:tcBorders>
              <w:top w:val="single" w:sz="4" w:space="0" w:color="auto"/>
              <w:left w:val="single" w:sz="12" w:space="0" w:color="FFFFFF"/>
              <w:bottom w:val="single" w:sz="12" w:space="0" w:color="FFFFFF"/>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12 806 275,4</w:t>
            </w:r>
          </w:p>
        </w:tc>
      </w:tr>
      <w:tr w:rsidR="004F373F" w:rsidRPr="004F373F" w:rsidTr="004F373F">
        <w:tc>
          <w:tcPr>
            <w:tcW w:w="163" w:type="pct"/>
            <w:tcBorders>
              <w:top w:val="single" w:sz="12" w:space="0" w:color="FFFFFF"/>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noProof/>
                <w:sz w:val="28"/>
                <w:szCs w:val="28"/>
              </w:rPr>
              <w:drawing>
                <wp:inline distT="0" distB="0" distL="0" distR="0">
                  <wp:extent cx="10795" cy="10795"/>
                  <wp:effectExtent l="0" t="0" r="0" b="0"/>
                  <wp:docPr id="11449" name="Рисунок 7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dmin.tomsk.ru/icons/ecblank.gif"/>
                          <pic:cNvPicPr>
                            <a:picLocks noChangeAspect="1" noChangeArrowheads="1"/>
                          </pic:cNvPicPr>
                        </pic:nvPicPr>
                        <pic:blipFill>
                          <a:blip r:embed="rId21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2253"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sz w:val="28"/>
                <w:szCs w:val="28"/>
              </w:rPr>
              <w:t>Профицит (+), дефицит (-)</w:t>
            </w:r>
          </w:p>
        </w:tc>
        <w:tc>
          <w:tcPr>
            <w:tcW w:w="1246"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sz w:val="28"/>
                <w:szCs w:val="28"/>
              </w:rPr>
              <w:t>тыс. руб.</w:t>
            </w:r>
          </w:p>
        </w:tc>
        <w:tc>
          <w:tcPr>
            <w:tcW w:w="1338" w:type="pct"/>
            <w:tcBorders>
              <w:top w:val="single" w:sz="12" w:space="0" w:color="FFFFFF"/>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-891 049,7</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27.</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Средняя номинальная заработная плата работников</w:t>
            </w:r>
            <w:r w:rsidRPr="004F373F">
              <w:rPr>
                <w:rFonts w:cs="Times New Roman"/>
                <w:b/>
                <w:bCs/>
                <w:sz w:val="28"/>
                <w:szCs w:val="28"/>
                <w:vertAlign w:val="superscript"/>
              </w:rPr>
              <w:t>1</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34 347,0</w:t>
            </w:r>
          </w:p>
        </w:tc>
      </w:tr>
      <w:tr w:rsidR="004F373F" w:rsidRPr="004F373F" w:rsidTr="004F373F">
        <w:tc>
          <w:tcPr>
            <w:tcW w:w="163" w:type="pct"/>
            <w:tcBorders>
              <w:top w:val="single" w:sz="4" w:space="0" w:color="auto"/>
              <w:left w:val="outset" w:sz="6" w:space="0" w:color="auto"/>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28.</w:t>
            </w:r>
          </w:p>
        </w:tc>
        <w:tc>
          <w:tcPr>
            <w:tcW w:w="2253"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rPr>
                <w:rFonts w:cs="Times New Roman"/>
                <w:sz w:val="28"/>
                <w:szCs w:val="28"/>
              </w:rPr>
            </w:pPr>
            <w:r w:rsidRPr="004F373F">
              <w:rPr>
                <w:rFonts w:cs="Times New Roman"/>
                <w:b/>
                <w:bCs/>
                <w:sz w:val="28"/>
                <w:szCs w:val="28"/>
              </w:rPr>
              <w:t>Величина прожиточного минимума </w:t>
            </w:r>
            <w:r w:rsidRPr="004F373F">
              <w:rPr>
                <w:rFonts w:cs="Times New Roman"/>
                <w:sz w:val="28"/>
                <w:szCs w:val="28"/>
              </w:rPr>
              <w:br/>
              <w:t>(в IV квартале, в среднем на душу населения)</w:t>
            </w:r>
          </w:p>
        </w:tc>
        <w:tc>
          <w:tcPr>
            <w:tcW w:w="1246"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руб.</w:t>
            </w:r>
          </w:p>
        </w:tc>
        <w:tc>
          <w:tcPr>
            <w:tcW w:w="1338" w:type="pct"/>
            <w:tcBorders>
              <w:top w:val="single" w:sz="4" w:space="0" w:color="auto"/>
              <w:left w:val="single" w:sz="12" w:space="0" w:color="FFFFFF"/>
              <w:bottom w:val="single" w:sz="4" w:space="0" w:color="auto"/>
              <w:right w:val="outset" w:sz="6" w:space="0" w:color="auto"/>
            </w:tcBorders>
            <w:shd w:val="clear" w:color="auto" w:fill="FFFEFF" w:themeFill="background1"/>
            <w:tcMar>
              <w:top w:w="50" w:type="dxa"/>
              <w:left w:w="50" w:type="dxa"/>
              <w:bottom w:w="50" w:type="dxa"/>
              <w:right w:w="50" w:type="dxa"/>
            </w:tcMar>
            <w:hideMark/>
          </w:tcPr>
          <w:p w:rsidR="004F373F" w:rsidRPr="004F373F" w:rsidRDefault="004F373F" w:rsidP="007E6FC3">
            <w:pPr>
              <w:shd w:val="clear" w:color="auto" w:fill="FFFEFF" w:themeFill="background1"/>
              <w:spacing w:before="335" w:after="335" w:line="368" w:lineRule="atLeast"/>
              <w:jc w:val="center"/>
              <w:rPr>
                <w:rFonts w:cs="Times New Roman"/>
                <w:sz w:val="28"/>
                <w:szCs w:val="28"/>
              </w:rPr>
            </w:pPr>
            <w:r w:rsidRPr="004F373F">
              <w:rPr>
                <w:rFonts w:cs="Times New Roman"/>
                <w:b/>
                <w:bCs/>
                <w:sz w:val="28"/>
                <w:szCs w:val="28"/>
              </w:rPr>
              <w:t>7 765</w:t>
            </w:r>
          </w:p>
        </w:tc>
      </w:tr>
    </w:tbl>
    <w:p w:rsidR="00B035AC" w:rsidRPr="004F373F" w:rsidRDefault="00B035AC" w:rsidP="007E6FC3">
      <w:pPr>
        <w:pStyle w:val="a4"/>
        <w:shd w:val="clear" w:color="auto" w:fill="FFFEFF" w:themeFill="background1"/>
        <w:ind w:left="360" w:right="244"/>
        <w:jc w:val="right"/>
        <w:rPr>
          <w:rFonts w:ascii="Times New Roman" w:eastAsia="Times New Roman" w:hAnsi="Times New Roman" w:cs="Times New Roman"/>
          <w:color w:val="auto"/>
          <w:spacing w:val="0"/>
          <w:sz w:val="28"/>
          <w:szCs w:val="28"/>
        </w:rPr>
      </w:pPr>
    </w:p>
    <w:p w:rsidR="00B035AC" w:rsidRPr="004F373F" w:rsidRDefault="00B035AC" w:rsidP="007E6FC3">
      <w:pPr>
        <w:pStyle w:val="a4"/>
        <w:shd w:val="clear" w:color="auto" w:fill="FFFEFF" w:themeFill="background1"/>
        <w:ind w:left="360" w:right="244"/>
        <w:jc w:val="right"/>
        <w:rPr>
          <w:rFonts w:ascii="Times New Roman" w:eastAsia="Times New Roman" w:hAnsi="Times New Roman" w:cs="Times New Roman"/>
          <w:color w:val="auto"/>
          <w:spacing w:val="0"/>
          <w:sz w:val="28"/>
          <w:szCs w:val="28"/>
        </w:rPr>
      </w:pPr>
    </w:p>
    <w:p w:rsidR="00B035AC" w:rsidRPr="004F373F" w:rsidRDefault="00B035AC" w:rsidP="004F373F">
      <w:pPr>
        <w:pStyle w:val="a4"/>
        <w:shd w:val="clear" w:color="auto" w:fill="FFFEFF" w:themeFill="background1"/>
        <w:ind w:left="360" w:right="244"/>
        <w:jc w:val="right"/>
        <w:rPr>
          <w:rFonts w:ascii="Times New Roman" w:hAnsi="Times New Roman" w:cs="Times New Roman"/>
          <w:color w:val="auto"/>
          <w:sz w:val="28"/>
          <w:szCs w:val="28"/>
        </w:rPr>
      </w:pPr>
      <w:r w:rsidRPr="004F373F">
        <w:rPr>
          <w:rFonts w:ascii="Times New Roman" w:eastAsia="Times New Roman" w:hAnsi="Times New Roman" w:cs="Times New Roman"/>
          <w:color w:val="auto"/>
          <w:spacing w:val="0"/>
          <w:sz w:val="28"/>
          <w:szCs w:val="28"/>
        </w:rPr>
        <w:br/>
      </w:r>
    </w:p>
    <w:p w:rsidR="00B035AC" w:rsidRPr="004F373F" w:rsidRDefault="00B035AC" w:rsidP="00681D57">
      <w:pPr>
        <w:pStyle w:val="a4"/>
        <w:ind w:left="360" w:right="244"/>
        <w:jc w:val="right"/>
        <w:rPr>
          <w:rFonts w:ascii="Times New Roman" w:hAnsi="Times New Roman" w:cs="Times New Roman"/>
          <w:color w:val="auto"/>
          <w:sz w:val="28"/>
          <w:szCs w:val="28"/>
        </w:rPr>
      </w:pPr>
    </w:p>
    <w:p w:rsidR="00681D57" w:rsidRPr="004F373F" w:rsidRDefault="00681D57" w:rsidP="004F373F">
      <w:pPr>
        <w:pStyle w:val="a4"/>
        <w:ind w:right="244"/>
        <w:rPr>
          <w:rFonts w:ascii="Times New Roman" w:hAnsi="Times New Roman" w:cs="Times New Roman"/>
          <w:color w:val="auto"/>
          <w:sz w:val="28"/>
          <w:szCs w:val="28"/>
        </w:rPr>
      </w:pPr>
      <w:r w:rsidRPr="004F373F">
        <w:rPr>
          <w:rFonts w:ascii="Times New Roman" w:hAnsi="Times New Roman" w:cs="Times New Roman"/>
          <w:color w:val="auto"/>
          <w:sz w:val="28"/>
          <w:szCs w:val="28"/>
        </w:rPr>
        <w:t>Таблица № 2</w:t>
      </w:r>
    </w:p>
    <w:p w:rsidR="00575211" w:rsidRPr="004F373F" w:rsidRDefault="00575211" w:rsidP="009F7256">
      <w:pPr>
        <w:pStyle w:val="a4"/>
        <w:spacing w:before="0" w:after="0"/>
        <w:ind w:left="369" w:right="244"/>
        <w:jc w:val="right"/>
        <w:rPr>
          <w:rFonts w:ascii="Times New Roman" w:hAnsi="Times New Roman" w:cs="Times New Roman"/>
          <w:bCs/>
          <w:color w:val="auto"/>
          <w:sz w:val="28"/>
          <w:szCs w:val="28"/>
        </w:rPr>
      </w:pPr>
    </w:p>
    <w:p w:rsidR="0073164A" w:rsidRPr="004F373F" w:rsidRDefault="0073164A" w:rsidP="009F7256">
      <w:pPr>
        <w:pStyle w:val="a4"/>
        <w:spacing w:before="0" w:after="0"/>
        <w:ind w:left="369" w:right="244"/>
        <w:jc w:val="right"/>
        <w:rPr>
          <w:rFonts w:ascii="Times New Roman" w:hAnsi="Times New Roman" w:cs="Times New Roman"/>
          <w:bCs/>
          <w:color w:val="auto"/>
          <w:sz w:val="28"/>
          <w:szCs w:val="28"/>
        </w:rPr>
      </w:pPr>
    </w:p>
    <w:p w:rsidR="00AF3EC7" w:rsidRPr="004F373F" w:rsidRDefault="00AF3EC7" w:rsidP="0071731D">
      <w:pPr>
        <w:pStyle w:val="3"/>
        <w:numPr>
          <w:ilvl w:val="0"/>
          <w:numId w:val="6"/>
        </w:numPr>
        <w:tabs>
          <w:tab w:val="left" w:pos="0"/>
          <w:tab w:val="left" w:pos="851"/>
        </w:tabs>
        <w:ind w:left="0" w:right="-143" w:firstLine="567"/>
        <w:jc w:val="center"/>
        <w:rPr>
          <w:rFonts w:ascii="Times New Roman" w:hAnsi="Times New Roman" w:cs="Times New Roman"/>
          <w:sz w:val="28"/>
          <w:szCs w:val="28"/>
        </w:rPr>
      </w:pPr>
      <w:r w:rsidRPr="004F373F">
        <w:rPr>
          <w:rFonts w:ascii="Times New Roman" w:hAnsi="Times New Roman" w:cs="Times New Roman"/>
          <w:sz w:val="28"/>
          <w:szCs w:val="28"/>
        </w:rPr>
        <w:t>Информационная справка об истории муниципального образования</w:t>
      </w:r>
      <w:r w:rsidR="00F4109D" w:rsidRPr="004F373F">
        <w:rPr>
          <w:rFonts w:ascii="Times New Roman" w:hAnsi="Times New Roman" w:cs="Times New Roman"/>
          <w:sz w:val="28"/>
          <w:szCs w:val="28"/>
        </w:rPr>
        <w:t>.</w:t>
      </w:r>
    </w:p>
    <w:p w:rsidR="00AF3EC7" w:rsidRPr="004F373F" w:rsidRDefault="00AF3EC7" w:rsidP="00EC232B">
      <w:pPr>
        <w:pStyle w:val="a4"/>
        <w:tabs>
          <w:tab w:val="left" w:pos="0"/>
          <w:tab w:val="left" w:pos="851"/>
        </w:tabs>
        <w:spacing w:before="0" w:after="0"/>
        <w:ind w:right="-143" w:firstLine="567"/>
        <w:jc w:val="center"/>
        <w:rPr>
          <w:rFonts w:ascii="Times New Roman" w:hAnsi="Times New Roman" w:cs="Times New Roman"/>
          <w:b/>
          <w:bCs/>
          <w:color w:val="auto"/>
          <w:sz w:val="28"/>
          <w:szCs w:val="28"/>
        </w:rPr>
      </w:pPr>
    </w:p>
    <w:p w:rsidR="0038056A" w:rsidRPr="004F373F" w:rsidRDefault="0038056A" w:rsidP="00EC232B">
      <w:pPr>
        <w:jc w:val="center"/>
        <w:rPr>
          <w:rFonts w:cs="Times New Roman"/>
          <w:b/>
          <w:sz w:val="28"/>
          <w:szCs w:val="28"/>
        </w:rPr>
      </w:pPr>
      <w:r w:rsidRPr="004F373F">
        <w:rPr>
          <w:rFonts w:cs="Times New Roman"/>
          <w:b/>
          <w:sz w:val="28"/>
          <w:szCs w:val="28"/>
          <w:lang w:val="en-US"/>
        </w:rPr>
        <w:t>XVII</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lastRenderedPageBreak/>
        <w:t>История города начинается с 1604 года, когда на этих  землях проживали эущтинские татары во главе с князем Тояном. Соседние территории  занимали  князьцы Басандай, Евага и Ашкиней. Частым явлением в это время  были периодические набеги воинственных кочевых  племен – чатов, телеутов, киргизов, калмыков. Чтобы выжить в таких условиях, слабое племя эуштов  было вынуждено просить покровительства у русских, начинавших осваивать сибирские территории. Поэтому Тоян отправился в Москву и  подал челобитную царю Борису Годунову с просьбой принять его народ в русское подданство и защитить от набегов кочевников. В своем прошении обещал во всем соглашаться с царем, помогать в смирении соседских племен и сборе ясака (подати).</w:t>
      </w:r>
    </w:p>
    <w:p w:rsidR="0038056A" w:rsidRPr="004F373F" w:rsidRDefault="0038056A" w:rsidP="0038056A">
      <w:pPr>
        <w:rPr>
          <w:rFonts w:cs="Times New Roman"/>
          <w:sz w:val="28"/>
          <w:szCs w:val="28"/>
        </w:rPr>
      </w:pPr>
      <w:r w:rsidRPr="004F373F">
        <w:rPr>
          <w:rFonts w:cs="Times New Roman"/>
          <w:sz w:val="28"/>
          <w:szCs w:val="28"/>
        </w:rPr>
        <w:t>25 марта 1604 года Борисом Годуновым дан наказ сургутскому голове Г.И. Писемскому и боярскому сыну В.Ф. Тыркову с повелением прибыть с отрядом служилых людей и строить Томский город, завести вокруг него государеву пашню и привести в подданство российскому царю окрестные народы.</w:t>
      </w:r>
    </w:p>
    <w:p w:rsidR="0038056A" w:rsidRPr="004F373F" w:rsidRDefault="0038056A" w:rsidP="0038056A">
      <w:pPr>
        <w:rPr>
          <w:rFonts w:cs="Times New Roman"/>
          <w:sz w:val="28"/>
          <w:szCs w:val="28"/>
        </w:rPr>
      </w:pPr>
      <w:r w:rsidRPr="004F373F">
        <w:rPr>
          <w:rFonts w:cs="Times New Roman"/>
          <w:sz w:val="28"/>
          <w:szCs w:val="28"/>
        </w:rPr>
        <w:t>Город постепенно застраивался, население увеличивалось. Появились первые храмы,  открылось первое железорудное месторождение в окрестности Томска. Первыми русскими поселенцами были переселенцы из центральной части России, беглые люди из крепостных, переведенные из северных уездов крестьяне. В Сибирь бежали старообрядцы и крестьяне, спасаясь от преследования за веру. Быт первопоселенцев не отличался от российского. Как и по всей России пекли хлеб, шаньги, пироги, блины, варили крупяные похлебки и каши, делали хлебные напитки. В пищу употребляли рыбу, икру, рыбий жир, холодец, строганину - чушь из мороженой рыбы; местные дикорастущие растения: колбу, ягоды, грибы, орехи, березовый сок. В своих  хозяйствах  держали скотину, охотились. Любимым блюдом сибиряков были пельмени.</w:t>
      </w:r>
    </w:p>
    <w:p w:rsidR="0038056A" w:rsidRPr="004F373F" w:rsidRDefault="0038056A" w:rsidP="0038056A">
      <w:pPr>
        <w:rPr>
          <w:rFonts w:cs="Times New Roman"/>
          <w:sz w:val="28"/>
          <w:szCs w:val="28"/>
        </w:rPr>
      </w:pPr>
      <w:r w:rsidRPr="004F373F">
        <w:rPr>
          <w:rFonts w:cs="Times New Roman"/>
          <w:sz w:val="28"/>
          <w:szCs w:val="28"/>
        </w:rPr>
        <w:t xml:space="preserve">Томские  служилые  люди занимались не только строительством и обороной земель, они продвигались вглубь неизведанной  Сибири, изучали разные территории, ставили новые остроги и острожки. Томскими казаками основаны Кузнецкая крепость (современный Новокузнецк),  Красноярский, Енисейский, Ачинский  остроги.  В  1618 году  томские казаки под руководством Ивана Петлина отправились в экспедицию для изучения пути в Монголию и Китай, итогом которой стала  «Роспись Китайскому государству».  Это было первое  ценное, наиболее полное  описание  иноземного  государства и сухопутного пути к нему.  Материалы Ивана Петлина вошли в «Трактат о Московии» Джона Мильтона и стали известны в Европе в середине </w:t>
      </w:r>
      <w:r w:rsidRPr="004F373F">
        <w:rPr>
          <w:rFonts w:cs="Times New Roman"/>
          <w:sz w:val="28"/>
          <w:szCs w:val="28"/>
          <w:lang w:val="en-US"/>
        </w:rPr>
        <w:t>XVII</w:t>
      </w:r>
      <w:r w:rsidRPr="004F373F">
        <w:rPr>
          <w:rFonts w:cs="Times New Roman"/>
          <w:sz w:val="28"/>
          <w:szCs w:val="28"/>
        </w:rPr>
        <w:t xml:space="preserve"> века.</w:t>
      </w:r>
    </w:p>
    <w:p w:rsidR="0038056A" w:rsidRPr="004F373F" w:rsidRDefault="0038056A" w:rsidP="0038056A">
      <w:pPr>
        <w:rPr>
          <w:rFonts w:cs="Times New Roman"/>
          <w:sz w:val="28"/>
          <w:szCs w:val="28"/>
        </w:rPr>
      </w:pPr>
      <w:r w:rsidRPr="004F373F">
        <w:rPr>
          <w:rFonts w:cs="Times New Roman"/>
          <w:sz w:val="28"/>
          <w:szCs w:val="28"/>
        </w:rPr>
        <w:t>Далее томские казаки в 1636 – 1641 годах совершили поход на Дальний Восток под предводительством атамана Дмитрия Копылова и казака Ивана Москвитина  – для освоения новых земель. Они были первыми русскими, которые вышли к краю земли -  Охотскому морю и Тихому океану, а собранные ими сведения использовались при составлении первой карты Дальнего Востока.</w:t>
      </w:r>
    </w:p>
    <w:p w:rsidR="0038056A" w:rsidRPr="004F373F" w:rsidRDefault="0038056A" w:rsidP="0038056A">
      <w:pPr>
        <w:rPr>
          <w:rFonts w:cs="Times New Roman"/>
          <w:sz w:val="28"/>
          <w:szCs w:val="28"/>
        </w:rPr>
      </w:pPr>
      <w:r w:rsidRPr="004F373F">
        <w:rPr>
          <w:rFonts w:cs="Times New Roman"/>
          <w:sz w:val="28"/>
          <w:szCs w:val="28"/>
        </w:rPr>
        <w:lastRenderedPageBreak/>
        <w:t>С расширением российских границ на восток и юг Томск утрачивает военно-стратегическое значение и начинает укреплять статус торгово-транзитного города.</w:t>
      </w:r>
    </w:p>
    <w:p w:rsidR="0038056A" w:rsidRPr="004F373F" w:rsidRDefault="0038056A" w:rsidP="0038056A">
      <w:pPr>
        <w:rPr>
          <w:rFonts w:cs="Times New Roman"/>
          <w:sz w:val="28"/>
          <w:szCs w:val="28"/>
        </w:rPr>
      </w:pPr>
      <w:r w:rsidRPr="004F373F">
        <w:rPr>
          <w:rFonts w:cs="Times New Roman"/>
          <w:sz w:val="28"/>
          <w:szCs w:val="28"/>
        </w:rPr>
        <w:t xml:space="preserve">Со времени основания города томские казаки проявили особенную деятельность в расширении русского государства. А покорение Северной Азии в </w:t>
      </w:r>
      <w:r w:rsidRPr="004F373F">
        <w:rPr>
          <w:rFonts w:cs="Times New Roman"/>
          <w:sz w:val="28"/>
          <w:szCs w:val="28"/>
          <w:lang w:val="en-US"/>
        </w:rPr>
        <w:t>XVII</w:t>
      </w:r>
      <w:r w:rsidRPr="004F373F">
        <w:rPr>
          <w:rFonts w:cs="Times New Roman"/>
          <w:sz w:val="28"/>
          <w:szCs w:val="28"/>
        </w:rPr>
        <w:t xml:space="preserve"> веке русскому скипетру принадлежит к замечательным явлениям всемирной истории:  в течение 80 лет была освоена и присоединена к России  восьмая часть поверхности земного шара…</w:t>
      </w:r>
    </w:p>
    <w:p w:rsidR="0038056A" w:rsidRPr="004F373F" w:rsidRDefault="0038056A" w:rsidP="0038056A">
      <w:pPr>
        <w:jc w:val="center"/>
        <w:rPr>
          <w:rFonts w:cs="Times New Roman"/>
          <w:b/>
          <w:sz w:val="28"/>
          <w:szCs w:val="28"/>
        </w:rPr>
      </w:pPr>
      <w:r w:rsidRPr="004F373F">
        <w:rPr>
          <w:rFonts w:cs="Times New Roman"/>
          <w:b/>
          <w:sz w:val="28"/>
          <w:szCs w:val="28"/>
          <w:lang w:val="en-US"/>
        </w:rPr>
        <w:t>XVIII</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В 1708 году Томск становится центром  Томского уезда Сибирской губернии, сначала Тобольской, затем Енисейской провинции.  В 1729 году его гербом стало изображение на желтом поле рудокопа с инструментами в руках, так как поиски цветных и черных металлов, строительство металлургических производств в Сибири становятся планомерным государственным делом. Первый герб просуществовал недолго,  уже с 1785 года был новый: в верхней части располагался герб тобольский. В нижней в зеленом поле серебряная лошадь, в знак того, что лошади сей округи почитаются лучшими и что рядом  живущих татар находятся конские заводы.</w:t>
      </w:r>
    </w:p>
    <w:p w:rsidR="0038056A" w:rsidRPr="004F373F" w:rsidRDefault="0038056A" w:rsidP="0038056A">
      <w:pPr>
        <w:rPr>
          <w:rFonts w:cs="Times New Roman"/>
          <w:sz w:val="28"/>
          <w:szCs w:val="28"/>
        </w:rPr>
      </w:pPr>
      <w:r w:rsidRPr="004F373F">
        <w:rPr>
          <w:rFonts w:cs="Times New Roman"/>
          <w:sz w:val="28"/>
          <w:szCs w:val="28"/>
        </w:rPr>
        <w:t>С середины</w:t>
      </w:r>
      <w:r w:rsidRPr="004F373F">
        <w:rPr>
          <w:rFonts w:cs="Times New Roman"/>
          <w:b/>
          <w:sz w:val="28"/>
          <w:szCs w:val="28"/>
        </w:rPr>
        <w:t xml:space="preserve"> </w:t>
      </w:r>
      <w:r w:rsidRPr="004F373F">
        <w:rPr>
          <w:rFonts w:cs="Times New Roman"/>
          <w:sz w:val="28"/>
          <w:szCs w:val="28"/>
          <w:lang w:val="en-US"/>
        </w:rPr>
        <w:t>XVIII</w:t>
      </w:r>
      <w:r w:rsidRPr="004F373F">
        <w:rPr>
          <w:rFonts w:cs="Times New Roman"/>
          <w:sz w:val="28"/>
          <w:szCs w:val="28"/>
        </w:rPr>
        <w:t xml:space="preserve"> века в Томске стали открываться первые учебные заведения.</w:t>
      </w:r>
      <w:r w:rsidRPr="004F373F">
        <w:rPr>
          <w:rFonts w:cs="Times New Roman"/>
          <w:sz w:val="28"/>
          <w:szCs w:val="28"/>
        </w:rPr>
        <w:br/>
        <w:t xml:space="preserve"> В 1746 году в стенах Богородице-Алексиевского монастыря было открыто первое учебное заведение в регионе – Русское духовное училище, которое стало колыбелью всего томского образования. </w:t>
      </w:r>
      <w:r w:rsidRPr="004F373F">
        <w:rPr>
          <w:rFonts w:cs="Times New Roman"/>
          <w:sz w:val="28"/>
          <w:szCs w:val="28"/>
        </w:rPr>
        <w:br/>
        <w:t>Начало профессиональному образованию положило основание геодезической школы в 1758 году. Учителем Томской геодезической школы прапорщиком Петром Григорьевым составлен новый план Томска с "Панорамой Томска", снятой камерой-обскурой с левого берега реки Томи.</w:t>
      </w:r>
      <w:r w:rsidRPr="004F373F">
        <w:rPr>
          <w:rFonts w:cs="Times New Roman"/>
          <w:sz w:val="28"/>
          <w:szCs w:val="28"/>
        </w:rPr>
        <w:br/>
        <w:t>В 1789 году для обучения детей купцов и мещан было открыто малое народное училище, позже преобразованное в уездное. В числе выпускников уездного училища были известные русские поэты – Владимир Соколовский и Николай Берг.</w:t>
      </w:r>
    </w:p>
    <w:p w:rsidR="0038056A" w:rsidRPr="004F373F" w:rsidRDefault="0038056A" w:rsidP="0038056A">
      <w:pPr>
        <w:rPr>
          <w:rFonts w:cs="Times New Roman"/>
          <w:sz w:val="28"/>
          <w:szCs w:val="28"/>
        </w:rPr>
      </w:pPr>
      <w:r w:rsidRPr="004F373F">
        <w:rPr>
          <w:rFonts w:cs="Times New Roman"/>
          <w:sz w:val="28"/>
          <w:szCs w:val="28"/>
        </w:rPr>
        <w:t xml:space="preserve">1770 год положил начало каменного строительства в Томске. Сначала строились  храмы, заменившие деревянные здания первых церквей. Это и Богородице-Алексиевский мужской монастырь, и Благовещенская, и Воскресенская церковь и Богоявленский собор - самое старое сохранившееся здание в городе. Именно в этом соборе был провозглашен  указ императора Александра I о создании </w:t>
      </w:r>
      <w:r w:rsidRPr="004F373F">
        <w:rPr>
          <w:rFonts w:cs="Times New Roman"/>
          <w:color w:val="000000"/>
          <w:sz w:val="28"/>
          <w:szCs w:val="28"/>
        </w:rPr>
        <w:t>Томской губернии</w:t>
      </w:r>
      <w:r w:rsidRPr="004F373F">
        <w:rPr>
          <w:rFonts w:cs="Times New Roman"/>
          <w:sz w:val="28"/>
          <w:szCs w:val="28"/>
        </w:rPr>
        <w:t>.</w:t>
      </w:r>
    </w:p>
    <w:p w:rsidR="0038056A" w:rsidRPr="004F373F" w:rsidRDefault="0038056A" w:rsidP="0038056A">
      <w:pPr>
        <w:rPr>
          <w:rFonts w:cs="Times New Roman"/>
          <w:sz w:val="28"/>
          <w:szCs w:val="28"/>
        </w:rPr>
      </w:pPr>
      <w:r w:rsidRPr="004F373F">
        <w:rPr>
          <w:rFonts w:cs="Times New Roman"/>
          <w:sz w:val="28"/>
          <w:szCs w:val="28"/>
        </w:rPr>
        <w:t xml:space="preserve">К концу </w:t>
      </w:r>
      <w:r w:rsidRPr="004F373F">
        <w:rPr>
          <w:rFonts w:cs="Times New Roman"/>
          <w:sz w:val="28"/>
          <w:szCs w:val="28"/>
          <w:lang w:val="en-US"/>
        </w:rPr>
        <w:t>XVIII</w:t>
      </w:r>
      <w:r w:rsidRPr="004F373F">
        <w:rPr>
          <w:rFonts w:cs="Times New Roman"/>
          <w:sz w:val="28"/>
          <w:szCs w:val="28"/>
        </w:rPr>
        <w:t xml:space="preserve"> века начал формироваться Томский мушкетерский полк из екатеринбургских и семипалатинских полевых батальонов. Томский полк участвовал в войне 1812 года, позже став Томским егерским полком, был удостоен Георгиевского знамени за оборону Севастополя во время Крымской войны 1853-1856гг. В память жертв этой войны в </w:t>
      </w:r>
      <w:r w:rsidRPr="004F373F">
        <w:rPr>
          <w:rFonts w:cs="Times New Roman"/>
          <w:sz w:val="28"/>
          <w:szCs w:val="28"/>
        </w:rPr>
        <w:lastRenderedPageBreak/>
        <w:t>1858 году на базарной площади была возведена Иверская часовня Божьей Матери, именуемая «Духовными вратами Томска».</w:t>
      </w:r>
    </w:p>
    <w:p w:rsidR="0038056A" w:rsidRPr="004F373F" w:rsidRDefault="0038056A" w:rsidP="0038056A">
      <w:pPr>
        <w:rPr>
          <w:rFonts w:cs="Times New Roman"/>
          <w:sz w:val="28"/>
          <w:szCs w:val="28"/>
        </w:rPr>
      </w:pPr>
      <w:r w:rsidRPr="004F373F">
        <w:rPr>
          <w:rFonts w:cs="Times New Roman"/>
          <w:sz w:val="28"/>
          <w:szCs w:val="28"/>
        </w:rPr>
        <w:t xml:space="preserve">Судьбы многих  известных людей были связаны с Томском в </w:t>
      </w:r>
      <w:r w:rsidRPr="004F373F">
        <w:rPr>
          <w:rFonts w:cs="Times New Roman"/>
          <w:sz w:val="28"/>
          <w:szCs w:val="28"/>
          <w:lang w:val="en-US"/>
        </w:rPr>
        <w:t>XVIII</w:t>
      </w:r>
      <w:r w:rsidRPr="004F373F">
        <w:rPr>
          <w:rFonts w:cs="Times New Roman"/>
          <w:sz w:val="28"/>
          <w:szCs w:val="28"/>
        </w:rPr>
        <w:t xml:space="preserve"> веке.</w:t>
      </w:r>
      <w:r w:rsidRPr="004F373F">
        <w:rPr>
          <w:rFonts w:cs="Times New Roman"/>
          <w:sz w:val="28"/>
          <w:szCs w:val="28"/>
        </w:rPr>
        <w:br/>
        <w:t xml:space="preserve">Абрам Петров Ганнибал, крестник Петра </w:t>
      </w:r>
      <w:r w:rsidRPr="004F373F">
        <w:rPr>
          <w:rFonts w:cs="Times New Roman"/>
          <w:sz w:val="28"/>
          <w:szCs w:val="28"/>
          <w:lang w:val="en-US"/>
        </w:rPr>
        <w:t>I</w:t>
      </w:r>
      <w:r w:rsidRPr="004F373F">
        <w:rPr>
          <w:rFonts w:cs="Times New Roman"/>
          <w:sz w:val="28"/>
          <w:szCs w:val="28"/>
        </w:rPr>
        <w:t xml:space="preserve"> и прадед Александра Алексеевича Пушкина, пребывал  под стражей в Томском Богородице-Алексиевском монастыре в 1730 году из-за недовольства правительства Меншикова А.Д. после смерти Петра </w:t>
      </w:r>
      <w:r w:rsidRPr="004F373F">
        <w:rPr>
          <w:rFonts w:cs="Times New Roman"/>
          <w:sz w:val="28"/>
          <w:szCs w:val="28"/>
          <w:lang w:val="en-US"/>
        </w:rPr>
        <w:t>I</w:t>
      </w:r>
      <w:r w:rsidRPr="004F373F">
        <w:rPr>
          <w:rFonts w:cs="Times New Roman"/>
          <w:sz w:val="28"/>
          <w:szCs w:val="28"/>
        </w:rPr>
        <w:t>.</w:t>
      </w:r>
      <w:r w:rsidRPr="004F373F">
        <w:rPr>
          <w:rFonts w:cs="Times New Roman"/>
          <w:sz w:val="28"/>
          <w:szCs w:val="28"/>
        </w:rPr>
        <w:br/>
        <w:t xml:space="preserve">В 1740-1742 году в Томске жила невеста императора Петра </w:t>
      </w:r>
      <w:r w:rsidRPr="004F373F">
        <w:rPr>
          <w:rFonts w:cs="Times New Roman"/>
          <w:sz w:val="28"/>
          <w:szCs w:val="28"/>
          <w:lang w:val="en-US"/>
        </w:rPr>
        <w:t>II</w:t>
      </w:r>
      <w:r w:rsidRPr="004F373F">
        <w:rPr>
          <w:rFonts w:cs="Times New Roman"/>
          <w:sz w:val="28"/>
          <w:szCs w:val="28"/>
        </w:rPr>
        <w:t xml:space="preserve"> – княжна Екатерина Алексеевна Долгорукая, сосланная в Сибирь и постриженная в монахини Томского Христорождественского монастыря.</w:t>
      </w:r>
      <w:r w:rsidRPr="004F373F">
        <w:rPr>
          <w:rFonts w:cs="Times New Roman"/>
          <w:sz w:val="28"/>
          <w:szCs w:val="28"/>
        </w:rPr>
        <w:br/>
        <w:t>Через Томск, отправляясь в ссылку в Восточную Сибирь в 1791 году, проехал Александр Николаевич Радищев. В Томске Радищев совершил смелый поступок: впервые в истории Томска запустил воздушный шар братьев Монгольфье. Шар был склеен из тонкой бумаги и наполнен подогретым на костре воздухом. Считается, что этим  он открыл эру воздухоплавания в Сибири.</w:t>
      </w:r>
    </w:p>
    <w:p w:rsidR="0038056A" w:rsidRPr="004F373F" w:rsidRDefault="0038056A" w:rsidP="0038056A">
      <w:pPr>
        <w:jc w:val="center"/>
        <w:rPr>
          <w:rFonts w:cs="Times New Roman"/>
          <w:b/>
          <w:sz w:val="28"/>
          <w:szCs w:val="28"/>
        </w:rPr>
      </w:pPr>
      <w:r w:rsidRPr="004F373F">
        <w:rPr>
          <w:rFonts w:cs="Times New Roman"/>
          <w:b/>
          <w:sz w:val="28"/>
          <w:szCs w:val="28"/>
          <w:lang w:val="en-US"/>
        </w:rPr>
        <w:t>XIX</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В первой половине XIX века Томск получает новый статус – центра губернии в составе 8 уездов, что дает городу дополнительные перспективы  развития. Стал другим и герб Томской губернии: в щите, имеющем зеленое поле, изображена бегущая в правую сторону лошадь. Продолжается рост территории и населения города.</w:t>
      </w:r>
    </w:p>
    <w:p w:rsidR="0038056A" w:rsidRPr="004F373F" w:rsidRDefault="0038056A" w:rsidP="0038056A">
      <w:pPr>
        <w:rPr>
          <w:rFonts w:cs="Times New Roman"/>
          <w:sz w:val="28"/>
          <w:szCs w:val="28"/>
        </w:rPr>
      </w:pPr>
      <w:r w:rsidRPr="004F373F">
        <w:rPr>
          <w:rFonts w:cs="Times New Roman"/>
          <w:sz w:val="28"/>
          <w:szCs w:val="28"/>
        </w:rPr>
        <w:t xml:space="preserve"> Подъем в экономике с новой силой ускоряется после начала в 1828 году “золотой лихорадки”, определившей облик Томска как торгового и транспортного центра, центра экономической жизни Западной Сибири.  За 1829-1861 года в Сибири было добыто 584 тонны золота. Разработка золотых приисков принесла миллионные капиталы многим томским промышленникам, что нашло отражение  в архитектуре города и в целом на его благосостоянии.</w:t>
      </w:r>
    </w:p>
    <w:p w:rsidR="0038056A" w:rsidRPr="004F373F" w:rsidRDefault="0038056A" w:rsidP="0038056A">
      <w:pPr>
        <w:rPr>
          <w:rFonts w:cs="Times New Roman"/>
          <w:sz w:val="28"/>
          <w:szCs w:val="28"/>
        </w:rPr>
      </w:pPr>
      <w:r w:rsidRPr="004F373F">
        <w:rPr>
          <w:rFonts w:cs="Times New Roman"/>
          <w:sz w:val="28"/>
          <w:szCs w:val="28"/>
        </w:rPr>
        <w:t>На  протяжении всего девятнадцатого века Сибирь остается излюбленным для правительства местом ссылки политических и уголовных преступников из Европейской России. Среди ссыльных были не только уголовные элементы, но и люди науки, культуры, врачи и церковные служители, писатели и художники, инженеры и студенты. Ссыльные способствовали росту культуры в Сибири: они пополняли ряды учителей, врачей, занимались распространением грамотности, научной деятельностью,  журналистикой;  оказали  влияние на местную интеллигенцию, побуждая к активной общественной жизни.  Один из таких влиятельных людей -  ссыльный  Гавриил Степанович Батеньков. Он поспособствовал открытию первой и единственной в Сибири масонской ложи «Восточная Астрея к востоку от Томска». На собраниях ложи, помимо масонских ритуалов, критиковалось крепостничество, предлагались либеральные реформы. Масонские ложи были запрещены в 1822 году как несовместимые с православием.</w:t>
      </w:r>
    </w:p>
    <w:p w:rsidR="0038056A" w:rsidRPr="004F373F" w:rsidRDefault="0038056A" w:rsidP="0038056A">
      <w:pPr>
        <w:rPr>
          <w:rFonts w:cs="Times New Roman"/>
          <w:sz w:val="28"/>
          <w:szCs w:val="28"/>
        </w:rPr>
      </w:pPr>
      <w:r w:rsidRPr="004F373F">
        <w:rPr>
          <w:rFonts w:cs="Times New Roman"/>
          <w:sz w:val="28"/>
          <w:szCs w:val="28"/>
        </w:rPr>
        <w:lastRenderedPageBreak/>
        <w:t xml:space="preserve">Еще один ссыльный - старец Федор Козьмич - поселился в Томске в 1858 году. В 1984 году Феодор Козьмич был признан православной церковью сибирским святым. Народная молва называла его никем иным, как ушедшим от мирской суеты императором Александром </w:t>
      </w:r>
      <w:r w:rsidRPr="004F373F">
        <w:rPr>
          <w:rFonts w:cs="Times New Roman"/>
          <w:sz w:val="28"/>
          <w:szCs w:val="28"/>
          <w:lang w:val="en-US"/>
        </w:rPr>
        <w:t>I</w:t>
      </w:r>
      <w:r w:rsidRPr="004F373F">
        <w:rPr>
          <w:rFonts w:cs="Times New Roman"/>
          <w:sz w:val="28"/>
          <w:szCs w:val="28"/>
        </w:rPr>
        <w:t>.</w:t>
      </w:r>
    </w:p>
    <w:p w:rsidR="0038056A" w:rsidRPr="004F373F" w:rsidRDefault="0038056A" w:rsidP="0038056A">
      <w:pPr>
        <w:rPr>
          <w:rFonts w:cs="Times New Roman"/>
          <w:sz w:val="28"/>
          <w:szCs w:val="28"/>
        </w:rPr>
      </w:pPr>
      <w:r w:rsidRPr="004F373F">
        <w:rPr>
          <w:rFonts w:cs="Times New Roman"/>
          <w:sz w:val="28"/>
          <w:szCs w:val="28"/>
        </w:rPr>
        <w:t>Томск стремительно развивался во всех сферах общественной жизни.  В 1843 году основан первый в Западной Сибири общественный банк. Согласно уставу его прибыли направлялись на развитие женского образования в Сибири. В Томске на его средства была открыта и содержалась Мариинская женская гимназия. Томское отделение Госбанка, первое в Сибири, открыто в 1865 году.</w:t>
      </w:r>
    </w:p>
    <w:p w:rsidR="0038056A" w:rsidRPr="004F373F" w:rsidRDefault="0038056A" w:rsidP="0038056A">
      <w:pPr>
        <w:rPr>
          <w:rFonts w:cs="Times New Roman"/>
          <w:sz w:val="28"/>
          <w:szCs w:val="28"/>
        </w:rPr>
      </w:pPr>
      <w:r w:rsidRPr="004F373F">
        <w:rPr>
          <w:rFonts w:cs="Times New Roman"/>
          <w:sz w:val="28"/>
          <w:szCs w:val="28"/>
        </w:rPr>
        <w:t>В 1844 году в Томск прибыл первый пароход «Основа», который совершил грузовой рейс из Тюмени в Томск.</w:t>
      </w:r>
    </w:p>
    <w:p w:rsidR="0038056A" w:rsidRPr="004F373F" w:rsidRDefault="0038056A" w:rsidP="0038056A">
      <w:pPr>
        <w:rPr>
          <w:rFonts w:cs="Times New Roman"/>
          <w:sz w:val="28"/>
          <w:szCs w:val="28"/>
        </w:rPr>
      </w:pPr>
      <w:r w:rsidRPr="004F373F">
        <w:rPr>
          <w:rFonts w:cs="Times New Roman"/>
          <w:sz w:val="28"/>
          <w:szCs w:val="28"/>
        </w:rPr>
        <w:t xml:space="preserve">В 1850 году в Томске в городской роще, на месте современных клиник СибГМУ,  было построено деревянное здание первого театра. Позже, в 1885 году на  Московском тракте купцом Е.И. Королевым  было выстроено первое в Сибири каменное здание театра. Оно было красивым,  вместительным и  удобным. Здесь проводились не только спектакли, но и маскарады, быстро завоевавшие популярность в городе. </w:t>
      </w:r>
    </w:p>
    <w:p w:rsidR="0038056A" w:rsidRPr="004F373F" w:rsidRDefault="0038056A" w:rsidP="0038056A">
      <w:pPr>
        <w:tabs>
          <w:tab w:val="left" w:pos="8395"/>
        </w:tabs>
        <w:rPr>
          <w:rFonts w:cs="Times New Roman"/>
          <w:sz w:val="28"/>
          <w:szCs w:val="28"/>
        </w:rPr>
      </w:pPr>
      <w:r w:rsidRPr="004F373F">
        <w:rPr>
          <w:rFonts w:cs="Times New Roman"/>
          <w:sz w:val="28"/>
          <w:szCs w:val="28"/>
        </w:rPr>
        <w:t>С 1857 года стала издаваться первая газета «Томские губернские ведомости». В неофициальной части газеты публиковались материалы о жизни Томска и губернии, по истории края. Газета выходила до 1917 года.</w:t>
      </w:r>
    </w:p>
    <w:p w:rsidR="0038056A" w:rsidRPr="004F373F" w:rsidRDefault="0038056A" w:rsidP="0038056A">
      <w:pPr>
        <w:tabs>
          <w:tab w:val="left" w:pos="8395"/>
        </w:tabs>
        <w:rPr>
          <w:rFonts w:cs="Times New Roman"/>
          <w:sz w:val="28"/>
          <w:szCs w:val="28"/>
        </w:rPr>
      </w:pPr>
      <w:r w:rsidRPr="004F373F">
        <w:rPr>
          <w:rFonts w:cs="Times New Roman"/>
          <w:sz w:val="28"/>
          <w:szCs w:val="28"/>
        </w:rPr>
        <w:t>В 1863 году в Томске приняли первую телеграмму, а в 1892 году введена в строй телефонная станция. Горожане получили возможность общаться не выходя из дома.</w:t>
      </w:r>
    </w:p>
    <w:p w:rsidR="0038056A" w:rsidRPr="004F373F" w:rsidRDefault="0038056A" w:rsidP="0038056A">
      <w:pPr>
        <w:tabs>
          <w:tab w:val="left" w:pos="8395"/>
        </w:tabs>
        <w:rPr>
          <w:rFonts w:cs="Times New Roman"/>
          <w:sz w:val="28"/>
          <w:szCs w:val="28"/>
        </w:rPr>
      </w:pPr>
      <w:r w:rsidRPr="004F373F">
        <w:rPr>
          <w:rFonts w:cs="Times New Roman"/>
          <w:sz w:val="28"/>
          <w:szCs w:val="28"/>
        </w:rPr>
        <w:t>В 1873 году Петр Иванович Макушин открыл первый книжный магазин в Томске и во всей Сибири.</w:t>
      </w:r>
    </w:p>
    <w:p w:rsidR="0038056A" w:rsidRPr="004F373F" w:rsidRDefault="0038056A" w:rsidP="0038056A">
      <w:pPr>
        <w:tabs>
          <w:tab w:val="left" w:pos="8395"/>
        </w:tabs>
        <w:rPr>
          <w:rFonts w:cs="Times New Roman"/>
          <w:sz w:val="28"/>
          <w:szCs w:val="28"/>
        </w:rPr>
      </w:pPr>
      <w:r w:rsidRPr="004F373F">
        <w:rPr>
          <w:rFonts w:cs="Times New Roman"/>
          <w:sz w:val="28"/>
          <w:szCs w:val="28"/>
        </w:rPr>
        <w:t>В 1884 году была открыта первая в России бесплатная библиотека для народа, подаренная городу нарымским купцом Степаном Валгусовым. В 1892 году к зданию пристроен двухэтажный Дом-музей прикладных знаний, а чуть позже ещё и здание народного театра.</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конце </w:t>
      </w:r>
      <w:r w:rsidRPr="004F373F">
        <w:rPr>
          <w:rFonts w:cs="Times New Roman"/>
          <w:sz w:val="28"/>
          <w:szCs w:val="28"/>
          <w:lang w:val="en-US"/>
        </w:rPr>
        <w:t>XIX</w:t>
      </w:r>
      <w:r w:rsidRPr="004F373F">
        <w:rPr>
          <w:rFonts w:cs="Times New Roman"/>
          <w:sz w:val="28"/>
          <w:szCs w:val="28"/>
        </w:rPr>
        <w:t xml:space="preserve"> века в Томск прибыл первый поезд по специально построенной  железнодорожной ветке Томск-Таежный (позже Тайга) -Томск, соединяющей наш город  с Транссибирской магистралью.</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этом же столетии началось строительство существующих и по сегодняшний день архитектурных объектов. По приезду в Томск Евграфа Кухтерина, основателя купеческой династии, были построены самые передовые по тем временам спичфабрика и мукомольная мельница, а также немало общественных зданий, самое известное и красивое из которых  – современное здание мэрии. </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середине столетия началась закладка Троицкого кафедрального собора по проекту Константина Андреевича Тона. Когда строительство вступило в завершающую стадию, возводимый купол собора рухнул. Развалины собора простояли более 30 лет. Восстановление началось в 1885 году.  Кафедральный собор входил в десятку выдающихся соборных </w:t>
      </w:r>
      <w:r w:rsidRPr="004F373F">
        <w:rPr>
          <w:rFonts w:cs="Times New Roman"/>
          <w:sz w:val="28"/>
          <w:szCs w:val="28"/>
        </w:rPr>
        <w:lastRenderedPageBreak/>
        <w:t>храмов России. Он знаменит несколькими обстоятельствами: строился исключительно на добровольные пожертвования томичей  и был  удивительно похож на храм Христа спасителя, так как оба здания  были спроектированы одним архитектором.  И послереволюционная судьба этих зданий одинакова – они взорваны и разобраны.</w:t>
      </w:r>
    </w:p>
    <w:p w:rsidR="0038056A" w:rsidRPr="004F373F" w:rsidRDefault="0038056A" w:rsidP="0038056A">
      <w:pPr>
        <w:tabs>
          <w:tab w:val="left" w:pos="8395"/>
        </w:tabs>
        <w:rPr>
          <w:rFonts w:cs="Times New Roman"/>
          <w:sz w:val="28"/>
          <w:szCs w:val="28"/>
        </w:rPr>
      </w:pPr>
      <w:r w:rsidRPr="004F373F">
        <w:rPr>
          <w:rFonts w:cs="Times New Roman"/>
          <w:sz w:val="28"/>
          <w:szCs w:val="28"/>
        </w:rPr>
        <w:t>В 1878 году началось строительство  Томского Императорского университета, первого за Уралом и пятого в России. В 1998 г.  ТГУ внесен в Государственный свод «Особо ценных объектов культурного наследия России».</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Если  до открытия вузов Томск был типичным провинциальным городом, то с их появлением  он становится культурным центром губернии. В томские вузы поступали учиться не только сибиряки, а и значительная часть молодежи из европейской части России. В конце </w:t>
      </w:r>
      <w:r w:rsidRPr="004F373F">
        <w:rPr>
          <w:rFonts w:cs="Times New Roman"/>
          <w:sz w:val="28"/>
          <w:szCs w:val="28"/>
          <w:lang w:val="en-US"/>
        </w:rPr>
        <w:t>XIX</w:t>
      </w:r>
      <w:r w:rsidRPr="004F373F">
        <w:rPr>
          <w:rFonts w:cs="Times New Roman"/>
          <w:sz w:val="28"/>
          <w:szCs w:val="28"/>
        </w:rPr>
        <w:t xml:space="preserve"> века Томск занимал 1-е место среди российских губернских городов по показателям начального образования: 1 учащийся приходился на 33 жителя, а в Москве и Петербурге – на 75 и 80. По уровню грамотности Томск обогнал столицу в начале </w:t>
      </w:r>
      <w:r w:rsidRPr="004F373F">
        <w:rPr>
          <w:rFonts w:cs="Times New Roman"/>
          <w:sz w:val="28"/>
          <w:szCs w:val="28"/>
          <w:lang w:val="en-US"/>
        </w:rPr>
        <w:t>XX</w:t>
      </w:r>
      <w:r w:rsidRPr="004F373F">
        <w:rPr>
          <w:rFonts w:cs="Times New Roman"/>
          <w:sz w:val="28"/>
          <w:szCs w:val="28"/>
        </w:rPr>
        <w:t xml:space="preserve"> века, по числу начальных школ в 1900 году занимал 1-ю позицию в Сибири и 3-ю в России.</w:t>
      </w:r>
    </w:p>
    <w:p w:rsidR="0038056A" w:rsidRPr="004F373F" w:rsidRDefault="0038056A" w:rsidP="0038056A">
      <w:pPr>
        <w:jc w:val="center"/>
        <w:rPr>
          <w:rFonts w:cs="Times New Roman"/>
          <w:b/>
          <w:sz w:val="28"/>
          <w:szCs w:val="28"/>
        </w:rPr>
      </w:pPr>
      <w:r w:rsidRPr="004F373F">
        <w:rPr>
          <w:rFonts w:cs="Times New Roman"/>
          <w:b/>
          <w:sz w:val="28"/>
          <w:szCs w:val="28"/>
          <w:lang w:val="en-US"/>
        </w:rPr>
        <w:t>XX</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xml:space="preserve">Томск – один из лидеров революционного движения на востоке страны. Всеобщая октябрьская стачка в Томске в 1905 году началась с забастовки 1,5 тыс. служащих Управления Сибирской ж/д, и ее поддержали практически все промышленные предприятия города. Стачка завершилась черносотенным погромом и гибелью 66 человек. В 1906-1908 годах революционное движение в Томске выражалось в легальных формах: образование профсоюзов, обществ взаимопомощи, в участии в выборах в Государственную думу. </w:t>
      </w:r>
      <w:r w:rsidRPr="004F373F">
        <w:rPr>
          <w:rFonts w:cs="Times New Roman"/>
          <w:sz w:val="28"/>
          <w:szCs w:val="28"/>
        </w:rPr>
        <w:br/>
        <w:t>Во время Октябрьской революции в Томске шла настоящая борьба за власть: с марта 1917 года в городе действуют отдельно друг от друга Советы рабочих, солдатских, офицерских, крестьянских депутатов. До июня 1918 года власть находилась в руках объединенного Совета рабочих и солдатских депутатов; после  - в руках антисоветских сил, а в 1920 году власть была передана Томскому советскому губисполкому.</w:t>
      </w:r>
    </w:p>
    <w:p w:rsidR="0038056A" w:rsidRPr="004F373F" w:rsidRDefault="0038056A" w:rsidP="0038056A">
      <w:pPr>
        <w:rPr>
          <w:rFonts w:cs="Times New Roman"/>
          <w:sz w:val="28"/>
          <w:szCs w:val="28"/>
        </w:rPr>
      </w:pPr>
      <w:r w:rsidRPr="004F373F">
        <w:rPr>
          <w:rFonts w:cs="Times New Roman"/>
          <w:sz w:val="28"/>
          <w:szCs w:val="28"/>
        </w:rPr>
        <w:t>В 1900 году открылся Технологический институт, второй за Уралом, который сегодня имеет статус «Особо ценный объект культурного наследия России».</w:t>
      </w:r>
    </w:p>
    <w:p w:rsidR="0038056A" w:rsidRPr="004F373F" w:rsidRDefault="0038056A" w:rsidP="0038056A">
      <w:pPr>
        <w:rPr>
          <w:rFonts w:cs="Times New Roman"/>
          <w:sz w:val="28"/>
          <w:szCs w:val="28"/>
        </w:rPr>
      </w:pPr>
      <w:r w:rsidRPr="004F373F">
        <w:rPr>
          <w:rFonts w:cs="Times New Roman"/>
          <w:sz w:val="28"/>
          <w:szCs w:val="28"/>
        </w:rPr>
        <w:t>По инициативе томских профессоров в 1910 году состоялось открытие Сибирских женских курсов – первого в Сибири частного вуза в составе трех отделений: естественного, математического и педагогического.</w:t>
      </w:r>
    </w:p>
    <w:p w:rsidR="0038056A" w:rsidRPr="004F373F" w:rsidRDefault="0038056A" w:rsidP="0038056A">
      <w:pPr>
        <w:rPr>
          <w:rFonts w:cs="Times New Roman"/>
          <w:sz w:val="28"/>
          <w:szCs w:val="28"/>
        </w:rPr>
      </w:pPr>
      <w:r w:rsidRPr="004F373F">
        <w:rPr>
          <w:rFonts w:cs="Times New Roman"/>
          <w:sz w:val="28"/>
          <w:szCs w:val="28"/>
        </w:rPr>
        <w:t>Сибирский просветитель Петр Иванович Макушин в 1912 году открыл Дом науки  как народный университет, доступный для любого желающего получить знания.</w:t>
      </w:r>
    </w:p>
    <w:p w:rsidR="0038056A" w:rsidRPr="004F373F" w:rsidRDefault="0038056A" w:rsidP="0038056A">
      <w:pPr>
        <w:rPr>
          <w:rFonts w:cs="Times New Roman"/>
          <w:sz w:val="28"/>
          <w:szCs w:val="28"/>
        </w:rPr>
      </w:pPr>
      <w:r w:rsidRPr="004F373F">
        <w:rPr>
          <w:rFonts w:cs="Times New Roman"/>
          <w:sz w:val="28"/>
          <w:szCs w:val="28"/>
        </w:rPr>
        <w:lastRenderedPageBreak/>
        <w:t>В 1901 году состоялось учреждение первой в Сибири товарной биржи, укрепившей торговое значение Томска. На рубеже веков по размеру торговых оборотов город занимал первое место в регионе и входил в число ведущих губернских городов.</w:t>
      </w:r>
    </w:p>
    <w:p w:rsidR="0038056A" w:rsidRPr="004F373F" w:rsidRDefault="0038056A" w:rsidP="0038056A">
      <w:pPr>
        <w:rPr>
          <w:rFonts w:cs="Times New Roman"/>
          <w:sz w:val="28"/>
          <w:szCs w:val="28"/>
        </w:rPr>
      </w:pPr>
      <w:r w:rsidRPr="004F373F">
        <w:rPr>
          <w:rFonts w:cs="Times New Roman"/>
          <w:sz w:val="28"/>
          <w:szCs w:val="28"/>
        </w:rPr>
        <w:t>Первый самолет в томском небе пролетел в 1911 году. Первый полет выполнил летчик Иван Седов на французском аэроплане « Фарман». Полет длился 6 минут на высоте 60 метров.</w:t>
      </w:r>
    </w:p>
    <w:p w:rsidR="0038056A" w:rsidRPr="004F373F" w:rsidRDefault="0038056A" w:rsidP="0038056A">
      <w:pPr>
        <w:rPr>
          <w:rFonts w:cs="Times New Roman"/>
          <w:sz w:val="28"/>
          <w:szCs w:val="28"/>
        </w:rPr>
      </w:pPr>
      <w:r w:rsidRPr="004F373F">
        <w:rPr>
          <w:rFonts w:cs="Times New Roman"/>
          <w:sz w:val="28"/>
          <w:szCs w:val="28"/>
        </w:rPr>
        <w:t>В 1930 году профессор Л.Зильбер открыл новый вирус. Позже его ученики дали название заболеванию – клещевой энцефалит, один из них – А. Смородинцев – создал вакцину против этого заболевания, за что получил Сталинскую премию.</w:t>
      </w:r>
    </w:p>
    <w:p w:rsidR="0038056A" w:rsidRPr="004F373F" w:rsidRDefault="0038056A" w:rsidP="0038056A">
      <w:pPr>
        <w:rPr>
          <w:rFonts w:cs="Times New Roman"/>
          <w:sz w:val="28"/>
          <w:szCs w:val="28"/>
        </w:rPr>
      </w:pPr>
      <w:r w:rsidRPr="004F373F">
        <w:rPr>
          <w:rFonts w:cs="Times New Roman"/>
          <w:sz w:val="28"/>
          <w:szCs w:val="28"/>
        </w:rPr>
        <w:t>Великая Отечественная война не прошла мимо Томска. Из нашего города и области ушли на фронт более 129 тыс. человек, 76 из них позже были удостоены звания Героя. Гвардейскими были названы две дивизии, сформированные в Томске: 366-я и 284-я за бои под Ленинградом и участие в Сталинградской битве, преобразованные  в 1942-1943 годах в  19 и 79 гвардейские стрелковые дивизии.</w:t>
      </w:r>
    </w:p>
    <w:p w:rsidR="0038056A" w:rsidRPr="004F373F" w:rsidRDefault="0038056A" w:rsidP="0038056A">
      <w:pPr>
        <w:rPr>
          <w:rFonts w:cs="Times New Roman"/>
          <w:sz w:val="28"/>
          <w:szCs w:val="28"/>
        </w:rPr>
      </w:pPr>
      <w:r w:rsidRPr="004F373F">
        <w:rPr>
          <w:rFonts w:cs="Times New Roman"/>
          <w:sz w:val="28"/>
          <w:szCs w:val="28"/>
        </w:rPr>
        <w:t>В 1944 году учреждена Томская область. Позже, в 1997 году,  утвержден герб области, в котором лазоревые ленты губернского герба 1878 года заменены на бело-зеленые – цвета томского герба и флага.</w:t>
      </w:r>
    </w:p>
    <w:p w:rsidR="0038056A" w:rsidRPr="004F373F" w:rsidRDefault="0038056A" w:rsidP="0038056A">
      <w:pPr>
        <w:rPr>
          <w:rFonts w:cs="Times New Roman"/>
          <w:sz w:val="28"/>
          <w:szCs w:val="28"/>
        </w:rPr>
      </w:pPr>
      <w:r w:rsidRPr="004F373F">
        <w:rPr>
          <w:rFonts w:cs="Times New Roman"/>
          <w:sz w:val="28"/>
          <w:szCs w:val="28"/>
        </w:rPr>
        <w:t>В 1949 году была введена в строй первая очередь трамвайных путей. А в 1965 году начато строительство троллейбусных линий.</w:t>
      </w:r>
    </w:p>
    <w:p w:rsidR="0038056A" w:rsidRPr="004F373F" w:rsidRDefault="0038056A" w:rsidP="0038056A">
      <w:pPr>
        <w:rPr>
          <w:rFonts w:cs="Times New Roman"/>
          <w:sz w:val="28"/>
          <w:szCs w:val="28"/>
        </w:rPr>
      </w:pPr>
      <w:r w:rsidRPr="004F373F">
        <w:rPr>
          <w:rFonts w:cs="Times New Roman"/>
          <w:sz w:val="28"/>
          <w:szCs w:val="28"/>
        </w:rPr>
        <w:t>Первая трансляция звуковой телепередачи состоялось в 1952 году, в 1955 году введена в строй первая очередь Томского телецентра, первого за Уралом.</w:t>
      </w:r>
    </w:p>
    <w:p w:rsidR="0038056A" w:rsidRPr="004F373F" w:rsidRDefault="0038056A" w:rsidP="0038056A">
      <w:pPr>
        <w:rPr>
          <w:rFonts w:cs="Times New Roman"/>
          <w:sz w:val="28"/>
          <w:szCs w:val="28"/>
        </w:rPr>
      </w:pPr>
      <w:r w:rsidRPr="004F373F">
        <w:rPr>
          <w:rFonts w:cs="Times New Roman"/>
          <w:sz w:val="28"/>
          <w:szCs w:val="28"/>
        </w:rPr>
        <w:t>Почетный гражданин Томска, дважды Герой Советского Союза Николай Николаевич Рукавишников совершил три полета в космос в 1971, 1974 и 1976 годах.</w:t>
      </w:r>
    </w:p>
    <w:p w:rsidR="0038056A" w:rsidRPr="004F373F" w:rsidRDefault="0038056A" w:rsidP="0038056A">
      <w:pPr>
        <w:rPr>
          <w:rFonts w:cs="Times New Roman"/>
          <w:sz w:val="28"/>
          <w:szCs w:val="28"/>
        </w:rPr>
      </w:pPr>
      <w:r w:rsidRPr="004F373F">
        <w:rPr>
          <w:rFonts w:cs="Times New Roman"/>
          <w:sz w:val="28"/>
          <w:szCs w:val="28"/>
        </w:rPr>
        <w:t>В 1979 году Томск был награжден орденом Октябрьской революции за успехи в хозяйственном и культурном строительстве.</w:t>
      </w:r>
    </w:p>
    <w:p w:rsidR="0038056A" w:rsidRPr="004F373F" w:rsidRDefault="0038056A" w:rsidP="0038056A">
      <w:pPr>
        <w:rPr>
          <w:rFonts w:cs="Times New Roman"/>
          <w:sz w:val="28"/>
          <w:szCs w:val="28"/>
        </w:rPr>
      </w:pPr>
      <w:r w:rsidRPr="004F373F">
        <w:rPr>
          <w:rFonts w:cs="Times New Roman"/>
          <w:sz w:val="28"/>
          <w:szCs w:val="28"/>
        </w:rPr>
        <w:t>В 1990 году по указу Правительства РФ Томску присвоен статус исторического города. В 2004 году Банк России выпустил в обращение серебряную монету серии «Памятники архитектуры России», посвященную деревянному зодчеству Томска.</w:t>
      </w:r>
    </w:p>
    <w:p w:rsidR="0038056A" w:rsidRPr="004F373F" w:rsidRDefault="0038056A" w:rsidP="0038056A">
      <w:pPr>
        <w:rPr>
          <w:rFonts w:cs="Times New Roman"/>
          <w:sz w:val="28"/>
          <w:szCs w:val="28"/>
        </w:rPr>
      </w:pPr>
      <w:r w:rsidRPr="004F373F">
        <w:rPr>
          <w:rFonts w:cs="Times New Roman"/>
          <w:sz w:val="28"/>
          <w:szCs w:val="28"/>
        </w:rPr>
        <w:t xml:space="preserve">В 2014 году наш студенческий, </w:t>
      </w:r>
      <w:bookmarkStart w:id="0" w:name="_GoBack"/>
      <w:bookmarkEnd w:id="0"/>
      <w:r w:rsidRPr="004F373F">
        <w:rPr>
          <w:rFonts w:cs="Times New Roman"/>
          <w:sz w:val="28"/>
          <w:szCs w:val="28"/>
        </w:rPr>
        <w:t>вечно юный город отмечает 410 лет со дня основания.</w:t>
      </w:r>
    </w:p>
    <w:p w:rsidR="0038056A" w:rsidRPr="004F373F" w:rsidRDefault="0038056A" w:rsidP="0038056A">
      <w:pPr>
        <w:rPr>
          <w:rFonts w:cs="Times New Roman"/>
          <w:sz w:val="28"/>
          <w:szCs w:val="28"/>
        </w:rPr>
      </w:pPr>
    </w:p>
    <w:p w:rsidR="0038056A" w:rsidRPr="004F373F" w:rsidRDefault="0038056A" w:rsidP="0038056A">
      <w:pPr>
        <w:rPr>
          <w:rFonts w:cs="Times New Roman"/>
          <w:sz w:val="28"/>
          <w:szCs w:val="28"/>
        </w:rPr>
      </w:pPr>
    </w:p>
    <w:p w:rsidR="0038056A" w:rsidRPr="004F373F" w:rsidRDefault="0038056A" w:rsidP="0038056A">
      <w:pPr>
        <w:rPr>
          <w:rFonts w:cs="Times New Roman"/>
          <w:sz w:val="28"/>
          <w:szCs w:val="28"/>
        </w:rPr>
      </w:pPr>
    </w:p>
    <w:p w:rsidR="0038056A"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4F373F" w:rsidRDefault="004F373F"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4F373F" w:rsidRPr="004F373F" w:rsidRDefault="004F373F"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38056A" w:rsidRPr="004F373F"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38056A" w:rsidRPr="004F373F"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AF3EC7" w:rsidRPr="004F373F" w:rsidRDefault="00AF3EC7" w:rsidP="0071731D">
      <w:pPr>
        <w:pStyle w:val="a4"/>
        <w:numPr>
          <w:ilvl w:val="0"/>
          <w:numId w:val="6"/>
        </w:numPr>
        <w:tabs>
          <w:tab w:val="left" w:pos="0"/>
          <w:tab w:val="left" w:pos="851"/>
        </w:tabs>
        <w:spacing w:before="0" w:after="0"/>
        <w:ind w:left="0" w:right="-143" w:firstLine="567"/>
        <w:jc w:val="center"/>
        <w:rPr>
          <w:rFonts w:ascii="Times New Roman" w:hAnsi="Times New Roman" w:cs="Times New Roman"/>
          <w:b/>
          <w:bCs/>
          <w:color w:val="auto"/>
          <w:sz w:val="28"/>
          <w:szCs w:val="28"/>
        </w:rPr>
      </w:pPr>
      <w:r w:rsidRPr="004F373F">
        <w:rPr>
          <w:rFonts w:ascii="Times New Roman" w:hAnsi="Times New Roman" w:cs="Times New Roman"/>
          <w:b/>
          <w:bCs/>
          <w:color w:val="auto"/>
          <w:sz w:val="28"/>
          <w:szCs w:val="28"/>
        </w:rPr>
        <w:t>Предания, легенды, сказы муниципального образования</w:t>
      </w:r>
      <w:r w:rsidR="00F4109D" w:rsidRPr="004F373F">
        <w:rPr>
          <w:rFonts w:ascii="Times New Roman" w:hAnsi="Times New Roman" w:cs="Times New Roman"/>
          <w:b/>
          <w:bCs/>
          <w:color w:val="auto"/>
          <w:sz w:val="28"/>
          <w:szCs w:val="28"/>
        </w:rPr>
        <w:t>.</w:t>
      </w:r>
    </w:p>
    <w:p w:rsidR="00C1011A" w:rsidRPr="004F373F" w:rsidRDefault="00C1011A" w:rsidP="00C1011A">
      <w:pPr>
        <w:pStyle w:val="a4"/>
        <w:tabs>
          <w:tab w:val="left" w:pos="0"/>
          <w:tab w:val="left" w:pos="851"/>
        </w:tabs>
        <w:spacing w:before="0" w:after="0"/>
        <w:ind w:right="-143"/>
        <w:rPr>
          <w:rFonts w:ascii="Times New Roman" w:hAnsi="Times New Roman" w:cs="Times New Roman"/>
          <w:bCs/>
          <w:color w:val="auto"/>
          <w:sz w:val="28"/>
          <w:szCs w:val="28"/>
        </w:rPr>
      </w:pPr>
    </w:p>
    <w:p w:rsidR="00BF68AE" w:rsidRPr="004F373F" w:rsidRDefault="00BF68AE" w:rsidP="00BF68AE">
      <w:pPr>
        <w:shd w:val="clear" w:color="auto" w:fill="FFFFFF"/>
        <w:ind w:left="720"/>
        <w:rPr>
          <w:rFonts w:cs="Times New Roman"/>
          <w:sz w:val="28"/>
          <w:szCs w:val="28"/>
        </w:rPr>
      </w:pP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К популярным городским легендам относятся легенды</w:t>
      </w:r>
      <w:r w:rsidRPr="004F373F">
        <w:rPr>
          <w:rStyle w:val="apple-converted-space"/>
          <w:rFonts w:cs="Times New Roman"/>
          <w:sz w:val="28"/>
          <w:szCs w:val="28"/>
        </w:rPr>
        <w:t> </w:t>
      </w:r>
      <w:r w:rsidRPr="004F373F">
        <w:rPr>
          <w:rFonts w:cs="Times New Roman"/>
          <w:b/>
          <w:bCs/>
          <w:sz w:val="28"/>
          <w:szCs w:val="28"/>
        </w:rPr>
        <w:t>о наличии</w:t>
      </w:r>
      <w:r w:rsidRPr="004F373F">
        <w:rPr>
          <w:rStyle w:val="apple-converted-space"/>
          <w:rFonts w:cs="Times New Roman"/>
          <w:b/>
          <w:bCs/>
          <w:sz w:val="28"/>
          <w:szCs w:val="28"/>
        </w:rPr>
        <w:t> </w:t>
      </w:r>
      <w:hyperlink r:id="rId217" w:tooltip="Томское метро" w:history="1">
        <w:r w:rsidRPr="004F373F">
          <w:rPr>
            <w:rStyle w:val="ab"/>
            <w:rFonts w:cs="Times New Roman"/>
            <w:b/>
            <w:bCs/>
            <w:color w:val="auto"/>
            <w:sz w:val="28"/>
            <w:szCs w:val="28"/>
            <w:u w:val="none"/>
          </w:rPr>
          <w:t>томского метро</w:t>
        </w:r>
      </w:hyperlink>
      <w:r w:rsidRPr="004F373F">
        <w:rPr>
          <w:rFonts w:cs="Times New Roman"/>
          <w:sz w:val="28"/>
          <w:szCs w:val="28"/>
        </w:rPr>
        <w:t>, разветвлённых подземных ходов с кирпичной кладкой, не характерной для Томска 16-19 века. Подтверждение этих легенд станет настоящей сенсацией и прорывом в томской истории. На основе этих легенд томский автор под именем Не-Крестовский выпустил повесть «Томские трущобы», в</w:t>
      </w:r>
      <w:r w:rsidRPr="004F373F">
        <w:rPr>
          <w:rStyle w:val="apple-converted-space"/>
          <w:rFonts w:cs="Times New Roman"/>
          <w:sz w:val="28"/>
          <w:szCs w:val="28"/>
        </w:rPr>
        <w:t> </w:t>
      </w:r>
      <w:hyperlink r:id="rId218" w:tooltip="Советское время" w:history="1">
        <w:r w:rsidRPr="004F373F">
          <w:rPr>
            <w:rStyle w:val="ab"/>
            <w:rFonts w:cs="Times New Roman"/>
            <w:color w:val="auto"/>
            <w:sz w:val="28"/>
            <w:szCs w:val="28"/>
            <w:u w:val="none"/>
          </w:rPr>
          <w:t>советское время</w:t>
        </w:r>
      </w:hyperlink>
      <w:r w:rsidRPr="004F373F">
        <w:rPr>
          <w:rStyle w:val="apple-converted-space"/>
          <w:rFonts w:cs="Times New Roman"/>
          <w:sz w:val="28"/>
          <w:szCs w:val="28"/>
        </w:rPr>
        <w:t> </w:t>
      </w:r>
      <w:r w:rsidRPr="004F373F">
        <w:rPr>
          <w:rFonts w:cs="Times New Roman"/>
          <w:sz w:val="28"/>
          <w:szCs w:val="28"/>
        </w:rPr>
        <w:t>ходившая по рукам в самиздатовском варианте.</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Легенда</w:t>
      </w:r>
      <w:r w:rsidRPr="004F373F">
        <w:rPr>
          <w:rStyle w:val="apple-converted-space"/>
          <w:rFonts w:cs="Times New Roman"/>
          <w:sz w:val="28"/>
          <w:szCs w:val="28"/>
        </w:rPr>
        <w:t> </w:t>
      </w:r>
      <w:r w:rsidRPr="004F373F">
        <w:rPr>
          <w:rFonts w:cs="Times New Roman"/>
          <w:b/>
          <w:bCs/>
          <w:sz w:val="28"/>
          <w:szCs w:val="28"/>
        </w:rPr>
        <w:t>о исторической зачистке артефактов истории Томской области</w:t>
      </w:r>
      <w:r w:rsidRPr="004F373F">
        <w:rPr>
          <w:rStyle w:val="apple-converted-space"/>
          <w:rFonts w:cs="Times New Roman"/>
          <w:sz w:val="28"/>
          <w:szCs w:val="28"/>
        </w:rPr>
        <w:t> </w:t>
      </w:r>
      <w:r w:rsidRPr="004F373F">
        <w:rPr>
          <w:rFonts w:cs="Times New Roman"/>
          <w:sz w:val="28"/>
          <w:szCs w:val="28"/>
        </w:rPr>
        <w:t>в рамках глобальных процессов насильственной христианизации гласит, что только с територии города Томска и его окрестностей по указу царя Петра-1 в принудительном порядке изъято и тайным образом вывезено из города 16 обозов по 30 подвод каждый старинной литературы на основе старорусской хронологии. Иудохристианская «зачистка» (интерпретация под библейскую версию истории с «прополкой» всех выпадающих неудобных фактов) позволила заново прописывать версию отечественной истории, в которой</w:t>
      </w:r>
      <w:r w:rsidRPr="004F373F">
        <w:rPr>
          <w:rStyle w:val="apple-converted-space"/>
          <w:rFonts w:cs="Times New Roman"/>
          <w:sz w:val="28"/>
          <w:szCs w:val="28"/>
        </w:rPr>
        <w:t> </w:t>
      </w:r>
      <w:hyperlink r:id="rId219" w:tooltip="Русские" w:history="1">
        <w:r w:rsidRPr="004F373F">
          <w:rPr>
            <w:rStyle w:val="ab"/>
            <w:rFonts w:cs="Times New Roman"/>
            <w:color w:val="auto"/>
            <w:sz w:val="28"/>
            <w:szCs w:val="28"/>
            <w:u w:val="none"/>
          </w:rPr>
          <w:t>русские</w:t>
        </w:r>
      </w:hyperlink>
      <w:r w:rsidRPr="004F373F">
        <w:rPr>
          <w:rStyle w:val="apple-converted-space"/>
          <w:rFonts w:cs="Times New Roman"/>
          <w:sz w:val="28"/>
          <w:szCs w:val="28"/>
        </w:rPr>
        <w:t> </w:t>
      </w:r>
      <w:r w:rsidRPr="004F373F">
        <w:rPr>
          <w:rFonts w:cs="Times New Roman"/>
          <w:sz w:val="28"/>
          <w:szCs w:val="28"/>
        </w:rPr>
        <w:t>лишились как минимум 1000 лет своей фиксированной истории. Теперь они якобы не имели до Кирилла и Мефодия своего письма. Археологические находки в</w:t>
      </w:r>
      <w:r w:rsidRPr="004F373F">
        <w:rPr>
          <w:rStyle w:val="apple-converted-space"/>
          <w:rFonts w:cs="Times New Roman"/>
          <w:sz w:val="28"/>
          <w:szCs w:val="28"/>
        </w:rPr>
        <w:t> </w:t>
      </w:r>
      <w:hyperlink r:id="rId220" w:history="1">
        <w:r w:rsidRPr="004F373F">
          <w:rPr>
            <w:rStyle w:val="ab"/>
            <w:rFonts w:cs="Times New Roman"/>
            <w:color w:val="auto"/>
            <w:sz w:val="28"/>
            <w:szCs w:val="28"/>
            <w:u w:val="none"/>
          </w:rPr>
          <w:t>Челябинской области</w:t>
        </w:r>
      </w:hyperlink>
      <w:r w:rsidRPr="004F373F">
        <w:rPr>
          <w:rStyle w:val="apple-converted-space"/>
          <w:rFonts w:cs="Times New Roman"/>
          <w:sz w:val="28"/>
          <w:szCs w:val="28"/>
        </w:rPr>
        <w:t> </w:t>
      </w:r>
      <w:r w:rsidRPr="004F373F">
        <w:rPr>
          <w:rFonts w:cs="Times New Roman"/>
          <w:sz w:val="28"/>
          <w:szCs w:val="28"/>
        </w:rPr>
        <w:t>города</w:t>
      </w:r>
      <w:r w:rsidRPr="004F373F">
        <w:rPr>
          <w:rStyle w:val="apple-converted-space"/>
          <w:rFonts w:cs="Times New Roman"/>
          <w:sz w:val="28"/>
          <w:szCs w:val="28"/>
        </w:rPr>
        <w:t> </w:t>
      </w:r>
      <w:hyperlink r:id="rId221" w:history="1">
        <w:r w:rsidRPr="004F373F">
          <w:rPr>
            <w:rStyle w:val="ab"/>
            <w:rFonts w:cs="Times New Roman"/>
            <w:color w:val="auto"/>
            <w:sz w:val="28"/>
            <w:szCs w:val="28"/>
            <w:u w:val="none"/>
          </w:rPr>
          <w:t>Аркаим</w:t>
        </w:r>
      </w:hyperlink>
      <w:r w:rsidRPr="004F373F">
        <w:rPr>
          <w:rStyle w:val="apple-converted-space"/>
          <w:rFonts w:cs="Times New Roman"/>
          <w:sz w:val="28"/>
          <w:szCs w:val="28"/>
        </w:rPr>
        <w:t> </w:t>
      </w:r>
      <w:r w:rsidRPr="004F373F">
        <w:rPr>
          <w:rFonts w:cs="Times New Roman"/>
          <w:sz w:val="28"/>
          <w:szCs w:val="28"/>
        </w:rPr>
        <w:t>возрастом до 6000 лет, остатков древнейшей цивилизации в Хакасии и Минусинской котловине, восстановление и тиражирование копий источников старорусской истории (вернее вед, грамот, хроник), их хорошее соотношение с древнеиранскими, британскими источниками позволяют утверждать о наличии русскоговорящего населения различных племён до 16 века на территории от Парижа до сегодняшей Находки. Приняв эту легенду на вооружение легче понять почему иностранцы проезжая по всей територрии страны по Транссибу испытывают культурный шок, видя что всё население имея различный внешний вид хорошо разговаривает по русски и понимает друг друга. Они понимают что складывание такого огромного государства в единое культурное цивилизационное пространство не могло быть делом нескольких столетий.</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lastRenderedPageBreak/>
        <w:t>Легенда</w:t>
      </w:r>
      <w:r w:rsidRPr="004F373F">
        <w:rPr>
          <w:rStyle w:val="apple-converted-space"/>
          <w:rFonts w:cs="Times New Roman"/>
          <w:sz w:val="28"/>
          <w:szCs w:val="28"/>
        </w:rPr>
        <w:t> </w:t>
      </w:r>
      <w:r w:rsidRPr="004F373F">
        <w:rPr>
          <w:rFonts w:cs="Times New Roman"/>
          <w:b/>
          <w:bCs/>
          <w:sz w:val="28"/>
          <w:szCs w:val="28"/>
        </w:rPr>
        <w:t>о купчихе Асташихе</w:t>
      </w:r>
      <w:r w:rsidRPr="004F373F">
        <w:rPr>
          <w:rFonts w:cs="Times New Roman"/>
          <w:sz w:val="28"/>
          <w:szCs w:val="28"/>
        </w:rPr>
        <w:t>, жене купца Асташева владеющего ранее зданием нынешнего краеведческого музея. Купчиха Асташиха является иногда привидением в</w:t>
      </w:r>
      <w:r w:rsidRPr="004F373F">
        <w:rPr>
          <w:rStyle w:val="apple-converted-space"/>
          <w:rFonts w:cs="Times New Roman"/>
          <w:sz w:val="28"/>
          <w:szCs w:val="28"/>
        </w:rPr>
        <w:t> </w:t>
      </w:r>
      <w:hyperlink r:id="rId222" w:tooltip="Томский областной краеведческий музей" w:history="1">
        <w:r w:rsidRPr="004F373F">
          <w:rPr>
            <w:rStyle w:val="ab"/>
            <w:rFonts w:cs="Times New Roman"/>
            <w:color w:val="auto"/>
            <w:sz w:val="28"/>
            <w:szCs w:val="28"/>
            <w:u w:val="none"/>
          </w:rPr>
          <w:t>Томском областном краеведческом музее</w:t>
        </w:r>
      </w:hyperlink>
      <w:r w:rsidRPr="004F373F">
        <w:rPr>
          <w:rFonts w:cs="Times New Roman"/>
          <w:sz w:val="28"/>
          <w:szCs w:val="28"/>
        </w:rPr>
        <w:t>.</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О наличии на территории нынешнего города Томска ещё более древнего города Грустина</w:t>
      </w:r>
      <w:r w:rsidRPr="004F373F">
        <w:rPr>
          <w:rFonts w:cs="Times New Roman"/>
          <w:sz w:val="28"/>
          <w:szCs w:val="28"/>
        </w:rPr>
        <w:t>, обозначающегося как столица древнего царства (Арделаиб, Лукоморье), населённого странным народом (чудь), выставляющим свои товары для обмена на лотках и прилавках и уходящим от общения с иноземцем. И каждый иноземный купец сам оставлял в обмен за товары вознаграждение и удалялся без торга. Николай Новгородов выдвигает легенду о том, что возможно перегороженное устье реки</w:t>
      </w:r>
      <w:r w:rsidRPr="004F373F">
        <w:rPr>
          <w:rStyle w:val="apple-converted-space"/>
          <w:rFonts w:cs="Times New Roman"/>
          <w:sz w:val="28"/>
          <w:szCs w:val="28"/>
        </w:rPr>
        <w:t> </w:t>
      </w:r>
      <w:hyperlink r:id="rId223" w:tooltip="Басандайка" w:history="1">
        <w:r w:rsidRPr="004F373F">
          <w:rPr>
            <w:rStyle w:val="ab"/>
            <w:rFonts w:cs="Times New Roman"/>
            <w:color w:val="auto"/>
            <w:sz w:val="28"/>
            <w:szCs w:val="28"/>
            <w:u w:val="none"/>
          </w:rPr>
          <w:t>Басандайка</w:t>
        </w:r>
      </w:hyperlink>
      <w:r w:rsidRPr="004F373F">
        <w:rPr>
          <w:rStyle w:val="apple-converted-space"/>
          <w:rFonts w:cs="Times New Roman"/>
          <w:sz w:val="28"/>
          <w:szCs w:val="28"/>
        </w:rPr>
        <w:t> </w:t>
      </w:r>
      <w:r w:rsidRPr="004F373F">
        <w:rPr>
          <w:rFonts w:cs="Times New Roman"/>
          <w:sz w:val="28"/>
          <w:szCs w:val="28"/>
        </w:rPr>
        <w:t>с прилегающим древним Басандайским городищем могли составлять гавань для прибывающих кораблей на входе в тот город.</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Легенда о том, что</w:t>
      </w:r>
      <w:r w:rsidRPr="004F373F">
        <w:rPr>
          <w:rStyle w:val="apple-converted-space"/>
          <w:rFonts w:cs="Times New Roman"/>
          <w:sz w:val="28"/>
          <w:szCs w:val="28"/>
        </w:rPr>
        <w:t> </w:t>
      </w:r>
      <w:r w:rsidRPr="004F373F">
        <w:rPr>
          <w:rFonts w:cs="Times New Roman"/>
          <w:b/>
          <w:bCs/>
          <w:sz w:val="28"/>
          <w:szCs w:val="28"/>
        </w:rPr>
        <w:t>российский император Александр I</w:t>
      </w:r>
      <w:r w:rsidRPr="004F373F">
        <w:rPr>
          <w:rStyle w:val="apple-converted-space"/>
          <w:rFonts w:cs="Times New Roman"/>
          <w:sz w:val="28"/>
          <w:szCs w:val="28"/>
        </w:rPr>
        <w:t> </w:t>
      </w:r>
      <w:r w:rsidRPr="004F373F">
        <w:rPr>
          <w:rFonts w:cs="Times New Roman"/>
          <w:sz w:val="28"/>
          <w:szCs w:val="28"/>
        </w:rPr>
        <w:t>не умер, а инспирировал свою смерть, и таким образом удалился от царского престола,</w:t>
      </w:r>
      <w:r w:rsidRPr="004F373F">
        <w:rPr>
          <w:rStyle w:val="apple-converted-space"/>
          <w:rFonts w:cs="Times New Roman"/>
          <w:sz w:val="28"/>
          <w:szCs w:val="28"/>
        </w:rPr>
        <w:t> </w:t>
      </w:r>
      <w:r w:rsidRPr="004F373F">
        <w:rPr>
          <w:rFonts w:cs="Times New Roman"/>
          <w:b/>
          <w:bCs/>
          <w:sz w:val="28"/>
          <w:szCs w:val="28"/>
        </w:rPr>
        <w:t>продолжил служение людям в городе</w:t>
      </w:r>
      <w:r w:rsidRPr="004F373F">
        <w:rPr>
          <w:rStyle w:val="apple-converted-space"/>
          <w:rFonts w:cs="Times New Roman"/>
          <w:b/>
          <w:bCs/>
          <w:sz w:val="28"/>
          <w:szCs w:val="28"/>
        </w:rPr>
        <w:t> </w:t>
      </w:r>
      <w:hyperlink r:id="rId224" w:tooltip="Томск" w:history="1">
        <w:r w:rsidRPr="004F373F">
          <w:rPr>
            <w:rStyle w:val="ab"/>
            <w:rFonts w:cs="Times New Roman"/>
            <w:b/>
            <w:bCs/>
            <w:color w:val="auto"/>
            <w:sz w:val="28"/>
            <w:szCs w:val="28"/>
            <w:u w:val="none"/>
          </w:rPr>
          <w:t>Томске</w:t>
        </w:r>
      </w:hyperlink>
      <w:r w:rsidRPr="004F373F">
        <w:rPr>
          <w:rStyle w:val="apple-converted-space"/>
          <w:rFonts w:cs="Times New Roman"/>
          <w:b/>
          <w:bCs/>
          <w:sz w:val="28"/>
          <w:szCs w:val="28"/>
        </w:rPr>
        <w:t> </w:t>
      </w:r>
      <w:r w:rsidRPr="004F373F">
        <w:rPr>
          <w:rFonts w:cs="Times New Roman"/>
          <w:b/>
          <w:bCs/>
          <w:sz w:val="28"/>
          <w:szCs w:val="28"/>
        </w:rPr>
        <w:t>в образе старца</w:t>
      </w:r>
      <w:r w:rsidRPr="004F373F">
        <w:rPr>
          <w:rStyle w:val="apple-converted-space"/>
          <w:rFonts w:cs="Times New Roman"/>
          <w:b/>
          <w:bCs/>
          <w:sz w:val="28"/>
          <w:szCs w:val="28"/>
        </w:rPr>
        <w:t> </w:t>
      </w:r>
      <w:hyperlink r:id="rId225" w:tooltip="Феодор Томский" w:history="1">
        <w:r w:rsidRPr="004F373F">
          <w:rPr>
            <w:rStyle w:val="ab"/>
            <w:rFonts w:cs="Times New Roman"/>
            <w:b/>
            <w:bCs/>
            <w:color w:val="auto"/>
            <w:sz w:val="28"/>
            <w:szCs w:val="28"/>
            <w:u w:val="none"/>
          </w:rPr>
          <w:t>Феодора Кузьмича</w:t>
        </w:r>
      </w:hyperlink>
      <w:r w:rsidRPr="004F373F">
        <w:rPr>
          <w:rFonts w:cs="Times New Roman"/>
          <w:sz w:val="28"/>
          <w:szCs w:val="28"/>
        </w:rPr>
        <w:t>. Обосновался в нынешнем посёлке</w:t>
      </w:r>
      <w:hyperlink r:id="rId226" w:tooltip="Хромовка" w:history="1">
        <w:r w:rsidRPr="004F373F">
          <w:rPr>
            <w:rStyle w:val="ab"/>
            <w:rFonts w:cs="Times New Roman"/>
            <w:color w:val="auto"/>
            <w:sz w:val="28"/>
            <w:szCs w:val="28"/>
            <w:u w:val="none"/>
          </w:rPr>
          <w:t>Хромовка</w:t>
        </w:r>
      </w:hyperlink>
      <w:r w:rsidRPr="004F373F">
        <w:rPr>
          <w:rFonts w:cs="Times New Roman"/>
          <w:sz w:val="28"/>
          <w:szCs w:val="28"/>
        </w:rPr>
        <w:t>. Поток людей приходили к нему за советом, и граф Толстой, будучи призван на Кавказскую войну загадочным образом оказывается с визитом в гостях у</w:t>
      </w:r>
      <w:r w:rsidRPr="004F373F">
        <w:rPr>
          <w:rStyle w:val="apple-converted-space"/>
          <w:rFonts w:cs="Times New Roman"/>
          <w:sz w:val="28"/>
          <w:szCs w:val="28"/>
        </w:rPr>
        <w:t> </w:t>
      </w:r>
      <w:hyperlink r:id="rId227" w:tooltip="Феодор Томский" w:history="1">
        <w:r w:rsidRPr="004F373F">
          <w:rPr>
            <w:rStyle w:val="ab"/>
            <w:rFonts w:cs="Times New Roman"/>
            <w:color w:val="auto"/>
            <w:sz w:val="28"/>
            <w:szCs w:val="28"/>
            <w:u w:val="none"/>
          </w:rPr>
          <w:t>Старца Феодора Кузьмича</w:t>
        </w:r>
      </w:hyperlink>
      <w:r w:rsidRPr="004F373F">
        <w:rPr>
          <w:rFonts w:cs="Times New Roman"/>
          <w:sz w:val="28"/>
          <w:szCs w:val="28"/>
        </w:rPr>
        <w:t>. Свет отчасти проливает в этой истории то, что именно</w:t>
      </w:r>
      <w:r w:rsidRPr="004F373F">
        <w:rPr>
          <w:rStyle w:val="apple-converted-space"/>
          <w:rFonts w:cs="Times New Roman"/>
          <w:sz w:val="28"/>
          <w:szCs w:val="28"/>
        </w:rPr>
        <w:t> </w:t>
      </w:r>
      <w:hyperlink r:id="rId228" w:history="1">
        <w:r w:rsidRPr="004F373F">
          <w:rPr>
            <w:rStyle w:val="ab"/>
            <w:rFonts w:cs="Times New Roman"/>
            <w:color w:val="auto"/>
            <w:sz w:val="28"/>
            <w:szCs w:val="28"/>
            <w:u w:val="none"/>
          </w:rPr>
          <w:t>Александр I</w:t>
        </w:r>
      </w:hyperlink>
      <w:r w:rsidRPr="004F373F">
        <w:rPr>
          <w:rStyle w:val="apple-converted-space"/>
          <w:rFonts w:cs="Times New Roman"/>
          <w:sz w:val="28"/>
          <w:szCs w:val="28"/>
        </w:rPr>
        <w:t> </w:t>
      </w:r>
      <w:r w:rsidRPr="004F373F">
        <w:rPr>
          <w:rFonts w:cs="Times New Roman"/>
          <w:sz w:val="28"/>
          <w:szCs w:val="28"/>
        </w:rPr>
        <w:t>своим указом распустил в России (заметьте, на запретил) тайные</w:t>
      </w:r>
      <w:r w:rsidRPr="004F373F">
        <w:rPr>
          <w:rStyle w:val="apple-converted-space"/>
          <w:rFonts w:cs="Times New Roman"/>
          <w:sz w:val="28"/>
          <w:szCs w:val="28"/>
        </w:rPr>
        <w:t> </w:t>
      </w:r>
      <w:hyperlink r:id="rId229" w:tooltip="Масонство в Томске (страница не существует)" w:history="1">
        <w:r w:rsidRPr="004F373F">
          <w:rPr>
            <w:rStyle w:val="ab"/>
            <w:rFonts w:cs="Times New Roman"/>
            <w:color w:val="auto"/>
            <w:sz w:val="28"/>
            <w:szCs w:val="28"/>
            <w:u w:val="none"/>
          </w:rPr>
          <w:t>масонские организации</w:t>
        </w:r>
      </w:hyperlink>
      <w:r w:rsidRPr="004F373F">
        <w:rPr>
          <w:rFonts w:cs="Times New Roman"/>
          <w:sz w:val="28"/>
          <w:szCs w:val="28"/>
        </w:rPr>
        <w:t>, тем самым перевёл их на иное положение, сделав их недосягаемыми для власти и правосудия. Томский автор книги Фёдоров посвятил математическому доказательству возможности совпадения двух исторических персонажей свою книгу-исследование, опирающееся на 67 источников, в то время как иные российские исследователи опираются не более чем на десяток архивных и документальных источников. Томская легенда став российской легендой приведёт многих исследователей в</w:t>
      </w:r>
      <w:r w:rsidRPr="004F373F">
        <w:rPr>
          <w:rStyle w:val="apple-converted-space"/>
          <w:rFonts w:cs="Times New Roman"/>
          <w:sz w:val="28"/>
          <w:szCs w:val="28"/>
        </w:rPr>
        <w:t> </w:t>
      </w:r>
      <w:hyperlink r:id="rId230" w:tooltip="Томск" w:history="1">
        <w:r w:rsidRPr="004F373F">
          <w:rPr>
            <w:rStyle w:val="ab"/>
            <w:rFonts w:cs="Times New Roman"/>
            <w:color w:val="auto"/>
            <w:sz w:val="28"/>
            <w:szCs w:val="28"/>
            <w:u w:val="none"/>
          </w:rPr>
          <w:t>Томск</w:t>
        </w:r>
      </w:hyperlink>
      <w:r w:rsidRPr="004F373F">
        <w:rPr>
          <w:rStyle w:val="apple-converted-space"/>
          <w:rFonts w:cs="Times New Roman"/>
          <w:sz w:val="28"/>
          <w:szCs w:val="28"/>
        </w:rPr>
        <w:t> </w:t>
      </w:r>
      <w:r w:rsidRPr="004F373F">
        <w:rPr>
          <w:rFonts w:cs="Times New Roman"/>
          <w:sz w:val="28"/>
          <w:szCs w:val="28"/>
        </w:rPr>
        <w:t>и имеет возможность стать одной из ведущих легенд среди прочих.</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Легенды о Томи</w:t>
      </w:r>
      <w:r w:rsidRPr="004F373F">
        <w:rPr>
          <w:rFonts w:cs="Times New Roman"/>
          <w:sz w:val="28"/>
          <w:szCs w:val="28"/>
        </w:rPr>
        <w:t>. Свое название г. Томск получил от имени реки, на которой он стоит. Ни одна река Сибири не имеет столько легенд, сколько имеет она — Тома. Так ласково называли реку местные жители — эуштинские татары. В переводе с кетского Тоом (в сегодняшнем звучании</w:t>
      </w:r>
      <w:r w:rsidRPr="004F373F">
        <w:rPr>
          <w:rStyle w:val="apple-converted-space"/>
          <w:rFonts w:cs="Times New Roman"/>
          <w:sz w:val="28"/>
          <w:szCs w:val="28"/>
        </w:rPr>
        <w:t> </w:t>
      </w:r>
      <w:hyperlink r:id="rId231" w:tooltip="Томь" w:history="1">
        <w:r w:rsidRPr="004F373F">
          <w:rPr>
            <w:rStyle w:val="ab"/>
            <w:rFonts w:cs="Times New Roman"/>
            <w:color w:val="auto"/>
            <w:sz w:val="28"/>
            <w:szCs w:val="28"/>
            <w:u w:val="none"/>
          </w:rPr>
          <w:t>Томь</w:t>
        </w:r>
      </w:hyperlink>
      <w:r w:rsidRPr="004F373F">
        <w:rPr>
          <w:rFonts w:cs="Times New Roman"/>
          <w:sz w:val="28"/>
          <w:szCs w:val="28"/>
        </w:rPr>
        <w:t>) — означает «река». Это — и понятие, и название одновременно. Кеты, один из древнейших народов Сибири, вкладывали в такое наименование особый смысл: главная река, большая река, центр жизни. Есть и другой перевод у слова «Тоом» — «темный». За ним угадывается интересное наблюдение, сделанное теми же кетами. Тёмный, значит чистый, ключевой, горный. Не правда ли, что прозрачная, но глубокая вода всегда кажется темной.</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Легенда 1</w:t>
      </w:r>
      <w:r w:rsidRPr="004F373F">
        <w:rPr>
          <w:rFonts w:cs="Times New Roman"/>
          <w:sz w:val="28"/>
          <w:szCs w:val="28"/>
        </w:rPr>
        <w:t>. На высоком берегу большой сибирской реки стоял хорошо укрепленный городок храброго князя эуштинцев Тояна. И родился у</w:t>
      </w:r>
      <w:r w:rsidRPr="004F373F">
        <w:rPr>
          <w:rStyle w:val="apple-converted-space"/>
          <w:rFonts w:cs="Times New Roman"/>
          <w:sz w:val="28"/>
          <w:szCs w:val="28"/>
        </w:rPr>
        <w:t> </w:t>
      </w:r>
      <w:hyperlink r:id="rId232"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 xml:space="preserve">сын Ушай. С детских лет рос он бесстрашным и умелым воином. Никто не мог с ним сравниться в стрельбе из лука, в беге на лыжах. Неподалеку от Тоянова городка, у притока большой </w:t>
      </w:r>
      <w:r w:rsidRPr="004F373F">
        <w:rPr>
          <w:rFonts w:cs="Times New Roman"/>
          <w:sz w:val="28"/>
          <w:szCs w:val="28"/>
        </w:rPr>
        <w:lastRenderedPageBreak/>
        <w:t>реки жил со своим племенем князь Басандай. И была у него красавица дочь Тома, ровесница Ушая. Многие знатные князья сватались за Тому, но Басандай мечтал выдать её за большого сибирского хана. Однажды во время охоты, преследуя сохатого, Ушай случайно оказался в угодьях Басандая. В это время княжна Тома прогуливалась по лесным тропкам. Увидев её, Ушай был сражён красотой девушки, а Тома поразилась силе и ловкости Ушая. И они полюбили друг друга. С той поры Ушай и Тома стали часто встречаться в условленном месте — на поляне. Во время очередного свидания их застал Басандай, разгневался и с позором выгнал со своих земель небогатого князя Ушая. Тома в отчаянии добежала до реки, возле которой жил любимый, и бросилась в неё. С тех пор реку эту называют Томой (Томью).</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Легенда 2</w:t>
      </w:r>
      <w:r w:rsidRPr="004F373F">
        <w:rPr>
          <w:rFonts w:cs="Times New Roman"/>
          <w:sz w:val="28"/>
          <w:szCs w:val="28"/>
        </w:rPr>
        <w:t>. Имел</w:t>
      </w:r>
      <w:r w:rsidRPr="004F373F">
        <w:rPr>
          <w:rStyle w:val="apple-converted-space"/>
          <w:rFonts w:cs="Times New Roman"/>
          <w:sz w:val="28"/>
          <w:szCs w:val="28"/>
        </w:rPr>
        <w:t> </w:t>
      </w:r>
      <w:hyperlink r:id="rId233"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прекрасную дочь — красавицу Тому. Для того чтобы объединиться, портив общих врагов — степняков,</w:t>
      </w:r>
      <w:r w:rsidRPr="004F373F">
        <w:rPr>
          <w:rStyle w:val="apple-converted-space"/>
          <w:rFonts w:cs="Times New Roman"/>
          <w:sz w:val="28"/>
          <w:szCs w:val="28"/>
        </w:rPr>
        <w:t> </w:t>
      </w:r>
      <w:hyperlink r:id="rId234"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пообещал дочь в жены богатому и сильному соседу хану Басандаю. Но Тома и слышать об этом не хотела, так как любила бедного война хана Басандая — Ушая.</w:t>
      </w:r>
      <w:r w:rsidRPr="004F373F">
        <w:rPr>
          <w:rStyle w:val="apple-converted-space"/>
          <w:rFonts w:cs="Times New Roman"/>
          <w:sz w:val="28"/>
          <w:szCs w:val="28"/>
        </w:rPr>
        <w:t> </w:t>
      </w:r>
      <w:r w:rsidRPr="004F373F">
        <w:rPr>
          <w:rFonts w:cs="Times New Roman"/>
          <w:sz w:val="28"/>
          <w:szCs w:val="28"/>
        </w:rPr>
        <w:br/>
        <w:t>В трудном положении оказался</w:t>
      </w:r>
      <w:r w:rsidRPr="004F373F">
        <w:rPr>
          <w:rStyle w:val="apple-converted-space"/>
          <w:rFonts w:cs="Times New Roman"/>
          <w:sz w:val="28"/>
          <w:szCs w:val="28"/>
        </w:rPr>
        <w:t> </w:t>
      </w:r>
      <w:hyperlink r:id="rId235" w:tooltip="Тоян" w:history="1">
        <w:r w:rsidRPr="004F373F">
          <w:rPr>
            <w:rStyle w:val="ab"/>
            <w:rFonts w:cs="Times New Roman"/>
            <w:color w:val="auto"/>
            <w:sz w:val="28"/>
            <w:szCs w:val="28"/>
            <w:u w:val="none"/>
          </w:rPr>
          <w:t>Тоян</w:t>
        </w:r>
      </w:hyperlink>
      <w:r w:rsidRPr="004F373F">
        <w:rPr>
          <w:rFonts w:cs="Times New Roman"/>
          <w:sz w:val="28"/>
          <w:szCs w:val="28"/>
        </w:rPr>
        <w:t> — и дочь свою обидеть не хотел, и потерять поддержку сильного соседа перед лицом постоянной опасности страшился. Такая нерешительность возмутила Басандая, и он переметнулся на сторону врагов.</w:t>
      </w:r>
      <w:r w:rsidRPr="004F373F">
        <w:rPr>
          <w:rStyle w:val="apple-converted-space"/>
          <w:rFonts w:cs="Times New Roman"/>
          <w:sz w:val="28"/>
          <w:szCs w:val="28"/>
        </w:rPr>
        <w:t> </w:t>
      </w:r>
      <w:r w:rsidRPr="004F373F">
        <w:rPr>
          <w:rFonts w:cs="Times New Roman"/>
          <w:sz w:val="28"/>
          <w:szCs w:val="28"/>
        </w:rPr>
        <w:br/>
        <w:t>Узнав про измену, храбрый Ушай один вышел на поединок с войском своего повелителя, много могучих воинов положил намертво, но был убит.</w:t>
      </w:r>
      <w:r w:rsidRPr="004F373F">
        <w:rPr>
          <w:rStyle w:val="apple-converted-space"/>
          <w:rFonts w:cs="Times New Roman"/>
          <w:sz w:val="28"/>
          <w:szCs w:val="28"/>
        </w:rPr>
        <w:t> </w:t>
      </w:r>
      <w:r w:rsidRPr="004F373F">
        <w:rPr>
          <w:rFonts w:cs="Times New Roman"/>
          <w:sz w:val="28"/>
          <w:szCs w:val="28"/>
        </w:rPr>
        <w:br/>
        <w:t>После гибели Ушая, Басандай обрушил свои многочисленные войска на городок</w:t>
      </w:r>
      <w:r w:rsidRPr="004F373F">
        <w:rPr>
          <w:rStyle w:val="apple-converted-space"/>
          <w:rFonts w:cs="Times New Roman"/>
          <w:sz w:val="28"/>
          <w:szCs w:val="28"/>
        </w:rPr>
        <w:t> </w:t>
      </w:r>
      <w:hyperlink r:id="rId236" w:tooltip="Тоян" w:history="1">
        <w:r w:rsidRPr="004F373F">
          <w:rPr>
            <w:rStyle w:val="ab"/>
            <w:rFonts w:cs="Times New Roman"/>
            <w:color w:val="auto"/>
            <w:sz w:val="28"/>
            <w:szCs w:val="28"/>
            <w:u w:val="none"/>
          </w:rPr>
          <w:t>Тояна</w:t>
        </w:r>
      </w:hyperlink>
      <w:r w:rsidRPr="004F373F">
        <w:rPr>
          <w:rFonts w:cs="Times New Roman"/>
          <w:sz w:val="28"/>
          <w:szCs w:val="28"/>
        </w:rPr>
        <w:t>. Долго сдерживали натиск врагов жители города, но нежданно напали на них злые духи шайтаны и принесли страшные болезни. Нет от болезней спасения, пока кто-нибудь не оросит городское озеро своей кровью.</w:t>
      </w:r>
      <w:r w:rsidRPr="004F373F">
        <w:rPr>
          <w:rStyle w:val="apple-converted-space"/>
          <w:rFonts w:cs="Times New Roman"/>
          <w:sz w:val="28"/>
          <w:szCs w:val="28"/>
        </w:rPr>
        <w:t> </w:t>
      </w:r>
      <w:r w:rsidRPr="004F373F">
        <w:rPr>
          <w:rFonts w:cs="Times New Roman"/>
          <w:sz w:val="28"/>
          <w:szCs w:val="28"/>
        </w:rPr>
        <w:br/>
        <w:t>Велика была любовь Томы к своему народу, ударила она себя кинжалом в грудь. Вода у ее ног закипела и стала белой. Припали к воде изможденные болезнями люди и тут же исцелились, воспряли духом и отразили атаку, а Басандая пленили. С тех пор озеро и называется</w:t>
      </w:r>
      <w:r w:rsidRPr="004F373F">
        <w:rPr>
          <w:rStyle w:val="apple-converted-space"/>
          <w:rFonts w:cs="Times New Roman"/>
          <w:sz w:val="28"/>
          <w:szCs w:val="28"/>
        </w:rPr>
        <w:t> </w:t>
      </w:r>
      <w:hyperlink r:id="rId237" w:tooltip="Белое озеро" w:history="1">
        <w:r w:rsidRPr="004F373F">
          <w:rPr>
            <w:rStyle w:val="ab"/>
            <w:rFonts w:cs="Times New Roman"/>
            <w:color w:val="auto"/>
            <w:sz w:val="28"/>
            <w:szCs w:val="28"/>
            <w:u w:val="none"/>
          </w:rPr>
          <w:t>Белым</w:t>
        </w:r>
      </w:hyperlink>
      <w:r w:rsidRPr="004F373F">
        <w:rPr>
          <w:rFonts w:cs="Times New Roman"/>
          <w:sz w:val="28"/>
          <w:szCs w:val="28"/>
        </w:rPr>
        <w:t>.</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Легенда 3</w:t>
      </w:r>
      <w:r w:rsidRPr="004F373F">
        <w:rPr>
          <w:rFonts w:cs="Times New Roman"/>
          <w:sz w:val="28"/>
          <w:szCs w:val="28"/>
        </w:rPr>
        <w:t>. Семьдесят семь жен было у сибирского хана</w:t>
      </w:r>
      <w:r w:rsidRPr="004F373F">
        <w:rPr>
          <w:rStyle w:val="apple-converted-space"/>
          <w:rFonts w:cs="Times New Roman"/>
          <w:sz w:val="28"/>
          <w:szCs w:val="28"/>
        </w:rPr>
        <w:t> </w:t>
      </w:r>
      <w:hyperlink r:id="rId238" w:tooltip="Тоян" w:history="1">
        <w:r w:rsidRPr="004F373F">
          <w:rPr>
            <w:rStyle w:val="ab"/>
            <w:rFonts w:cs="Times New Roman"/>
            <w:color w:val="auto"/>
            <w:sz w:val="28"/>
            <w:szCs w:val="28"/>
            <w:u w:val="none"/>
          </w:rPr>
          <w:t>Тояна</w:t>
        </w:r>
      </w:hyperlink>
      <w:r w:rsidRPr="004F373F">
        <w:rPr>
          <w:rFonts w:cs="Times New Roman"/>
          <w:sz w:val="28"/>
          <w:szCs w:val="28"/>
        </w:rPr>
        <w:t>, но ни одна из них не могла родить ему наследника. И тогда он велел закопать их в землю живыми. При себе он оставил только красавицу Тому — не поднялась на нее у него рука. В непреступных горах Алатау построил</w:t>
      </w:r>
      <w:r w:rsidRPr="004F373F">
        <w:rPr>
          <w:rStyle w:val="apple-converted-space"/>
          <w:rFonts w:cs="Times New Roman"/>
          <w:sz w:val="28"/>
          <w:szCs w:val="28"/>
        </w:rPr>
        <w:t> </w:t>
      </w:r>
      <w:hyperlink r:id="rId239"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дворец-тюрьму для красавицы. Только горные орлы да молодой раб хана пастух Ушай знал путь ко дворцу. Замыслил гордый Ушай поднять против Тояна таких же гордых и нищих как он сам. Поверили люди ему.</w:t>
      </w:r>
      <w:r w:rsidRPr="004F373F">
        <w:rPr>
          <w:rFonts w:cs="Times New Roman"/>
          <w:sz w:val="28"/>
          <w:szCs w:val="28"/>
        </w:rPr>
        <w:br/>
        <w:t>Неуловим был хан, крепка у него охрана. Лишь возле убежища любимой жены</w:t>
      </w:r>
      <w:r w:rsidRPr="004F373F">
        <w:rPr>
          <w:rStyle w:val="apple-converted-space"/>
          <w:rFonts w:cs="Times New Roman"/>
          <w:sz w:val="28"/>
          <w:szCs w:val="28"/>
        </w:rPr>
        <w:t> </w:t>
      </w:r>
      <w:hyperlink r:id="rId240"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нет ее. Тогда решил подстеречь Ушай</w:t>
      </w:r>
      <w:r w:rsidRPr="004F373F">
        <w:rPr>
          <w:rStyle w:val="apple-converted-space"/>
          <w:rFonts w:cs="Times New Roman"/>
          <w:sz w:val="28"/>
          <w:szCs w:val="28"/>
        </w:rPr>
        <w:t> </w:t>
      </w:r>
      <w:hyperlink r:id="rId241"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в его горных владениях.</w:t>
      </w:r>
      <w:r w:rsidRPr="004F373F">
        <w:rPr>
          <w:rFonts w:cs="Times New Roman"/>
          <w:sz w:val="28"/>
          <w:szCs w:val="28"/>
        </w:rPr>
        <w:br/>
      </w:r>
      <w:r w:rsidRPr="004F373F">
        <w:rPr>
          <w:rFonts w:cs="Times New Roman"/>
          <w:sz w:val="28"/>
          <w:szCs w:val="28"/>
        </w:rPr>
        <w:lastRenderedPageBreak/>
        <w:t>Часто пригонял свое стадо под стены дворца молодой пастух, ударял по струнам кобыса, пел собственные песни, а сам высматривал, где удобнее проникнуть в крепость. Песни Ушая затрагивали душу Томы, и она плакала.</w:t>
      </w:r>
      <w:r w:rsidRPr="004F373F">
        <w:rPr>
          <w:rFonts w:cs="Times New Roman"/>
          <w:sz w:val="28"/>
          <w:szCs w:val="28"/>
        </w:rPr>
        <w:br/>
        <w:t>В один из приездов</w:t>
      </w:r>
      <w:r w:rsidRPr="004F373F">
        <w:rPr>
          <w:rStyle w:val="apple-converted-space"/>
          <w:rFonts w:cs="Times New Roman"/>
          <w:sz w:val="28"/>
          <w:szCs w:val="28"/>
        </w:rPr>
        <w:t> </w:t>
      </w:r>
      <w:hyperlink r:id="rId242" w:tooltip="Тоян" w:history="1">
        <w:r w:rsidRPr="004F373F">
          <w:rPr>
            <w:rStyle w:val="ab"/>
            <w:rFonts w:cs="Times New Roman"/>
            <w:color w:val="auto"/>
            <w:sz w:val="28"/>
            <w:szCs w:val="28"/>
            <w:u w:val="none"/>
          </w:rPr>
          <w:t>Тояна</w:t>
        </w:r>
      </w:hyperlink>
      <w:r w:rsidRPr="004F373F">
        <w:rPr>
          <w:rFonts w:cs="Times New Roman"/>
          <w:sz w:val="28"/>
          <w:szCs w:val="28"/>
        </w:rPr>
        <w:t>, Ушай со своими людьми дождался ночи и проник в его покои, но ошибся дверью. Узнала красавица Тома молодого пастуха, запела его песни, ласково протянула руки, и Ушай забыл, зачем пришел во дворец и упал в ее объятья.</w:t>
      </w:r>
      <w:r w:rsidRPr="004F373F">
        <w:rPr>
          <w:rFonts w:cs="Times New Roman"/>
          <w:sz w:val="28"/>
          <w:szCs w:val="28"/>
        </w:rPr>
        <w:br/>
        <w:t>С той поры отвернулись от Ушая люди. Куда бы он ни ступал, все превращалось в песок, к чему бы ни прикоснулся, все оборачивалось камнем. Потому что у измены нет оправданий. Постепенно окаменел Ушай, но не окаменело его сердце. Из потухших глаз все текли и текли слезы ненависти, любви и страдания, раздвигая желтую корку земли. А</w:t>
      </w:r>
      <w:r w:rsidRPr="004F373F">
        <w:rPr>
          <w:rStyle w:val="apple-converted-space"/>
          <w:rFonts w:cs="Times New Roman"/>
          <w:sz w:val="28"/>
          <w:szCs w:val="28"/>
        </w:rPr>
        <w:t> </w:t>
      </w:r>
      <w:hyperlink r:id="rId243" w:tooltip="Тоян" w:history="1">
        <w:r w:rsidRPr="004F373F">
          <w:rPr>
            <w:rStyle w:val="ab"/>
            <w:rFonts w:cs="Times New Roman"/>
            <w:color w:val="auto"/>
            <w:sz w:val="28"/>
            <w:szCs w:val="28"/>
            <w:u w:val="none"/>
          </w:rPr>
          <w:t>Тоян</w:t>
        </w:r>
      </w:hyperlink>
      <w:r w:rsidRPr="004F373F">
        <w:rPr>
          <w:rFonts w:cs="Times New Roman"/>
          <w:sz w:val="28"/>
          <w:szCs w:val="28"/>
        </w:rPr>
        <w:t>, узнав об измене жены, острым копьём ударил ее в грудь. Горячей рекой хлынула кровь Томы навстречу слезам Ушая. И там, где два потока соединились в один, возник город</w:t>
      </w:r>
      <w:r w:rsidRPr="004F373F">
        <w:rPr>
          <w:rStyle w:val="apple-converted-space"/>
          <w:rFonts w:cs="Times New Roman"/>
          <w:sz w:val="28"/>
          <w:szCs w:val="28"/>
        </w:rPr>
        <w:t> </w:t>
      </w:r>
      <w:hyperlink r:id="rId244" w:tooltip="Томск" w:history="1">
        <w:r w:rsidRPr="004F373F">
          <w:rPr>
            <w:rStyle w:val="ab"/>
            <w:rFonts w:cs="Times New Roman"/>
            <w:color w:val="auto"/>
            <w:sz w:val="28"/>
            <w:szCs w:val="28"/>
            <w:u w:val="none"/>
          </w:rPr>
          <w:t>Томск</w:t>
        </w:r>
      </w:hyperlink>
      <w:r w:rsidRPr="004F373F">
        <w:rPr>
          <w:rFonts w:cs="Times New Roman"/>
          <w:sz w:val="28"/>
          <w:szCs w:val="28"/>
        </w:rPr>
        <w:t>.</w:t>
      </w:r>
    </w:p>
    <w:p w:rsidR="00BF68AE" w:rsidRPr="004F373F" w:rsidRDefault="00BF68AE" w:rsidP="00BF68AE">
      <w:pPr>
        <w:shd w:val="clear" w:color="auto" w:fill="FFFFFF"/>
        <w:ind w:left="720"/>
        <w:rPr>
          <w:rFonts w:cs="Times New Roman"/>
          <w:sz w:val="28"/>
          <w:szCs w:val="28"/>
        </w:rPr>
      </w:pPr>
    </w:p>
    <w:p w:rsidR="00BF68AE" w:rsidRPr="004F373F" w:rsidRDefault="00BF68AE" w:rsidP="00BF68AE">
      <w:pPr>
        <w:shd w:val="clear" w:color="auto" w:fill="FFFFFF"/>
        <w:ind w:left="720"/>
        <w:rPr>
          <w:rFonts w:cs="Times New Roman"/>
          <w:sz w:val="28"/>
          <w:szCs w:val="28"/>
        </w:rPr>
      </w:pPr>
    </w:p>
    <w:p w:rsidR="00C1011A" w:rsidRPr="004F373F" w:rsidRDefault="00C1011A" w:rsidP="00C1011A">
      <w:pPr>
        <w:pStyle w:val="a4"/>
        <w:tabs>
          <w:tab w:val="left" w:pos="0"/>
          <w:tab w:val="left" w:pos="851"/>
        </w:tabs>
        <w:spacing w:before="0" w:after="0"/>
        <w:ind w:left="567" w:right="-143"/>
        <w:rPr>
          <w:rFonts w:ascii="Times New Roman" w:hAnsi="Times New Roman" w:cs="Times New Roman"/>
          <w:bCs/>
          <w:color w:val="auto"/>
          <w:sz w:val="28"/>
          <w:szCs w:val="28"/>
        </w:rPr>
      </w:pPr>
    </w:p>
    <w:p w:rsidR="00AF3EC7" w:rsidRPr="009D4D11" w:rsidRDefault="00AF3EC7" w:rsidP="00EB2325">
      <w:pPr>
        <w:pStyle w:val="a4"/>
        <w:tabs>
          <w:tab w:val="left" w:pos="0"/>
          <w:tab w:val="left" w:pos="851"/>
        </w:tabs>
        <w:spacing w:before="0" w:after="0"/>
        <w:ind w:right="-143" w:firstLine="567"/>
        <w:rPr>
          <w:bCs/>
          <w:color w:val="auto"/>
          <w:sz w:val="20"/>
          <w:szCs w:val="20"/>
        </w:rPr>
      </w:pPr>
    </w:p>
    <w:p w:rsidR="00AF3EC7" w:rsidRPr="004F373F" w:rsidRDefault="00AF3EC7" w:rsidP="0071731D">
      <w:pPr>
        <w:pStyle w:val="a4"/>
        <w:numPr>
          <w:ilvl w:val="0"/>
          <w:numId w:val="6"/>
        </w:numPr>
        <w:tabs>
          <w:tab w:val="left" w:pos="0"/>
          <w:tab w:val="left" w:pos="851"/>
        </w:tabs>
        <w:spacing w:before="0" w:after="0"/>
        <w:ind w:left="0" w:right="-143" w:firstLine="567"/>
        <w:jc w:val="center"/>
        <w:rPr>
          <w:rFonts w:ascii="Times New Roman" w:hAnsi="Times New Roman" w:cs="Times New Roman"/>
          <w:b/>
          <w:bCs/>
          <w:color w:val="auto"/>
          <w:sz w:val="28"/>
          <w:szCs w:val="28"/>
        </w:rPr>
      </w:pPr>
      <w:r w:rsidRPr="004F373F">
        <w:rPr>
          <w:rFonts w:ascii="Times New Roman" w:hAnsi="Times New Roman" w:cs="Times New Roman"/>
          <w:b/>
          <w:color w:val="auto"/>
          <w:sz w:val="28"/>
          <w:szCs w:val="28"/>
        </w:rPr>
        <w:t>Па</w:t>
      </w:r>
      <w:r w:rsidR="00DA0F78" w:rsidRPr="004F373F">
        <w:rPr>
          <w:rFonts w:ascii="Times New Roman" w:hAnsi="Times New Roman" w:cs="Times New Roman"/>
          <w:b/>
          <w:color w:val="auto"/>
          <w:sz w:val="28"/>
          <w:szCs w:val="28"/>
        </w:rPr>
        <w:t>мятные даты в истории территории</w:t>
      </w:r>
    </w:p>
    <w:p w:rsidR="00BB1A6D" w:rsidRPr="004F373F" w:rsidRDefault="00BC51DE" w:rsidP="00BB1A6D">
      <w:pPr>
        <w:pStyle w:val="a4"/>
        <w:tabs>
          <w:tab w:val="left" w:pos="0"/>
          <w:tab w:val="left" w:pos="851"/>
        </w:tabs>
        <w:spacing w:before="0" w:after="0"/>
        <w:ind w:right="-143"/>
        <w:rPr>
          <w:rFonts w:ascii="Times New Roman" w:hAnsi="Times New Roman" w:cs="Times New Roman"/>
          <w:bCs/>
          <w:color w:val="auto"/>
          <w:sz w:val="28"/>
          <w:szCs w:val="28"/>
        </w:rPr>
      </w:pPr>
      <w:r>
        <w:rPr>
          <w:rFonts w:ascii="Times New Roman" w:hAnsi="Times New Roman" w:cs="Times New Roman"/>
          <w:bCs/>
          <w:color w:val="auto"/>
          <w:sz w:val="28"/>
          <w:szCs w:val="28"/>
        </w:rPr>
        <w:t>Раздел в разработке</w:t>
      </w:r>
    </w:p>
    <w:p w:rsidR="00DA0F78" w:rsidRPr="004F373F" w:rsidRDefault="00DA0F78" w:rsidP="00DA0F78">
      <w:pPr>
        <w:pStyle w:val="a4"/>
        <w:tabs>
          <w:tab w:val="left" w:pos="0"/>
          <w:tab w:val="left" w:pos="851"/>
        </w:tabs>
        <w:spacing w:before="0" w:after="0"/>
        <w:ind w:right="-143"/>
        <w:rPr>
          <w:rFonts w:ascii="Times New Roman" w:hAnsi="Times New Roman" w:cs="Times New Roman"/>
          <w:bCs/>
          <w:color w:val="auto"/>
          <w:sz w:val="28"/>
          <w:szCs w:val="28"/>
        </w:rPr>
      </w:pPr>
    </w:p>
    <w:p w:rsidR="00DA0F78" w:rsidRPr="004F373F" w:rsidRDefault="00EC232B" w:rsidP="0071731D">
      <w:pPr>
        <w:pStyle w:val="3"/>
        <w:numPr>
          <w:ilvl w:val="0"/>
          <w:numId w:val="6"/>
        </w:numPr>
        <w:tabs>
          <w:tab w:val="left" w:pos="0"/>
          <w:tab w:val="left" w:pos="851"/>
        </w:tabs>
        <w:ind w:left="0" w:right="-143" w:firstLine="567"/>
        <w:jc w:val="center"/>
        <w:rPr>
          <w:rFonts w:ascii="Times New Roman" w:hAnsi="Times New Roman" w:cs="Times New Roman"/>
          <w:sz w:val="28"/>
          <w:szCs w:val="28"/>
        </w:rPr>
      </w:pPr>
      <w:r w:rsidRPr="004F373F">
        <w:rPr>
          <w:rFonts w:ascii="Times New Roman" w:hAnsi="Times New Roman" w:cs="Times New Roman"/>
          <w:sz w:val="28"/>
          <w:szCs w:val="28"/>
        </w:rPr>
        <w:t>Знаменитые люди района, земляки</w:t>
      </w:r>
    </w:p>
    <w:p w:rsidR="00BF68AE" w:rsidRPr="004F373F" w:rsidRDefault="00BF68AE" w:rsidP="00EC232B">
      <w:pPr>
        <w:pStyle w:val="a4"/>
        <w:tabs>
          <w:tab w:val="left" w:pos="0"/>
          <w:tab w:val="left" w:pos="851"/>
        </w:tabs>
        <w:spacing w:before="0" w:after="0"/>
        <w:ind w:right="-143"/>
        <w:jc w:val="center"/>
        <w:rPr>
          <w:rFonts w:ascii="Times New Roman" w:hAnsi="Times New Roman" w:cs="Times New Roman"/>
          <w:b/>
          <w:bCs/>
          <w:color w:val="auto"/>
          <w:sz w:val="28"/>
          <w:szCs w:val="28"/>
        </w:rPr>
      </w:pP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были арап</w:t>
      </w:r>
      <w:r w:rsidRPr="004F373F">
        <w:rPr>
          <w:rStyle w:val="apple-converted-space"/>
          <w:rFonts w:ascii="Times New Roman" w:hAnsi="Times New Roman" w:cs="Times New Roman"/>
          <w:color w:val="auto"/>
          <w:sz w:val="28"/>
          <w:szCs w:val="28"/>
        </w:rPr>
        <w:t> </w:t>
      </w:r>
      <w:hyperlink r:id="rId245" w:tooltip="Пётр I" w:history="1">
        <w:r w:rsidRPr="004F373F">
          <w:rPr>
            <w:rStyle w:val="ab"/>
            <w:rFonts w:ascii="Times New Roman" w:hAnsi="Times New Roman" w:cs="Times New Roman"/>
            <w:color w:val="auto"/>
            <w:sz w:val="28"/>
            <w:szCs w:val="28"/>
            <w:u w:val="none"/>
          </w:rPr>
          <w:t>Петра I</w:t>
        </w:r>
      </w:hyperlink>
      <w:r w:rsidRPr="004F373F">
        <w:rPr>
          <w:rStyle w:val="apple-converted-space"/>
          <w:rFonts w:ascii="Times New Roman" w:hAnsi="Times New Roman" w:cs="Times New Roman"/>
          <w:color w:val="auto"/>
          <w:sz w:val="28"/>
          <w:szCs w:val="28"/>
        </w:rPr>
        <w:t> </w:t>
      </w:r>
      <w:hyperlink r:id="rId246" w:tooltip="Ганнибал, Абрам Петрович" w:history="1">
        <w:r w:rsidRPr="004F373F">
          <w:rPr>
            <w:rStyle w:val="ab"/>
            <w:rFonts w:ascii="Times New Roman" w:hAnsi="Times New Roman" w:cs="Times New Roman"/>
            <w:color w:val="auto"/>
            <w:sz w:val="28"/>
            <w:szCs w:val="28"/>
            <w:u w:val="none"/>
          </w:rPr>
          <w:t>Абрам Ганнибал</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(с декабря</w:t>
      </w:r>
      <w:r w:rsidRPr="004F373F">
        <w:rPr>
          <w:rStyle w:val="apple-converted-space"/>
          <w:rFonts w:ascii="Times New Roman" w:hAnsi="Times New Roman" w:cs="Times New Roman"/>
          <w:color w:val="auto"/>
          <w:sz w:val="28"/>
          <w:szCs w:val="28"/>
        </w:rPr>
        <w:t> </w:t>
      </w:r>
      <w:hyperlink r:id="rId247" w:tooltip="1729 год" w:history="1">
        <w:r w:rsidRPr="004F373F">
          <w:rPr>
            <w:rStyle w:val="ab"/>
            <w:rFonts w:ascii="Times New Roman" w:hAnsi="Times New Roman" w:cs="Times New Roman"/>
            <w:color w:val="auto"/>
            <w:sz w:val="28"/>
            <w:szCs w:val="28"/>
            <w:u w:val="none"/>
          </w:rPr>
          <w:t>1729 года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по февраль</w:t>
      </w:r>
      <w:r w:rsidRPr="004F373F">
        <w:rPr>
          <w:rStyle w:val="apple-converted-space"/>
          <w:rFonts w:ascii="Times New Roman" w:hAnsi="Times New Roman" w:cs="Times New Roman"/>
          <w:color w:val="auto"/>
          <w:sz w:val="28"/>
          <w:szCs w:val="28"/>
        </w:rPr>
        <w:t> </w:t>
      </w:r>
      <w:hyperlink r:id="rId248" w:tooltip="1730 год" w:history="1">
        <w:r w:rsidRPr="004F373F">
          <w:rPr>
            <w:rStyle w:val="ab"/>
            <w:rFonts w:ascii="Times New Roman" w:hAnsi="Times New Roman" w:cs="Times New Roman"/>
            <w:color w:val="auto"/>
            <w:sz w:val="28"/>
            <w:szCs w:val="28"/>
            <w:u w:val="none"/>
          </w:rPr>
          <w:t>1730 года</w:t>
        </w:r>
      </w:hyperlink>
      <w:r w:rsidRPr="004F373F">
        <w:rPr>
          <w:rFonts w:ascii="Times New Roman" w:hAnsi="Times New Roman" w:cs="Times New Roman"/>
          <w:color w:val="auto"/>
          <w:sz w:val="28"/>
          <w:szCs w:val="28"/>
        </w:rPr>
        <w:t>); княжна, невеста</w:t>
      </w:r>
      <w:r w:rsidRPr="004F373F">
        <w:rPr>
          <w:rStyle w:val="apple-converted-space"/>
          <w:rFonts w:ascii="Times New Roman" w:hAnsi="Times New Roman" w:cs="Times New Roman"/>
          <w:color w:val="auto"/>
          <w:sz w:val="28"/>
          <w:szCs w:val="28"/>
        </w:rPr>
        <w:t> </w:t>
      </w:r>
      <w:hyperlink r:id="rId249" w:tooltip="Император" w:history="1">
        <w:r w:rsidRPr="004F373F">
          <w:rPr>
            <w:rStyle w:val="ab"/>
            <w:rFonts w:ascii="Times New Roman" w:hAnsi="Times New Roman" w:cs="Times New Roman"/>
            <w:color w:val="auto"/>
            <w:sz w:val="28"/>
            <w:szCs w:val="28"/>
            <w:u w:val="none"/>
          </w:rPr>
          <w:t>императора</w:t>
        </w:r>
      </w:hyperlink>
      <w:r w:rsidRPr="004F373F">
        <w:rPr>
          <w:rStyle w:val="apple-converted-space"/>
          <w:rFonts w:ascii="Times New Roman" w:hAnsi="Times New Roman" w:cs="Times New Roman"/>
          <w:color w:val="auto"/>
          <w:sz w:val="28"/>
          <w:szCs w:val="28"/>
        </w:rPr>
        <w:t> </w:t>
      </w:r>
      <w:hyperlink r:id="rId250" w:tooltip="Пётр II" w:history="1">
        <w:r w:rsidRPr="004F373F">
          <w:rPr>
            <w:rStyle w:val="ab"/>
            <w:rFonts w:ascii="Times New Roman" w:hAnsi="Times New Roman" w:cs="Times New Roman"/>
            <w:color w:val="auto"/>
            <w:sz w:val="28"/>
            <w:szCs w:val="28"/>
            <w:u w:val="none"/>
          </w:rPr>
          <w:t>Петра II</w:t>
        </w:r>
      </w:hyperlink>
      <w:r w:rsidRPr="004F373F">
        <w:rPr>
          <w:rStyle w:val="apple-converted-space"/>
          <w:rFonts w:ascii="Times New Roman" w:hAnsi="Times New Roman" w:cs="Times New Roman"/>
          <w:color w:val="auto"/>
          <w:sz w:val="28"/>
          <w:szCs w:val="28"/>
        </w:rPr>
        <w:t> </w:t>
      </w:r>
      <w:hyperlink r:id="rId251" w:tooltip="Долгорукова, Екатерина Алексеевна" w:history="1">
        <w:r w:rsidRPr="004F373F">
          <w:rPr>
            <w:rStyle w:val="ab"/>
            <w:rFonts w:ascii="Times New Roman" w:hAnsi="Times New Roman" w:cs="Times New Roman"/>
            <w:color w:val="auto"/>
            <w:sz w:val="28"/>
            <w:szCs w:val="28"/>
            <w:u w:val="none"/>
          </w:rPr>
          <w:t>Екатерина Долгорукова (Долгорукая)</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(с 22 декабря 1740 (</w:t>
      </w:r>
      <w:hyperlink r:id="rId252" w:tooltip="2 января" w:history="1">
        <w:r w:rsidRPr="004F373F">
          <w:rPr>
            <w:rStyle w:val="ab"/>
            <w:rFonts w:ascii="Times New Roman" w:hAnsi="Times New Roman" w:cs="Times New Roman"/>
            <w:color w:val="auto"/>
            <w:sz w:val="28"/>
            <w:szCs w:val="28"/>
            <w:u w:val="none"/>
          </w:rPr>
          <w:t>2 января</w:t>
        </w:r>
      </w:hyperlink>
      <w:r w:rsidRPr="004F373F">
        <w:rPr>
          <w:rStyle w:val="apple-converted-space"/>
          <w:rFonts w:ascii="Times New Roman" w:hAnsi="Times New Roman" w:cs="Times New Roman"/>
          <w:color w:val="auto"/>
          <w:sz w:val="28"/>
          <w:szCs w:val="28"/>
        </w:rPr>
        <w:t> </w:t>
      </w:r>
      <w:hyperlink r:id="rId253" w:tooltip="1741 год" w:history="1">
        <w:r w:rsidRPr="004F373F">
          <w:rPr>
            <w:rStyle w:val="ab"/>
            <w:rFonts w:ascii="Times New Roman" w:hAnsi="Times New Roman" w:cs="Times New Roman"/>
            <w:color w:val="auto"/>
            <w:sz w:val="28"/>
            <w:szCs w:val="28"/>
            <w:u w:val="none"/>
          </w:rPr>
          <w:t>1741 года</w:t>
        </w:r>
      </w:hyperlink>
      <w:r w:rsidRPr="004F373F">
        <w:rPr>
          <w:rFonts w:ascii="Times New Roman" w:hAnsi="Times New Roman" w:cs="Times New Roman"/>
          <w:color w:val="auto"/>
          <w:sz w:val="28"/>
          <w:szCs w:val="28"/>
        </w:rPr>
        <w:t>) по 10 (</w:t>
      </w:r>
      <w:hyperlink r:id="rId254" w:tooltip="21 января" w:history="1">
        <w:r w:rsidRPr="004F373F">
          <w:rPr>
            <w:rStyle w:val="ab"/>
            <w:rFonts w:ascii="Times New Roman" w:hAnsi="Times New Roman" w:cs="Times New Roman"/>
            <w:color w:val="auto"/>
            <w:sz w:val="28"/>
            <w:szCs w:val="28"/>
            <w:u w:val="none"/>
          </w:rPr>
          <w:t>21 января</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55" w:tooltip="1742 год" w:history="1">
        <w:r w:rsidRPr="004F373F">
          <w:rPr>
            <w:rStyle w:val="ab"/>
            <w:rFonts w:ascii="Times New Roman" w:hAnsi="Times New Roman" w:cs="Times New Roman"/>
            <w:color w:val="auto"/>
            <w:sz w:val="28"/>
            <w:szCs w:val="28"/>
            <w:u w:val="none"/>
          </w:rPr>
          <w:t>1742 года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жили и работали сибирский просветитель и меценат</w:t>
      </w:r>
      <w:r w:rsidRPr="004F373F">
        <w:rPr>
          <w:rStyle w:val="apple-converted-space"/>
          <w:rFonts w:ascii="Times New Roman" w:hAnsi="Times New Roman" w:cs="Times New Roman"/>
          <w:color w:val="auto"/>
          <w:sz w:val="28"/>
          <w:szCs w:val="28"/>
        </w:rPr>
        <w:t> </w:t>
      </w:r>
      <w:hyperlink r:id="rId256" w:tooltip="Макушин, Пётр Иванович" w:history="1">
        <w:r w:rsidRPr="004F373F">
          <w:rPr>
            <w:rStyle w:val="ab"/>
            <w:rFonts w:ascii="Times New Roman" w:hAnsi="Times New Roman" w:cs="Times New Roman"/>
            <w:color w:val="auto"/>
            <w:sz w:val="28"/>
            <w:szCs w:val="28"/>
            <w:u w:val="none"/>
          </w:rPr>
          <w:t>Пётр Макушин</w:t>
        </w:r>
      </w:hyperlink>
      <w:r w:rsidRPr="004F373F">
        <w:rPr>
          <w:rFonts w:ascii="Times New Roman" w:hAnsi="Times New Roman" w:cs="Times New Roman"/>
          <w:color w:val="auto"/>
          <w:sz w:val="28"/>
          <w:szCs w:val="28"/>
        </w:rPr>
        <w:t>; командир «</w:t>
      </w:r>
      <w:hyperlink r:id="rId257" w:tooltip="Женские батальоны смерти" w:history="1">
        <w:r w:rsidRPr="004F373F">
          <w:rPr>
            <w:rStyle w:val="ab"/>
            <w:rFonts w:ascii="Times New Roman" w:hAnsi="Times New Roman" w:cs="Times New Roman"/>
            <w:color w:val="auto"/>
            <w:sz w:val="28"/>
            <w:szCs w:val="28"/>
            <w:u w:val="none"/>
          </w:rPr>
          <w:t>батальона смерти</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58" w:tooltip="Мария Бочкарёва" w:history="1">
        <w:r w:rsidRPr="004F373F">
          <w:rPr>
            <w:rStyle w:val="ab"/>
            <w:rFonts w:ascii="Times New Roman" w:hAnsi="Times New Roman" w:cs="Times New Roman"/>
            <w:color w:val="auto"/>
            <w:sz w:val="28"/>
            <w:szCs w:val="28"/>
            <w:u w:val="none"/>
          </w:rPr>
          <w:t>Мария Бочкарёва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59" w:tooltip="Маршал Советского Союза" w:history="1">
        <w:r w:rsidRPr="004F373F">
          <w:rPr>
            <w:rStyle w:val="ab"/>
            <w:rFonts w:ascii="Times New Roman" w:hAnsi="Times New Roman" w:cs="Times New Roman"/>
            <w:color w:val="auto"/>
            <w:sz w:val="28"/>
            <w:szCs w:val="28"/>
            <w:u w:val="none"/>
          </w:rPr>
          <w:t>Маршал Советского Союза</w:t>
        </w:r>
      </w:hyperlink>
      <w:r w:rsidRPr="004F373F">
        <w:rPr>
          <w:rStyle w:val="apple-converted-space"/>
          <w:rFonts w:ascii="Times New Roman" w:hAnsi="Times New Roman" w:cs="Times New Roman"/>
          <w:color w:val="auto"/>
          <w:sz w:val="28"/>
          <w:szCs w:val="28"/>
        </w:rPr>
        <w:t> </w:t>
      </w:r>
      <w:hyperlink r:id="rId260" w:tooltip="Говоров, Леонид Александрович" w:history="1">
        <w:r w:rsidRPr="004F373F">
          <w:rPr>
            <w:rStyle w:val="ab"/>
            <w:rFonts w:ascii="Times New Roman" w:hAnsi="Times New Roman" w:cs="Times New Roman"/>
            <w:color w:val="auto"/>
            <w:sz w:val="28"/>
            <w:szCs w:val="28"/>
            <w:u w:val="none"/>
          </w:rPr>
          <w:t>Леонид Говоров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61" w:tooltip="Герой Советского Союза" w:history="1">
        <w:r w:rsidRPr="004F373F">
          <w:rPr>
            <w:rStyle w:val="ab"/>
            <w:rFonts w:ascii="Times New Roman" w:hAnsi="Times New Roman" w:cs="Times New Roman"/>
            <w:color w:val="auto"/>
            <w:sz w:val="28"/>
            <w:szCs w:val="28"/>
            <w:u w:val="none"/>
          </w:rPr>
          <w:t>Герой Советского Союза</w:t>
        </w:r>
      </w:hyperlink>
      <w:r w:rsidRPr="004F373F">
        <w:rPr>
          <w:rStyle w:val="apple-converted-space"/>
          <w:rFonts w:ascii="Times New Roman" w:hAnsi="Times New Roman" w:cs="Times New Roman"/>
          <w:color w:val="auto"/>
          <w:sz w:val="28"/>
          <w:szCs w:val="28"/>
        </w:rPr>
        <w:t> </w:t>
      </w:r>
      <w:hyperlink r:id="rId262" w:tooltip="Октябрьская, Мария Васильевна" w:history="1">
        <w:r w:rsidRPr="004F373F">
          <w:rPr>
            <w:rStyle w:val="ab"/>
            <w:rFonts w:ascii="Times New Roman" w:hAnsi="Times New Roman" w:cs="Times New Roman"/>
            <w:color w:val="auto"/>
            <w:sz w:val="28"/>
            <w:szCs w:val="28"/>
            <w:u w:val="none"/>
          </w:rPr>
          <w:t>Мария Октябрьская</w:t>
        </w:r>
      </w:hyperlink>
      <w:r w:rsidRPr="004F373F">
        <w:rPr>
          <w:rFonts w:ascii="Times New Roman" w:hAnsi="Times New Roman" w:cs="Times New Roman"/>
          <w:color w:val="auto"/>
          <w:sz w:val="28"/>
          <w:szCs w:val="28"/>
        </w:rPr>
        <w:t>; одно время в городе жил</w:t>
      </w:r>
      <w:r w:rsidRPr="004F373F">
        <w:rPr>
          <w:rStyle w:val="apple-converted-space"/>
          <w:rFonts w:ascii="Times New Roman" w:hAnsi="Times New Roman" w:cs="Times New Roman"/>
          <w:color w:val="auto"/>
          <w:sz w:val="28"/>
          <w:szCs w:val="28"/>
        </w:rPr>
        <w:t> </w:t>
      </w:r>
      <w:hyperlink r:id="rId263" w:tooltip="Дорофеев, Анатолий Васильевич" w:history="1">
        <w:r w:rsidRPr="004F373F">
          <w:rPr>
            <w:rStyle w:val="ab"/>
            <w:rFonts w:ascii="Times New Roman" w:hAnsi="Times New Roman" w:cs="Times New Roman"/>
            <w:color w:val="auto"/>
            <w:sz w:val="28"/>
            <w:szCs w:val="28"/>
            <w:u w:val="none"/>
          </w:rPr>
          <w:t>Дорофеев, Анатолий Васильевич</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(1923—2000) —</w:t>
      </w:r>
      <w:r w:rsidRPr="004F373F">
        <w:rPr>
          <w:rStyle w:val="apple-converted-space"/>
          <w:rFonts w:ascii="Times New Roman" w:hAnsi="Times New Roman" w:cs="Times New Roman"/>
          <w:color w:val="auto"/>
          <w:sz w:val="28"/>
          <w:szCs w:val="28"/>
        </w:rPr>
        <w:t> </w:t>
      </w:r>
      <w:hyperlink r:id="rId264" w:tooltip="Герой Российской Федерации" w:history="1">
        <w:r w:rsidRPr="004F373F">
          <w:rPr>
            <w:rStyle w:val="ab"/>
            <w:rFonts w:ascii="Times New Roman" w:hAnsi="Times New Roman" w:cs="Times New Roman"/>
            <w:color w:val="auto"/>
            <w:sz w:val="28"/>
            <w:szCs w:val="28"/>
            <w:u w:val="none"/>
          </w:rPr>
          <w:t>Герой Российской Федерации</w:t>
        </w:r>
      </w:hyperlink>
      <w:r w:rsidRPr="004F373F">
        <w:rPr>
          <w:rFonts w:ascii="Times New Roman" w:hAnsi="Times New Roman" w:cs="Times New Roman"/>
          <w:color w:val="auto"/>
          <w:sz w:val="28"/>
          <w:szCs w:val="28"/>
        </w:rPr>
        <w:t>, с апреля по октябрь 1943 года он был слушателем</w:t>
      </w:r>
      <w:r w:rsidRPr="004F373F">
        <w:rPr>
          <w:rStyle w:val="apple-converted-space"/>
          <w:rFonts w:ascii="Times New Roman" w:hAnsi="Times New Roman" w:cs="Times New Roman"/>
          <w:color w:val="auto"/>
          <w:sz w:val="28"/>
          <w:szCs w:val="28"/>
        </w:rPr>
        <w:t> </w:t>
      </w:r>
      <w:hyperlink r:id="rId265" w:tooltip="Военная академия связи им. С. М. Будённого" w:history="1">
        <w:r w:rsidRPr="004F373F">
          <w:rPr>
            <w:rStyle w:val="ab"/>
            <w:rFonts w:ascii="Times New Roman" w:hAnsi="Times New Roman" w:cs="Times New Roman"/>
            <w:color w:val="auto"/>
            <w:sz w:val="28"/>
            <w:szCs w:val="28"/>
            <w:u w:val="none"/>
          </w:rPr>
          <w:t>Военной электротехнической академии связи</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(эвакуированной из</w:t>
      </w:r>
      <w:r w:rsidRPr="004F373F">
        <w:rPr>
          <w:rStyle w:val="apple-converted-space"/>
          <w:rFonts w:ascii="Times New Roman" w:hAnsi="Times New Roman" w:cs="Times New Roman"/>
          <w:color w:val="auto"/>
          <w:sz w:val="28"/>
          <w:szCs w:val="28"/>
        </w:rPr>
        <w:t> </w:t>
      </w:r>
      <w:hyperlink r:id="rId266" w:tooltip="Ленинград" w:history="1">
        <w:r w:rsidRPr="004F373F">
          <w:rPr>
            <w:rStyle w:val="ab"/>
            <w:rFonts w:ascii="Times New Roman" w:hAnsi="Times New Roman" w:cs="Times New Roman"/>
            <w:color w:val="auto"/>
            <w:sz w:val="28"/>
            <w:szCs w:val="28"/>
            <w:u w:val="none"/>
          </w:rPr>
          <w:t>Ленинграда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родился видный</w:t>
      </w:r>
      <w:r w:rsidRPr="004F373F">
        <w:rPr>
          <w:rStyle w:val="apple-converted-space"/>
          <w:rFonts w:ascii="Times New Roman" w:hAnsi="Times New Roman" w:cs="Times New Roman"/>
          <w:color w:val="auto"/>
          <w:sz w:val="28"/>
          <w:szCs w:val="28"/>
        </w:rPr>
        <w:t> </w:t>
      </w:r>
      <w:hyperlink r:id="rId267" w:tooltip="Белая армия" w:history="1">
        <w:r w:rsidRPr="004F373F">
          <w:rPr>
            <w:rStyle w:val="ab"/>
            <w:rFonts w:ascii="Times New Roman" w:hAnsi="Times New Roman" w:cs="Times New Roman"/>
            <w:color w:val="auto"/>
            <w:sz w:val="28"/>
            <w:szCs w:val="28"/>
            <w:u w:val="none"/>
          </w:rPr>
          <w:t>белогвардейский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военачальник генерал</w:t>
      </w:r>
      <w:r w:rsidRPr="004F373F">
        <w:rPr>
          <w:rStyle w:val="apple-converted-space"/>
          <w:rFonts w:ascii="Times New Roman" w:hAnsi="Times New Roman" w:cs="Times New Roman"/>
          <w:color w:val="auto"/>
          <w:sz w:val="28"/>
          <w:szCs w:val="28"/>
        </w:rPr>
        <w:t> </w:t>
      </w:r>
      <w:hyperlink r:id="rId268" w:tooltip="Пепеляев, Анатолий Николаевич" w:history="1">
        <w:r w:rsidRPr="004F373F">
          <w:rPr>
            <w:rStyle w:val="ab"/>
            <w:rFonts w:ascii="Times New Roman" w:hAnsi="Times New Roman" w:cs="Times New Roman"/>
            <w:color w:val="auto"/>
            <w:sz w:val="28"/>
            <w:szCs w:val="28"/>
            <w:u w:val="none"/>
          </w:rPr>
          <w:t>Анатолий Пепеляев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городе жил и работал сотрудником ГАИ</w:t>
      </w:r>
      <w:r w:rsidRPr="004F373F">
        <w:rPr>
          <w:rStyle w:val="apple-converted-space"/>
          <w:rFonts w:ascii="Times New Roman" w:hAnsi="Times New Roman" w:cs="Times New Roman"/>
          <w:color w:val="auto"/>
          <w:sz w:val="28"/>
          <w:szCs w:val="28"/>
        </w:rPr>
        <w:t> </w:t>
      </w:r>
      <w:hyperlink r:id="rId269" w:tooltip="Путинцев, Николай Платонович" w:history="1">
        <w:r w:rsidRPr="004F373F">
          <w:rPr>
            <w:rStyle w:val="ab"/>
            <w:rFonts w:ascii="Times New Roman" w:hAnsi="Times New Roman" w:cs="Times New Roman"/>
            <w:color w:val="auto"/>
            <w:sz w:val="28"/>
            <w:szCs w:val="28"/>
            <w:u w:val="none"/>
          </w:rPr>
          <w:t>Николай Платонович Путинцев</w:t>
        </w:r>
      </w:hyperlink>
      <w:r w:rsidRPr="004F373F">
        <w:rPr>
          <w:rFonts w:ascii="Times New Roman" w:hAnsi="Times New Roman" w:cs="Times New Roman"/>
          <w:color w:val="auto"/>
          <w:sz w:val="28"/>
          <w:szCs w:val="28"/>
        </w:rPr>
        <w:t>, получивший большую известность как «дядя Коля».</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Государственные и общественные деятели</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17 лет руководил Томской областью советский партийный и государственный деятель, российский политик-коммунист</w:t>
      </w:r>
      <w:r w:rsidRPr="004F373F">
        <w:rPr>
          <w:rStyle w:val="apple-converted-space"/>
          <w:rFonts w:ascii="Times New Roman" w:hAnsi="Times New Roman" w:cs="Times New Roman"/>
          <w:color w:val="auto"/>
          <w:sz w:val="28"/>
          <w:szCs w:val="28"/>
        </w:rPr>
        <w:t> </w:t>
      </w:r>
      <w:hyperlink r:id="rId270" w:tooltip="Лигачёв, Егор Кузьмич" w:history="1">
        <w:r w:rsidRPr="004F373F">
          <w:rPr>
            <w:rStyle w:val="ab"/>
            <w:rFonts w:ascii="Times New Roman" w:hAnsi="Times New Roman" w:cs="Times New Roman"/>
            <w:color w:val="auto"/>
            <w:sz w:val="28"/>
            <w:szCs w:val="28"/>
            <w:u w:val="none"/>
          </w:rPr>
          <w:t>Егор Лигачёв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b w:val="0"/>
          <w:bCs w:val="0"/>
          <w:sz w:val="28"/>
          <w:szCs w:val="28"/>
        </w:rPr>
      </w:pPr>
      <w:r w:rsidRPr="004F373F">
        <w:rPr>
          <w:rStyle w:val="mw-headline"/>
          <w:rFonts w:ascii="Times New Roman" w:hAnsi="Times New Roman" w:cs="Times New Roman"/>
          <w:sz w:val="28"/>
          <w:szCs w:val="28"/>
        </w:rPr>
        <w:t>Деятели революционного движения</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побывали</w:t>
      </w:r>
      <w:r w:rsidRPr="004F373F">
        <w:rPr>
          <w:rStyle w:val="apple-converted-space"/>
          <w:rFonts w:ascii="Times New Roman" w:hAnsi="Times New Roman" w:cs="Times New Roman"/>
          <w:color w:val="auto"/>
          <w:sz w:val="28"/>
          <w:szCs w:val="28"/>
        </w:rPr>
        <w:t> </w:t>
      </w:r>
      <w:hyperlink r:id="rId271" w:tooltip="Анархизм" w:history="1">
        <w:r w:rsidRPr="004F373F">
          <w:rPr>
            <w:rStyle w:val="ab"/>
            <w:rFonts w:ascii="Times New Roman" w:hAnsi="Times New Roman" w:cs="Times New Roman"/>
            <w:color w:val="auto"/>
            <w:sz w:val="28"/>
            <w:szCs w:val="28"/>
            <w:u w:val="none"/>
          </w:rPr>
          <w:t>анархист</w:t>
        </w:r>
      </w:hyperlink>
      <w:r w:rsidRPr="004F373F">
        <w:rPr>
          <w:rStyle w:val="apple-converted-space"/>
          <w:rFonts w:ascii="Times New Roman" w:hAnsi="Times New Roman" w:cs="Times New Roman"/>
          <w:color w:val="auto"/>
          <w:sz w:val="28"/>
          <w:szCs w:val="28"/>
        </w:rPr>
        <w:t> </w:t>
      </w:r>
      <w:hyperlink r:id="rId272" w:tooltip="Бакунин, Михаил Александрович" w:history="1">
        <w:r w:rsidRPr="004F373F">
          <w:rPr>
            <w:rStyle w:val="ab"/>
            <w:rFonts w:ascii="Times New Roman" w:hAnsi="Times New Roman" w:cs="Times New Roman"/>
            <w:color w:val="auto"/>
            <w:sz w:val="28"/>
            <w:szCs w:val="28"/>
            <w:u w:val="none"/>
          </w:rPr>
          <w:t>Михаил Бакунин</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73" w:tooltip="Декабристы" w:history="1">
        <w:r w:rsidRPr="004F373F">
          <w:rPr>
            <w:rStyle w:val="ab"/>
            <w:rFonts w:ascii="Times New Roman" w:hAnsi="Times New Roman" w:cs="Times New Roman"/>
            <w:color w:val="auto"/>
            <w:sz w:val="28"/>
            <w:szCs w:val="28"/>
            <w:u w:val="none"/>
          </w:rPr>
          <w:t>декабрист</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 философ</w:t>
      </w:r>
      <w:r w:rsidRPr="004F373F">
        <w:rPr>
          <w:rStyle w:val="apple-converted-space"/>
          <w:rFonts w:ascii="Times New Roman" w:hAnsi="Times New Roman" w:cs="Times New Roman"/>
          <w:color w:val="auto"/>
          <w:sz w:val="28"/>
          <w:szCs w:val="28"/>
        </w:rPr>
        <w:t> </w:t>
      </w:r>
      <w:hyperlink r:id="rId274" w:tooltip="Батеньков, Гавриил Степанович" w:history="1">
        <w:r w:rsidRPr="004F373F">
          <w:rPr>
            <w:rStyle w:val="ab"/>
            <w:rFonts w:ascii="Times New Roman" w:hAnsi="Times New Roman" w:cs="Times New Roman"/>
            <w:color w:val="auto"/>
            <w:sz w:val="28"/>
            <w:szCs w:val="28"/>
            <w:u w:val="none"/>
          </w:rPr>
          <w:t>Гавриил Батеньков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вели революционную деятельность известные большевики</w:t>
      </w:r>
      <w:r w:rsidRPr="004F373F">
        <w:rPr>
          <w:rStyle w:val="apple-converted-space"/>
          <w:rFonts w:ascii="Times New Roman" w:hAnsi="Times New Roman" w:cs="Times New Roman"/>
          <w:color w:val="auto"/>
          <w:sz w:val="28"/>
          <w:szCs w:val="28"/>
        </w:rPr>
        <w:t> </w:t>
      </w:r>
      <w:hyperlink r:id="rId275" w:tooltip="Киров, Сергей Миронович" w:history="1">
        <w:r w:rsidRPr="004F373F">
          <w:rPr>
            <w:rStyle w:val="ab"/>
            <w:rFonts w:ascii="Times New Roman" w:hAnsi="Times New Roman" w:cs="Times New Roman"/>
            <w:color w:val="auto"/>
            <w:sz w:val="28"/>
            <w:szCs w:val="28"/>
            <w:u w:val="none"/>
          </w:rPr>
          <w:t>Сергей Киров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276" w:tooltip="Куйбышев, Валериан Владимирович" w:history="1">
        <w:r w:rsidRPr="004F373F">
          <w:rPr>
            <w:rStyle w:val="ab"/>
            <w:rFonts w:ascii="Times New Roman" w:hAnsi="Times New Roman" w:cs="Times New Roman"/>
            <w:color w:val="auto"/>
            <w:sz w:val="28"/>
            <w:szCs w:val="28"/>
            <w:u w:val="none"/>
          </w:rPr>
          <w:t>Валериан Куйбышев</w:t>
        </w:r>
      </w:hyperlink>
      <w:r w:rsidRPr="004F373F">
        <w:rPr>
          <w:rFonts w:ascii="Times New Roman" w:hAnsi="Times New Roman" w:cs="Times New Roman"/>
          <w:color w:val="auto"/>
          <w:sz w:val="28"/>
          <w:szCs w:val="28"/>
        </w:rPr>
        <w:t>, венгерский революционер</w:t>
      </w:r>
      <w:r w:rsidRPr="004F373F">
        <w:rPr>
          <w:rStyle w:val="apple-converted-space"/>
          <w:rFonts w:ascii="Times New Roman" w:hAnsi="Times New Roman" w:cs="Times New Roman"/>
          <w:color w:val="auto"/>
          <w:sz w:val="28"/>
          <w:szCs w:val="28"/>
        </w:rPr>
        <w:t> </w:t>
      </w:r>
      <w:hyperlink r:id="rId277" w:tooltip="Кун, Бела" w:history="1">
        <w:r w:rsidRPr="004F373F">
          <w:rPr>
            <w:rStyle w:val="ab"/>
            <w:rFonts w:ascii="Times New Roman" w:hAnsi="Times New Roman" w:cs="Times New Roman"/>
            <w:color w:val="auto"/>
            <w:sz w:val="28"/>
            <w:szCs w:val="28"/>
            <w:u w:val="none"/>
          </w:rPr>
          <w:t>Бела Кун</w:t>
        </w:r>
      </w:hyperlink>
      <w:r w:rsidRPr="004F373F">
        <w:rPr>
          <w:rFonts w:ascii="Times New Roman" w:hAnsi="Times New Roman" w:cs="Times New Roman"/>
          <w:color w:val="auto"/>
          <w:sz w:val="28"/>
          <w:szCs w:val="28"/>
        </w:rPr>
        <w:t>, а также</w:t>
      </w:r>
      <w:r w:rsidRPr="004F373F">
        <w:rPr>
          <w:rStyle w:val="apple-converted-space"/>
          <w:rFonts w:ascii="Times New Roman" w:hAnsi="Times New Roman" w:cs="Times New Roman"/>
          <w:color w:val="auto"/>
          <w:sz w:val="28"/>
          <w:szCs w:val="28"/>
        </w:rPr>
        <w:t> </w:t>
      </w:r>
      <w:hyperlink r:id="rId278" w:tooltip="Юровский, Яков Михайлович" w:history="1">
        <w:r w:rsidRPr="004F373F">
          <w:rPr>
            <w:rStyle w:val="ab"/>
            <w:rFonts w:ascii="Times New Roman" w:hAnsi="Times New Roman" w:cs="Times New Roman"/>
            <w:color w:val="auto"/>
            <w:sz w:val="28"/>
            <w:szCs w:val="28"/>
            <w:u w:val="none"/>
          </w:rPr>
          <w:t>Яков Юровский</w:t>
        </w:r>
      </w:hyperlink>
      <w:r w:rsidRPr="004F373F">
        <w:rPr>
          <w:rFonts w:ascii="Times New Roman" w:hAnsi="Times New Roman" w:cs="Times New Roman"/>
          <w:color w:val="auto"/>
          <w:sz w:val="28"/>
          <w:szCs w:val="28"/>
        </w:rPr>
        <w:t> — большевик, руководивший расстрелом царской семьи</w:t>
      </w:r>
      <w:r w:rsidRPr="004F373F">
        <w:rPr>
          <w:rStyle w:val="apple-converted-space"/>
          <w:rFonts w:ascii="Times New Roman" w:hAnsi="Times New Roman" w:cs="Times New Roman"/>
          <w:color w:val="auto"/>
          <w:sz w:val="28"/>
          <w:szCs w:val="28"/>
        </w:rPr>
        <w:t> </w:t>
      </w:r>
      <w:hyperlink r:id="rId279" w:tooltip="Романовы" w:history="1">
        <w:r w:rsidRPr="004F373F">
          <w:rPr>
            <w:rStyle w:val="ab"/>
            <w:rFonts w:ascii="Times New Roman" w:hAnsi="Times New Roman" w:cs="Times New Roman"/>
            <w:color w:val="auto"/>
            <w:sz w:val="28"/>
            <w:szCs w:val="28"/>
            <w:u w:val="none"/>
          </w:rPr>
          <w:t>Романовых</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Известные учёные</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гимназии в Томске учился крупнейший отечественный математик, создатель</w:t>
      </w:r>
      <w:r w:rsidRPr="004F373F">
        <w:rPr>
          <w:rStyle w:val="apple-converted-space"/>
          <w:rFonts w:ascii="Times New Roman" w:hAnsi="Times New Roman" w:cs="Times New Roman"/>
          <w:color w:val="auto"/>
          <w:sz w:val="28"/>
          <w:szCs w:val="28"/>
        </w:rPr>
        <w:t> </w:t>
      </w:r>
      <w:hyperlink r:id="rId280" w:tooltip="Лузитания (московская математическая школа)" w:history="1">
        <w:r w:rsidRPr="004F373F">
          <w:rPr>
            <w:rStyle w:val="ab"/>
            <w:rFonts w:ascii="Times New Roman" w:hAnsi="Times New Roman" w:cs="Times New Roman"/>
            <w:color w:val="auto"/>
            <w:sz w:val="28"/>
            <w:szCs w:val="28"/>
            <w:u w:val="none"/>
          </w:rPr>
          <w:t>московской математической школы</w:t>
        </w:r>
      </w:hyperlink>
      <w:r w:rsidRPr="004F373F">
        <w:rPr>
          <w:rStyle w:val="apple-converted-space"/>
          <w:rFonts w:ascii="Times New Roman" w:hAnsi="Times New Roman" w:cs="Times New Roman"/>
          <w:color w:val="auto"/>
          <w:sz w:val="28"/>
          <w:szCs w:val="28"/>
        </w:rPr>
        <w:t> </w:t>
      </w:r>
      <w:hyperlink r:id="rId281" w:tooltip="Лузин, Николай Николаевич" w:history="1">
        <w:r w:rsidRPr="004F373F">
          <w:rPr>
            <w:rStyle w:val="ab"/>
            <w:rFonts w:ascii="Times New Roman" w:hAnsi="Times New Roman" w:cs="Times New Roman"/>
            <w:color w:val="auto"/>
            <w:sz w:val="28"/>
            <w:szCs w:val="28"/>
            <w:u w:val="none"/>
          </w:rPr>
          <w:t>Н. Н. Лузин</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томских вузах учились основатель отечественной экономической географии</w:t>
      </w:r>
      <w:r w:rsidRPr="004F373F">
        <w:rPr>
          <w:rStyle w:val="apple-converted-space"/>
          <w:rFonts w:ascii="Times New Roman" w:hAnsi="Times New Roman" w:cs="Times New Roman"/>
          <w:color w:val="auto"/>
          <w:sz w:val="28"/>
          <w:szCs w:val="28"/>
        </w:rPr>
        <w:t> </w:t>
      </w:r>
      <w:hyperlink r:id="rId282" w:tooltip="Баранский, Николай Николаевич" w:history="1">
        <w:r w:rsidRPr="004F373F">
          <w:rPr>
            <w:rStyle w:val="ab"/>
            <w:rFonts w:ascii="Times New Roman" w:hAnsi="Times New Roman" w:cs="Times New Roman"/>
            <w:color w:val="auto"/>
            <w:sz w:val="28"/>
            <w:szCs w:val="28"/>
            <w:u w:val="none"/>
          </w:rPr>
          <w:t>Н. Н. Баранский</w:t>
        </w:r>
      </w:hyperlink>
      <w:r w:rsidRPr="004F373F">
        <w:rPr>
          <w:rFonts w:ascii="Times New Roman" w:hAnsi="Times New Roman" w:cs="Times New Roman"/>
          <w:color w:val="auto"/>
          <w:sz w:val="28"/>
          <w:szCs w:val="28"/>
        </w:rPr>
        <w:t>; хирург, академик и первый президент</w:t>
      </w:r>
      <w:r w:rsidRPr="004F373F">
        <w:rPr>
          <w:rStyle w:val="apple-converted-space"/>
          <w:rFonts w:ascii="Times New Roman" w:hAnsi="Times New Roman" w:cs="Times New Roman"/>
          <w:color w:val="auto"/>
          <w:sz w:val="28"/>
          <w:szCs w:val="28"/>
        </w:rPr>
        <w:t> </w:t>
      </w:r>
      <w:hyperlink r:id="rId283" w:tooltip="Академия медицинских наук СССР" w:history="1">
        <w:r w:rsidRPr="004F373F">
          <w:rPr>
            <w:rStyle w:val="ab"/>
            <w:rFonts w:ascii="Times New Roman" w:hAnsi="Times New Roman" w:cs="Times New Roman"/>
            <w:color w:val="auto"/>
            <w:sz w:val="28"/>
            <w:szCs w:val="28"/>
            <w:u w:val="none"/>
          </w:rPr>
          <w:t>АМН СССР</w:t>
        </w:r>
      </w:hyperlink>
      <w:r w:rsidRPr="004F373F">
        <w:rPr>
          <w:rStyle w:val="apple-converted-space"/>
          <w:rFonts w:ascii="Times New Roman" w:hAnsi="Times New Roman" w:cs="Times New Roman"/>
          <w:color w:val="auto"/>
          <w:sz w:val="28"/>
          <w:szCs w:val="28"/>
        </w:rPr>
        <w:t> </w:t>
      </w:r>
      <w:hyperlink r:id="rId284" w:tooltip="Бурденко, Николай Нилович" w:history="1">
        <w:r w:rsidRPr="004F373F">
          <w:rPr>
            <w:rStyle w:val="ab"/>
            <w:rFonts w:ascii="Times New Roman" w:hAnsi="Times New Roman" w:cs="Times New Roman"/>
            <w:color w:val="auto"/>
            <w:sz w:val="28"/>
            <w:szCs w:val="28"/>
            <w:u w:val="none"/>
          </w:rPr>
          <w:t>Н. Н. Бурденко</w:t>
        </w:r>
      </w:hyperlink>
      <w:r w:rsidRPr="004F373F">
        <w:rPr>
          <w:rFonts w:ascii="Times New Roman" w:hAnsi="Times New Roman" w:cs="Times New Roman"/>
          <w:color w:val="auto"/>
          <w:sz w:val="28"/>
          <w:szCs w:val="28"/>
        </w:rPr>
        <w:t>; создатели советских</w:t>
      </w:r>
      <w:r w:rsidRPr="004F373F">
        <w:rPr>
          <w:rStyle w:val="apple-converted-space"/>
          <w:rFonts w:ascii="Times New Roman" w:hAnsi="Times New Roman" w:cs="Times New Roman"/>
          <w:color w:val="auto"/>
          <w:sz w:val="28"/>
          <w:szCs w:val="28"/>
        </w:rPr>
        <w:t> </w:t>
      </w:r>
      <w:hyperlink r:id="rId285" w:tooltip="Вертолёт" w:history="1">
        <w:r w:rsidRPr="004F373F">
          <w:rPr>
            <w:rStyle w:val="ab"/>
            <w:rFonts w:ascii="Times New Roman" w:hAnsi="Times New Roman" w:cs="Times New Roman"/>
            <w:color w:val="auto"/>
            <w:sz w:val="28"/>
            <w:szCs w:val="28"/>
            <w:u w:val="none"/>
          </w:rPr>
          <w:t>вертолётов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«Ка»</w:t>
      </w:r>
      <w:r w:rsidRPr="004F373F">
        <w:rPr>
          <w:rStyle w:val="apple-converted-space"/>
          <w:rFonts w:ascii="Times New Roman" w:hAnsi="Times New Roman" w:cs="Times New Roman"/>
          <w:color w:val="auto"/>
          <w:sz w:val="28"/>
          <w:szCs w:val="28"/>
        </w:rPr>
        <w:t> </w:t>
      </w:r>
      <w:hyperlink r:id="rId286" w:tooltip="Камов, Николай Ильич" w:history="1">
        <w:r w:rsidRPr="004F373F">
          <w:rPr>
            <w:rStyle w:val="ab"/>
            <w:rFonts w:ascii="Times New Roman" w:hAnsi="Times New Roman" w:cs="Times New Roman"/>
            <w:color w:val="auto"/>
            <w:sz w:val="28"/>
            <w:szCs w:val="28"/>
            <w:u w:val="none"/>
          </w:rPr>
          <w:t>Н. И. Камов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 «Ми»</w:t>
      </w:r>
      <w:r w:rsidRPr="004F373F">
        <w:rPr>
          <w:rStyle w:val="apple-converted-space"/>
          <w:rFonts w:ascii="Times New Roman" w:hAnsi="Times New Roman" w:cs="Times New Roman"/>
          <w:color w:val="auto"/>
          <w:sz w:val="28"/>
          <w:szCs w:val="28"/>
        </w:rPr>
        <w:t> </w:t>
      </w:r>
      <w:hyperlink r:id="rId287" w:tooltip="Миль, Михаил Леонтьевич" w:history="1">
        <w:r w:rsidRPr="004F373F">
          <w:rPr>
            <w:rStyle w:val="ab"/>
            <w:rFonts w:ascii="Times New Roman" w:hAnsi="Times New Roman" w:cs="Times New Roman"/>
            <w:color w:val="auto"/>
            <w:sz w:val="28"/>
            <w:szCs w:val="28"/>
            <w:u w:val="none"/>
          </w:rPr>
          <w:t>М. Л. Миль</w:t>
        </w:r>
      </w:hyperlink>
      <w:r w:rsidRPr="004F373F">
        <w:rPr>
          <w:rFonts w:ascii="Times New Roman" w:hAnsi="Times New Roman" w:cs="Times New Roman"/>
          <w:color w:val="auto"/>
          <w:sz w:val="28"/>
          <w:szCs w:val="28"/>
        </w:rPr>
        <w:t>; учёный-строитель, создатель Останкинской телебашни</w:t>
      </w:r>
      <w:r w:rsidRPr="004F373F">
        <w:rPr>
          <w:rStyle w:val="apple-converted-space"/>
          <w:rFonts w:ascii="Times New Roman" w:hAnsi="Times New Roman" w:cs="Times New Roman"/>
          <w:color w:val="auto"/>
          <w:sz w:val="28"/>
          <w:szCs w:val="28"/>
        </w:rPr>
        <w:t> </w:t>
      </w:r>
      <w:hyperlink r:id="rId288" w:tooltip="Никитин, Николай Васильевич (архитектор)" w:history="1">
        <w:r w:rsidRPr="004F373F">
          <w:rPr>
            <w:rStyle w:val="ab"/>
            <w:rFonts w:ascii="Times New Roman" w:hAnsi="Times New Roman" w:cs="Times New Roman"/>
            <w:color w:val="auto"/>
            <w:sz w:val="28"/>
            <w:szCs w:val="28"/>
            <w:u w:val="none"/>
          </w:rPr>
          <w:t>Н. В. Никитин</w:t>
        </w:r>
      </w:hyperlink>
      <w:r w:rsidRPr="004F373F">
        <w:rPr>
          <w:rFonts w:ascii="Times New Roman" w:hAnsi="Times New Roman" w:cs="Times New Roman"/>
          <w:color w:val="auto"/>
          <w:sz w:val="28"/>
          <w:szCs w:val="28"/>
        </w:rPr>
        <w:t>; конструктор автомобильной и бронетанковой техники</w:t>
      </w:r>
      <w:r w:rsidRPr="004F373F">
        <w:rPr>
          <w:rStyle w:val="apple-converted-space"/>
          <w:rFonts w:ascii="Times New Roman" w:hAnsi="Times New Roman" w:cs="Times New Roman"/>
          <w:color w:val="auto"/>
          <w:sz w:val="28"/>
          <w:szCs w:val="28"/>
        </w:rPr>
        <w:t> </w:t>
      </w:r>
      <w:hyperlink r:id="rId289" w:tooltip="Грачёв, Виталий Андреевич" w:history="1">
        <w:r w:rsidRPr="004F373F">
          <w:rPr>
            <w:rStyle w:val="ab"/>
            <w:rFonts w:ascii="Times New Roman" w:hAnsi="Times New Roman" w:cs="Times New Roman"/>
            <w:color w:val="auto"/>
            <w:sz w:val="28"/>
            <w:szCs w:val="28"/>
            <w:u w:val="none"/>
          </w:rPr>
          <w:t>В. А. Грачёв</w:t>
        </w:r>
      </w:hyperlink>
      <w:r w:rsidRPr="004F373F">
        <w:rPr>
          <w:rFonts w:ascii="Times New Roman" w:hAnsi="Times New Roman" w:cs="Times New Roman"/>
          <w:color w:val="auto"/>
          <w:sz w:val="28"/>
          <w:szCs w:val="28"/>
        </w:rPr>
        <w:t>; геолог, первый президент Академии наук Казахстана, первооткрыватель</w:t>
      </w:r>
      <w:r w:rsidRPr="004F373F">
        <w:rPr>
          <w:rStyle w:val="apple-converted-space"/>
          <w:rFonts w:ascii="Times New Roman" w:hAnsi="Times New Roman" w:cs="Times New Roman"/>
          <w:color w:val="auto"/>
          <w:sz w:val="28"/>
          <w:szCs w:val="28"/>
        </w:rPr>
        <w:t> </w:t>
      </w:r>
      <w:hyperlink r:id="rId290" w:tooltip="Жезказган" w:history="1">
        <w:r w:rsidRPr="004F373F">
          <w:rPr>
            <w:rStyle w:val="ab"/>
            <w:rFonts w:ascii="Times New Roman" w:hAnsi="Times New Roman" w:cs="Times New Roman"/>
            <w:color w:val="auto"/>
            <w:sz w:val="28"/>
            <w:szCs w:val="28"/>
            <w:u w:val="none"/>
          </w:rPr>
          <w:t>Жезказганского</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месторождения</w:t>
      </w:r>
      <w:r w:rsidRPr="004F373F">
        <w:rPr>
          <w:rStyle w:val="apple-converted-space"/>
          <w:rFonts w:ascii="Times New Roman" w:hAnsi="Times New Roman" w:cs="Times New Roman"/>
          <w:color w:val="auto"/>
          <w:sz w:val="28"/>
          <w:szCs w:val="28"/>
        </w:rPr>
        <w:t> </w:t>
      </w:r>
      <w:hyperlink r:id="rId291" w:tooltip="Сатпаев, Каныш Имантаевич" w:history="1">
        <w:r w:rsidRPr="004F373F">
          <w:rPr>
            <w:rStyle w:val="ab"/>
            <w:rFonts w:ascii="Times New Roman" w:hAnsi="Times New Roman" w:cs="Times New Roman"/>
            <w:color w:val="auto"/>
            <w:sz w:val="28"/>
            <w:szCs w:val="28"/>
            <w:u w:val="none"/>
          </w:rPr>
          <w:t>К. И. Сатпаев</w:t>
        </w:r>
      </w:hyperlink>
      <w:r w:rsidRPr="004F373F">
        <w:rPr>
          <w:rFonts w:ascii="Times New Roman" w:hAnsi="Times New Roman" w:cs="Times New Roman"/>
          <w:color w:val="auto"/>
          <w:sz w:val="28"/>
          <w:szCs w:val="28"/>
        </w:rPr>
        <w:t>; специалист в области прикладной математики академик</w:t>
      </w:r>
      <w:r w:rsidRPr="004F373F">
        <w:rPr>
          <w:rStyle w:val="apple-converted-space"/>
          <w:rFonts w:ascii="Times New Roman" w:hAnsi="Times New Roman" w:cs="Times New Roman"/>
          <w:color w:val="auto"/>
          <w:sz w:val="28"/>
          <w:szCs w:val="28"/>
        </w:rPr>
        <w:t> </w:t>
      </w:r>
      <w:hyperlink r:id="rId292" w:tooltip="Яненко, Николай Николаевич" w:history="1">
        <w:r w:rsidRPr="004F373F">
          <w:rPr>
            <w:rStyle w:val="ab"/>
            <w:rFonts w:ascii="Times New Roman" w:hAnsi="Times New Roman" w:cs="Times New Roman"/>
            <w:color w:val="auto"/>
            <w:sz w:val="28"/>
            <w:szCs w:val="28"/>
            <w:u w:val="none"/>
          </w:rPr>
          <w:t>Н. Н. Яненко</w:t>
        </w:r>
      </w:hyperlink>
      <w:r w:rsidRPr="004F373F">
        <w:rPr>
          <w:rFonts w:ascii="Times New Roman" w:hAnsi="Times New Roman" w:cs="Times New Roman"/>
          <w:color w:val="auto"/>
          <w:sz w:val="28"/>
          <w:szCs w:val="28"/>
        </w:rPr>
        <w:t>; учились и работали известные учёные-физики</w:t>
      </w:r>
      <w:r w:rsidRPr="004F373F">
        <w:rPr>
          <w:rStyle w:val="apple-converted-space"/>
          <w:rFonts w:ascii="Times New Roman" w:hAnsi="Times New Roman" w:cs="Times New Roman"/>
          <w:color w:val="auto"/>
          <w:sz w:val="28"/>
          <w:szCs w:val="28"/>
        </w:rPr>
        <w:t> </w:t>
      </w:r>
      <w:hyperlink r:id="rId293" w:tooltip="Малаховский, Владислав Степанович" w:history="1">
        <w:r w:rsidRPr="004F373F">
          <w:rPr>
            <w:rStyle w:val="ab"/>
            <w:rFonts w:ascii="Times New Roman" w:hAnsi="Times New Roman" w:cs="Times New Roman"/>
            <w:color w:val="auto"/>
            <w:sz w:val="28"/>
            <w:szCs w:val="28"/>
            <w:u w:val="none"/>
          </w:rPr>
          <w:t>В. С. Малаховский</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94" w:tooltip="Академик РАН" w:history="1">
        <w:r w:rsidRPr="004F373F">
          <w:rPr>
            <w:rStyle w:val="ab"/>
            <w:rFonts w:ascii="Times New Roman" w:hAnsi="Times New Roman" w:cs="Times New Roman"/>
            <w:color w:val="auto"/>
            <w:sz w:val="28"/>
            <w:szCs w:val="28"/>
            <w:u w:val="none"/>
          </w:rPr>
          <w:t>академик РАН</w:t>
        </w:r>
      </w:hyperlink>
      <w:r w:rsidRPr="004F373F">
        <w:rPr>
          <w:rStyle w:val="apple-converted-space"/>
          <w:rFonts w:ascii="Times New Roman" w:hAnsi="Times New Roman" w:cs="Times New Roman"/>
          <w:color w:val="auto"/>
          <w:sz w:val="28"/>
          <w:szCs w:val="28"/>
        </w:rPr>
        <w:t> </w:t>
      </w:r>
      <w:hyperlink r:id="rId295" w:tooltip="Месяц, Геннадий Андреевич" w:history="1">
        <w:r w:rsidRPr="004F373F">
          <w:rPr>
            <w:rStyle w:val="ab"/>
            <w:rFonts w:ascii="Times New Roman" w:hAnsi="Times New Roman" w:cs="Times New Roman"/>
            <w:color w:val="auto"/>
            <w:sz w:val="28"/>
            <w:szCs w:val="28"/>
            <w:u w:val="none"/>
          </w:rPr>
          <w:t>Геннадий Месяц</w:t>
        </w:r>
      </w:hyperlink>
      <w:r w:rsidRPr="004F373F">
        <w:rPr>
          <w:rFonts w:ascii="Times New Roman" w:hAnsi="Times New Roman" w:cs="Times New Roman"/>
          <w:color w:val="auto"/>
          <w:sz w:val="28"/>
          <w:szCs w:val="28"/>
        </w:rPr>
        <w:t>, основатель томского научного центра СО РАН академик</w:t>
      </w:r>
      <w:r w:rsidRPr="004F373F">
        <w:rPr>
          <w:rStyle w:val="apple-converted-space"/>
          <w:rFonts w:ascii="Times New Roman" w:hAnsi="Times New Roman" w:cs="Times New Roman"/>
          <w:color w:val="auto"/>
          <w:sz w:val="28"/>
          <w:szCs w:val="28"/>
        </w:rPr>
        <w:t> </w:t>
      </w:r>
      <w:hyperlink r:id="rId296" w:tooltip="Зуев, Владимир Евсеевич" w:history="1">
        <w:r w:rsidRPr="004F373F">
          <w:rPr>
            <w:rStyle w:val="ab"/>
            <w:rFonts w:ascii="Times New Roman" w:hAnsi="Times New Roman" w:cs="Times New Roman"/>
            <w:color w:val="auto"/>
            <w:sz w:val="28"/>
            <w:szCs w:val="28"/>
            <w:u w:val="none"/>
          </w:rPr>
          <w:t>В. Е. Зуев</w:t>
        </w:r>
      </w:hyperlink>
      <w:r w:rsidRPr="004F373F">
        <w:rPr>
          <w:rFonts w:ascii="Times New Roman" w:hAnsi="Times New Roman" w:cs="Times New Roman"/>
          <w:color w:val="auto"/>
          <w:sz w:val="28"/>
          <w:szCs w:val="28"/>
        </w:rPr>
        <w:t>; доктор юридических наук</w:t>
      </w:r>
      <w:hyperlink r:id="rId297" w:tooltip="Филимонов, Олег Вадимович (страница отсутствует)" w:history="1">
        <w:r w:rsidRPr="004F373F">
          <w:rPr>
            <w:rStyle w:val="ab"/>
            <w:rFonts w:ascii="Times New Roman" w:hAnsi="Times New Roman" w:cs="Times New Roman"/>
            <w:color w:val="auto"/>
            <w:sz w:val="28"/>
            <w:szCs w:val="28"/>
            <w:u w:val="none"/>
          </w:rPr>
          <w:t>О. В. Филимонов</w:t>
        </w:r>
      </w:hyperlink>
      <w:r w:rsidRPr="004F373F">
        <w:rPr>
          <w:rFonts w:ascii="Times New Roman" w:hAnsi="Times New Roman" w:cs="Times New Roman"/>
          <w:color w:val="auto"/>
          <w:sz w:val="28"/>
          <w:szCs w:val="28"/>
        </w:rPr>
        <w:t>. В Томске учились и работают в настоящее время академик</w:t>
      </w:r>
      <w:r w:rsidRPr="004F373F">
        <w:rPr>
          <w:rStyle w:val="apple-converted-space"/>
          <w:rFonts w:ascii="Times New Roman" w:hAnsi="Times New Roman" w:cs="Times New Roman"/>
          <w:color w:val="auto"/>
          <w:sz w:val="28"/>
          <w:szCs w:val="28"/>
        </w:rPr>
        <w:t> </w:t>
      </w:r>
      <w:hyperlink r:id="rId298" w:tooltip="РАМН" w:history="1">
        <w:r w:rsidRPr="004F373F">
          <w:rPr>
            <w:rStyle w:val="ab"/>
            <w:rFonts w:ascii="Times New Roman" w:hAnsi="Times New Roman" w:cs="Times New Roman"/>
            <w:color w:val="auto"/>
            <w:sz w:val="28"/>
            <w:szCs w:val="28"/>
            <w:u w:val="none"/>
          </w:rPr>
          <w:t>РАМН</w:t>
        </w:r>
      </w:hyperlink>
      <w:r w:rsidRPr="004F373F">
        <w:rPr>
          <w:rFonts w:ascii="Times New Roman" w:hAnsi="Times New Roman" w:cs="Times New Roman"/>
          <w:color w:val="auto"/>
          <w:sz w:val="28"/>
          <w:szCs w:val="28"/>
        </w:rPr>
        <w:t>, директор Института фармакологии ТНЦ СО РАМН</w:t>
      </w:r>
      <w:r w:rsidRPr="004F373F">
        <w:rPr>
          <w:rStyle w:val="apple-converted-space"/>
          <w:rFonts w:ascii="Times New Roman" w:hAnsi="Times New Roman" w:cs="Times New Roman"/>
          <w:color w:val="auto"/>
          <w:sz w:val="28"/>
          <w:szCs w:val="28"/>
        </w:rPr>
        <w:t> </w:t>
      </w:r>
      <w:hyperlink r:id="rId299" w:tooltip="Дыгай, Александр Михайлович (страница отсутствует)" w:history="1">
        <w:r w:rsidRPr="004F373F">
          <w:rPr>
            <w:rStyle w:val="ab"/>
            <w:rFonts w:ascii="Times New Roman" w:hAnsi="Times New Roman" w:cs="Times New Roman"/>
            <w:color w:val="auto"/>
            <w:sz w:val="28"/>
            <w:szCs w:val="28"/>
            <w:u w:val="none"/>
          </w:rPr>
          <w:t>А. М. Дыгай</w:t>
        </w:r>
      </w:hyperlink>
      <w:r w:rsidRPr="004F373F">
        <w:rPr>
          <w:rFonts w:ascii="Times New Roman" w:hAnsi="Times New Roman" w:cs="Times New Roman"/>
          <w:color w:val="auto"/>
          <w:sz w:val="28"/>
          <w:szCs w:val="28"/>
        </w:rPr>
        <w:t>, академик РАМН, ректор Сибирского государственного медицинского университета, Почётный гражданин г. Томска</w:t>
      </w:r>
      <w:r w:rsidRPr="004F373F">
        <w:rPr>
          <w:rStyle w:val="apple-converted-space"/>
          <w:rFonts w:ascii="Times New Roman" w:hAnsi="Times New Roman" w:cs="Times New Roman"/>
          <w:color w:val="auto"/>
          <w:sz w:val="28"/>
          <w:szCs w:val="28"/>
        </w:rPr>
        <w:t> </w:t>
      </w:r>
      <w:hyperlink r:id="rId300" w:tooltip="Новицкий, Вячеслав Викторович" w:history="1">
        <w:r w:rsidRPr="004F373F">
          <w:rPr>
            <w:rStyle w:val="ab"/>
            <w:rFonts w:ascii="Times New Roman" w:hAnsi="Times New Roman" w:cs="Times New Roman"/>
            <w:color w:val="auto"/>
            <w:sz w:val="28"/>
            <w:szCs w:val="28"/>
            <w:u w:val="none"/>
          </w:rPr>
          <w:t>В. В. Новицкий</w:t>
        </w:r>
      </w:hyperlink>
      <w:r w:rsidRPr="004F373F">
        <w:rPr>
          <w:rFonts w:ascii="Times New Roman" w:hAnsi="Times New Roman" w:cs="Times New Roman"/>
          <w:color w:val="auto"/>
          <w:sz w:val="28"/>
          <w:szCs w:val="28"/>
        </w:rPr>
        <w:t>, геолог, гляциолог и географ</w:t>
      </w:r>
      <w:r w:rsidRPr="004F373F">
        <w:rPr>
          <w:rStyle w:val="apple-converted-space"/>
          <w:rFonts w:ascii="Times New Roman" w:hAnsi="Times New Roman" w:cs="Times New Roman"/>
          <w:color w:val="auto"/>
          <w:sz w:val="28"/>
          <w:szCs w:val="28"/>
        </w:rPr>
        <w:t> </w:t>
      </w:r>
      <w:hyperlink r:id="rId301" w:tooltip="Алексей Рудой" w:history="1">
        <w:r w:rsidRPr="004F373F">
          <w:rPr>
            <w:rStyle w:val="ab"/>
            <w:rFonts w:ascii="Times New Roman" w:hAnsi="Times New Roman" w:cs="Times New Roman"/>
            <w:color w:val="auto"/>
            <w:sz w:val="28"/>
            <w:szCs w:val="28"/>
            <w:u w:val="none"/>
          </w:rPr>
          <w:t>Алексей Рудой</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02" w:tooltip="Яблоков, Дмитрий Дмитриевич" w:history="1">
        <w:r w:rsidRPr="004F373F">
          <w:rPr>
            <w:rStyle w:val="ab"/>
            <w:rFonts w:ascii="Times New Roman" w:hAnsi="Times New Roman" w:cs="Times New Roman"/>
            <w:color w:val="auto"/>
            <w:sz w:val="28"/>
            <w:szCs w:val="28"/>
            <w:u w:val="none"/>
          </w:rPr>
          <w:t>Д. Д. Яблоков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 академик АМН СССР, Герой Социалистического Труда.</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работали писатель и инженер</w:t>
      </w:r>
      <w:r w:rsidRPr="004F373F">
        <w:rPr>
          <w:rStyle w:val="apple-converted-space"/>
          <w:rFonts w:ascii="Times New Roman" w:hAnsi="Times New Roman" w:cs="Times New Roman"/>
          <w:color w:val="auto"/>
          <w:sz w:val="28"/>
          <w:szCs w:val="28"/>
        </w:rPr>
        <w:t> </w:t>
      </w:r>
      <w:hyperlink r:id="rId303" w:tooltip="Гарин-Михайловский, Николай Георгиевич" w:history="1">
        <w:r w:rsidRPr="004F373F">
          <w:rPr>
            <w:rStyle w:val="ab"/>
            <w:rFonts w:ascii="Times New Roman" w:hAnsi="Times New Roman" w:cs="Times New Roman"/>
            <w:color w:val="auto"/>
            <w:sz w:val="28"/>
            <w:szCs w:val="28"/>
            <w:u w:val="none"/>
          </w:rPr>
          <w:t>Н. Г. Гарин-Михайловский</w:t>
        </w:r>
      </w:hyperlink>
      <w:hyperlink r:id="rId304" w:anchor="cite_note-244" w:history="1">
        <w:r w:rsidRPr="004F373F">
          <w:rPr>
            <w:rStyle w:val="ab"/>
            <w:rFonts w:ascii="Times New Roman" w:hAnsi="Times New Roman" w:cs="Times New Roman"/>
            <w:color w:val="auto"/>
            <w:sz w:val="28"/>
            <w:szCs w:val="28"/>
            <w:u w:val="none"/>
            <w:vertAlign w:val="superscript"/>
          </w:rPr>
          <w:t>[244]</w:t>
        </w:r>
      </w:hyperlink>
      <w:r w:rsidRPr="004F373F">
        <w:rPr>
          <w:rFonts w:ascii="Times New Roman" w:hAnsi="Times New Roman" w:cs="Times New Roman"/>
          <w:color w:val="auto"/>
          <w:sz w:val="28"/>
          <w:szCs w:val="28"/>
        </w:rPr>
        <w:t>,</w:t>
      </w:r>
      <w:hyperlink r:id="rId305" w:anchor="cite_note-245" w:history="1">
        <w:r w:rsidRPr="004F373F">
          <w:rPr>
            <w:rStyle w:val="ab"/>
            <w:rFonts w:ascii="Times New Roman" w:hAnsi="Times New Roman" w:cs="Times New Roman"/>
            <w:color w:val="auto"/>
            <w:sz w:val="28"/>
            <w:szCs w:val="28"/>
            <w:u w:val="none"/>
            <w:vertAlign w:val="superscript"/>
          </w:rPr>
          <w:t>[245]</w:t>
        </w:r>
      </w:hyperlink>
      <w:r w:rsidRPr="004F373F">
        <w:rPr>
          <w:rFonts w:ascii="Times New Roman" w:hAnsi="Times New Roman" w:cs="Times New Roman"/>
          <w:color w:val="auto"/>
          <w:sz w:val="28"/>
          <w:szCs w:val="28"/>
        </w:rPr>
        <w:t>; микробиолог, академик</w:t>
      </w:r>
      <w:r w:rsidRPr="004F373F">
        <w:rPr>
          <w:rStyle w:val="apple-converted-space"/>
          <w:rFonts w:ascii="Times New Roman" w:hAnsi="Times New Roman" w:cs="Times New Roman"/>
          <w:color w:val="auto"/>
          <w:sz w:val="28"/>
          <w:szCs w:val="28"/>
        </w:rPr>
        <w:t> </w:t>
      </w:r>
      <w:hyperlink r:id="rId306" w:tooltip="Карпов, Сергей Петрович" w:history="1">
        <w:r w:rsidRPr="004F373F">
          <w:rPr>
            <w:rStyle w:val="ab"/>
            <w:rFonts w:ascii="Times New Roman" w:hAnsi="Times New Roman" w:cs="Times New Roman"/>
            <w:color w:val="auto"/>
            <w:sz w:val="28"/>
            <w:szCs w:val="28"/>
            <w:u w:val="none"/>
          </w:rPr>
          <w:t>С. П. Карпов</w:t>
        </w:r>
      </w:hyperlink>
      <w:r w:rsidRPr="004F373F">
        <w:rPr>
          <w:rFonts w:ascii="Times New Roman" w:hAnsi="Times New Roman" w:cs="Times New Roman"/>
          <w:color w:val="auto"/>
          <w:sz w:val="28"/>
          <w:szCs w:val="28"/>
        </w:rPr>
        <w:t>; физик, академик АН СССР</w:t>
      </w:r>
      <w:r w:rsidRPr="004F373F">
        <w:rPr>
          <w:rStyle w:val="apple-converted-space"/>
          <w:rFonts w:ascii="Times New Roman" w:hAnsi="Times New Roman" w:cs="Times New Roman"/>
          <w:color w:val="auto"/>
          <w:sz w:val="28"/>
          <w:szCs w:val="28"/>
        </w:rPr>
        <w:t> </w:t>
      </w:r>
      <w:hyperlink r:id="rId307" w:tooltip="Кузнецов, Владимир Дмитриевич (1887—1963)" w:history="1">
        <w:r w:rsidRPr="004F373F">
          <w:rPr>
            <w:rStyle w:val="ab"/>
            <w:rFonts w:ascii="Times New Roman" w:hAnsi="Times New Roman" w:cs="Times New Roman"/>
            <w:color w:val="auto"/>
            <w:sz w:val="28"/>
            <w:szCs w:val="28"/>
            <w:u w:val="none"/>
          </w:rPr>
          <w:t>В. Д. Кузнецов</w:t>
        </w:r>
      </w:hyperlink>
      <w:r w:rsidRPr="004F373F">
        <w:rPr>
          <w:rFonts w:ascii="Times New Roman" w:hAnsi="Times New Roman" w:cs="Times New Roman"/>
          <w:color w:val="auto"/>
          <w:sz w:val="28"/>
          <w:szCs w:val="28"/>
        </w:rPr>
        <w:t>; химик и физик, академик АН СССР, лауреат</w:t>
      </w:r>
      <w:r w:rsidRPr="004F373F">
        <w:rPr>
          <w:rStyle w:val="apple-converted-space"/>
          <w:rFonts w:ascii="Times New Roman" w:hAnsi="Times New Roman" w:cs="Times New Roman"/>
          <w:color w:val="auto"/>
          <w:sz w:val="28"/>
          <w:szCs w:val="28"/>
        </w:rPr>
        <w:t> </w:t>
      </w:r>
      <w:hyperlink r:id="rId308" w:tooltip="Нобелевская премия" w:history="1">
        <w:r w:rsidRPr="004F373F">
          <w:rPr>
            <w:rStyle w:val="ab"/>
            <w:rFonts w:ascii="Times New Roman" w:hAnsi="Times New Roman" w:cs="Times New Roman"/>
            <w:color w:val="auto"/>
            <w:sz w:val="28"/>
            <w:szCs w:val="28"/>
            <w:u w:val="none"/>
          </w:rPr>
          <w:t>Нобелевской премии</w:t>
        </w:r>
      </w:hyperlink>
      <w:r w:rsidRPr="004F373F">
        <w:rPr>
          <w:rStyle w:val="apple-converted-space"/>
          <w:rFonts w:ascii="Times New Roman" w:hAnsi="Times New Roman" w:cs="Times New Roman"/>
          <w:color w:val="auto"/>
          <w:sz w:val="28"/>
          <w:szCs w:val="28"/>
        </w:rPr>
        <w:t> </w:t>
      </w:r>
      <w:hyperlink r:id="rId309" w:tooltip="Семёнов, Николай Николаевич (учёный)" w:history="1">
        <w:r w:rsidRPr="004F373F">
          <w:rPr>
            <w:rStyle w:val="ab"/>
            <w:rFonts w:ascii="Times New Roman" w:hAnsi="Times New Roman" w:cs="Times New Roman"/>
            <w:color w:val="auto"/>
            <w:sz w:val="28"/>
            <w:szCs w:val="28"/>
            <w:u w:val="none"/>
          </w:rPr>
          <w:t>Н. Н. Семёнов</w:t>
        </w:r>
      </w:hyperlink>
      <w:r w:rsidRPr="004F373F">
        <w:rPr>
          <w:rFonts w:ascii="Times New Roman" w:hAnsi="Times New Roman" w:cs="Times New Roman"/>
          <w:color w:val="auto"/>
          <w:sz w:val="28"/>
          <w:szCs w:val="28"/>
        </w:rPr>
        <w:t>, геолог, географ, писатель, академик</w:t>
      </w:r>
      <w:r w:rsidRPr="004F373F">
        <w:rPr>
          <w:rStyle w:val="apple-converted-space"/>
          <w:rFonts w:ascii="Times New Roman" w:hAnsi="Times New Roman" w:cs="Times New Roman"/>
          <w:color w:val="auto"/>
          <w:sz w:val="28"/>
          <w:szCs w:val="28"/>
        </w:rPr>
        <w:t> </w:t>
      </w:r>
      <w:hyperlink r:id="rId310" w:tooltip="Обручев, Владимир Афанасьевич" w:history="1">
        <w:r w:rsidRPr="004F373F">
          <w:rPr>
            <w:rStyle w:val="ab"/>
            <w:rFonts w:ascii="Times New Roman" w:hAnsi="Times New Roman" w:cs="Times New Roman"/>
            <w:color w:val="auto"/>
            <w:sz w:val="28"/>
            <w:szCs w:val="28"/>
            <w:u w:val="none"/>
          </w:rPr>
          <w:t>В. А. Обручев</w:t>
        </w:r>
      </w:hyperlink>
      <w:r w:rsidRPr="004F373F">
        <w:rPr>
          <w:rFonts w:ascii="Times New Roman" w:hAnsi="Times New Roman" w:cs="Times New Roman"/>
          <w:color w:val="auto"/>
          <w:sz w:val="28"/>
          <w:szCs w:val="28"/>
        </w:rPr>
        <w:t>; географ, этнограф, публицист, фольклорист,</w:t>
      </w:r>
      <w:r w:rsidRPr="004F373F">
        <w:rPr>
          <w:rStyle w:val="apple-converted-space"/>
          <w:rFonts w:ascii="Times New Roman" w:hAnsi="Times New Roman" w:cs="Times New Roman"/>
          <w:color w:val="auto"/>
          <w:sz w:val="28"/>
          <w:szCs w:val="28"/>
        </w:rPr>
        <w:t> </w:t>
      </w:r>
      <w:hyperlink r:id="rId311" w:tooltip="Сибирское областничество" w:history="1">
        <w:r w:rsidRPr="004F373F">
          <w:rPr>
            <w:rStyle w:val="ab"/>
            <w:rFonts w:ascii="Times New Roman" w:hAnsi="Times New Roman" w:cs="Times New Roman"/>
            <w:color w:val="auto"/>
            <w:sz w:val="28"/>
            <w:szCs w:val="28"/>
            <w:u w:val="none"/>
          </w:rPr>
          <w:t>областник</w:t>
        </w:r>
      </w:hyperlink>
      <w:r w:rsidRPr="004F373F">
        <w:rPr>
          <w:rStyle w:val="apple-converted-space"/>
          <w:rFonts w:ascii="Times New Roman" w:hAnsi="Times New Roman" w:cs="Times New Roman"/>
          <w:color w:val="auto"/>
          <w:sz w:val="28"/>
          <w:szCs w:val="28"/>
        </w:rPr>
        <w:t> </w:t>
      </w:r>
      <w:hyperlink r:id="rId312" w:tooltip="Потанин, Григорий Николаевич" w:history="1">
        <w:r w:rsidRPr="004F373F">
          <w:rPr>
            <w:rStyle w:val="ab"/>
            <w:rFonts w:ascii="Times New Roman" w:hAnsi="Times New Roman" w:cs="Times New Roman"/>
            <w:color w:val="auto"/>
            <w:sz w:val="28"/>
            <w:szCs w:val="28"/>
            <w:u w:val="none"/>
          </w:rPr>
          <w:t xml:space="preserve">Г. </w:t>
        </w:r>
        <w:r w:rsidRPr="004F373F">
          <w:rPr>
            <w:rStyle w:val="ab"/>
            <w:rFonts w:ascii="Times New Roman" w:hAnsi="Times New Roman" w:cs="Times New Roman"/>
            <w:color w:val="auto"/>
            <w:sz w:val="28"/>
            <w:szCs w:val="28"/>
            <w:u w:val="none"/>
          </w:rPr>
          <w:lastRenderedPageBreak/>
          <w:t>Н. Потанин</w:t>
        </w:r>
      </w:hyperlink>
      <w:r w:rsidRPr="004F373F">
        <w:rPr>
          <w:rFonts w:ascii="Times New Roman" w:hAnsi="Times New Roman" w:cs="Times New Roman"/>
          <w:color w:val="auto"/>
          <w:sz w:val="28"/>
          <w:szCs w:val="28"/>
        </w:rPr>
        <w:t>; хирург, академик</w:t>
      </w:r>
      <w:r w:rsidRPr="004F373F">
        <w:rPr>
          <w:rStyle w:val="apple-converted-space"/>
          <w:rFonts w:ascii="Times New Roman" w:hAnsi="Times New Roman" w:cs="Times New Roman"/>
          <w:color w:val="auto"/>
          <w:sz w:val="28"/>
          <w:szCs w:val="28"/>
        </w:rPr>
        <w:t> </w:t>
      </w:r>
      <w:hyperlink r:id="rId313" w:tooltip="Савиных, Андрей Григорьевич" w:history="1">
        <w:r w:rsidRPr="004F373F">
          <w:rPr>
            <w:rStyle w:val="ab"/>
            <w:rFonts w:ascii="Times New Roman" w:hAnsi="Times New Roman" w:cs="Times New Roman"/>
            <w:color w:val="auto"/>
            <w:sz w:val="28"/>
            <w:szCs w:val="28"/>
            <w:u w:val="none"/>
          </w:rPr>
          <w:t>А. Г. Савиных</w:t>
        </w:r>
      </w:hyperlink>
      <w:r w:rsidRPr="004F373F">
        <w:rPr>
          <w:rFonts w:ascii="Times New Roman" w:hAnsi="Times New Roman" w:cs="Times New Roman"/>
          <w:color w:val="auto"/>
          <w:sz w:val="28"/>
          <w:szCs w:val="28"/>
        </w:rPr>
        <w:t>; геолог, академик</w:t>
      </w:r>
      <w:r w:rsidRPr="004F373F">
        <w:rPr>
          <w:rStyle w:val="apple-converted-space"/>
          <w:rFonts w:ascii="Times New Roman" w:hAnsi="Times New Roman" w:cs="Times New Roman"/>
          <w:color w:val="auto"/>
          <w:sz w:val="28"/>
          <w:szCs w:val="28"/>
        </w:rPr>
        <w:t> </w:t>
      </w:r>
      <w:hyperlink r:id="rId314" w:tooltip="Усов, Михаил Антонович" w:history="1">
        <w:r w:rsidRPr="004F373F">
          <w:rPr>
            <w:rStyle w:val="ab"/>
            <w:rFonts w:ascii="Times New Roman" w:hAnsi="Times New Roman" w:cs="Times New Roman"/>
            <w:color w:val="auto"/>
            <w:sz w:val="28"/>
            <w:szCs w:val="28"/>
            <w:u w:val="none"/>
          </w:rPr>
          <w:t>М. А. Усов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15" w:tooltip="География" w:history="1">
        <w:r w:rsidRPr="004F373F">
          <w:rPr>
            <w:rStyle w:val="ab"/>
            <w:rFonts w:ascii="Times New Roman" w:hAnsi="Times New Roman" w:cs="Times New Roman"/>
            <w:color w:val="auto"/>
            <w:sz w:val="28"/>
            <w:szCs w:val="28"/>
            <w:u w:val="none"/>
          </w:rPr>
          <w:t>географ</w:t>
        </w:r>
      </w:hyperlink>
      <w:r w:rsidRPr="004F373F">
        <w:rPr>
          <w:rFonts w:ascii="Times New Roman" w:hAnsi="Times New Roman" w:cs="Times New Roman"/>
          <w:color w:val="auto"/>
          <w:sz w:val="28"/>
          <w:szCs w:val="28"/>
        </w:rPr>
        <w:t>, физиолог</w:t>
      </w:r>
      <w:r w:rsidRPr="004F373F">
        <w:rPr>
          <w:rStyle w:val="apple-converted-space"/>
          <w:rFonts w:ascii="Times New Roman" w:hAnsi="Times New Roman" w:cs="Times New Roman"/>
          <w:color w:val="auto"/>
          <w:sz w:val="28"/>
          <w:szCs w:val="28"/>
        </w:rPr>
        <w:t> </w:t>
      </w:r>
      <w:hyperlink r:id="rId316" w:tooltip="Кулябко, Алексей Александрович" w:history="1">
        <w:r w:rsidRPr="004F373F">
          <w:rPr>
            <w:rStyle w:val="ab"/>
            <w:rFonts w:ascii="Times New Roman" w:hAnsi="Times New Roman" w:cs="Times New Roman"/>
            <w:color w:val="auto"/>
            <w:sz w:val="28"/>
            <w:szCs w:val="28"/>
            <w:u w:val="none"/>
          </w:rPr>
          <w:t>А. А. Кулябко</w:t>
        </w:r>
      </w:hyperlink>
      <w:r w:rsidRPr="004F373F">
        <w:rPr>
          <w:rFonts w:ascii="Times New Roman" w:hAnsi="Times New Roman" w:cs="Times New Roman"/>
          <w:color w:val="auto"/>
          <w:sz w:val="28"/>
          <w:szCs w:val="28"/>
        </w:rPr>
        <w:t>; терапевт и бальнеолог</w:t>
      </w:r>
      <w:r w:rsidRPr="004F373F">
        <w:rPr>
          <w:rStyle w:val="apple-converted-space"/>
          <w:rFonts w:ascii="Times New Roman" w:hAnsi="Times New Roman" w:cs="Times New Roman"/>
          <w:color w:val="auto"/>
          <w:sz w:val="28"/>
          <w:szCs w:val="28"/>
        </w:rPr>
        <w:t> </w:t>
      </w:r>
      <w:hyperlink r:id="rId317" w:tooltip="Курлов, Михаил Георгиевич" w:history="1">
        <w:r w:rsidRPr="004F373F">
          <w:rPr>
            <w:rStyle w:val="ab"/>
            <w:rFonts w:ascii="Times New Roman" w:hAnsi="Times New Roman" w:cs="Times New Roman"/>
            <w:color w:val="auto"/>
            <w:sz w:val="28"/>
            <w:szCs w:val="28"/>
            <w:u w:val="none"/>
          </w:rPr>
          <w:t>М. Г. Курлов</w:t>
        </w:r>
      </w:hyperlink>
      <w:r w:rsidRPr="004F373F">
        <w:rPr>
          <w:rFonts w:ascii="Times New Roman" w:hAnsi="Times New Roman" w:cs="Times New Roman"/>
          <w:color w:val="auto"/>
          <w:sz w:val="28"/>
          <w:szCs w:val="28"/>
        </w:rPr>
        <w:t>; физик</w:t>
      </w:r>
      <w:hyperlink r:id="rId318" w:tooltip="Вейнберг, Борис Петрович" w:history="1">
        <w:r w:rsidRPr="004F373F">
          <w:rPr>
            <w:rStyle w:val="ab"/>
            <w:rFonts w:ascii="Times New Roman" w:hAnsi="Times New Roman" w:cs="Times New Roman"/>
            <w:color w:val="auto"/>
            <w:sz w:val="28"/>
            <w:szCs w:val="28"/>
            <w:u w:val="none"/>
          </w:rPr>
          <w:t>Б. П. Вейнберг</w:t>
        </w:r>
      </w:hyperlink>
      <w:r w:rsidRPr="004F373F">
        <w:rPr>
          <w:rFonts w:ascii="Times New Roman" w:hAnsi="Times New Roman" w:cs="Times New Roman"/>
          <w:color w:val="auto"/>
          <w:sz w:val="28"/>
          <w:szCs w:val="28"/>
        </w:rPr>
        <w:t>; химик</w:t>
      </w:r>
      <w:r w:rsidRPr="004F373F">
        <w:rPr>
          <w:rStyle w:val="apple-converted-space"/>
          <w:rFonts w:ascii="Times New Roman" w:hAnsi="Times New Roman" w:cs="Times New Roman"/>
          <w:color w:val="auto"/>
          <w:sz w:val="28"/>
          <w:szCs w:val="28"/>
        </w:rPr>
        <w:t> </w:t>
      </w:r>
      <w:hyperlink r:id="rId319" w:tooltip="Кижнер, Николай Матвеевич" w:history="1">
        <w:r w:rsidRPr="004F373F">
          <w:rPr>
            <w:rStyle w:val="ab"/>
            <w:rFonts w:ascii="Times New Roman" w:hAnsi="Times New Roman" w:cs="Times New Roman"/>
            <w:color w:val="auto"/>
            <w:sz w:val="28"/>
            <w:szCs w:val="28"/>
            <w:u w:val="none"/>
          </w:rPr>
          <w:t>Н. М. Кижнер</w:t>
        </w:r>
      </w:hyperlink>
      <w:r w:rsidRPr="004F373F">
        <w:rPr>
          <w:rFonts w:ascii="Times New Roman" w:hAnsi="Times New Roman" w:cs="Times New Roman"/>
          <w:color w:val="auto"/>
          <w:sz w:val="28"/>
          <w:szCs w:val="28"/>
        </w:rPr>
        <w:t>; биологи</w:t>
      </w:r>
      <w:r w:rsidRPr="004F373F">
        <w:rPr>
          <w:rStyle w:val="apple-converted-space"/>
          <w:rFonts w:ascii="Times New Roman" w:hAnsi="Times New Roman" w:cs="Times New Roman"/>
          <w:color w:val="auto"/>
          <w:sz w:val="28"/>
          <w:szCs w:val="28"/>
        </w:rPr>
        <w:t> </w:t>
      </w:r>
      <w:hyperlink r:id="rId320" w:tooltip="Коржинский, Сергей Иванович" w:history="1">
        <w:r w:rsidRPr="004F373F">
          <w:rPr>
            <w:rStyle w:val="ab"/>
            <w:rFonts w:ascii="Times New Roman" w:hAnsi="Times New Roman" w:cs="Times New Roman"/>
            <w:color w:val="auto"/>
            <w:sz w:val="28"/>
            <w:szCs w:val="28"/>
            <w:u w:val="none"/>
          </w:rPr>
          <w:t>С. И. Коржинский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321" w:tooltip="Сапожников, Василий Васильевич" w:history="1">
        <w:r w:rsidRPr="004F373F">
          <w:rPr>
            <w:rStyle w:val="ab"/>
            <w:rFonts w:ascii="Times New Roman" w:hAnsi="Times New Roman" w:cs="Times New Roman"/>
            <w:color w:val="auto"/>
            <w:sz w:val="28"/>
            <w:szCs w:val="28"/>
            <w:u w:val="none"/>
          </w:rPr>
          <w:t>В. В. Сапожников</w:t>
        </w:r>
      </w:hyperlink>
      <w:r w:rsidRPr="004F373F">
        <w:rPr>
          <w:rFonts w:ascii="Times New Roman" w:hAnsi="Times New Roman" w:cs="Times New Roman"/>
          <w:color w:val="auto"/>
          <w:sz w:val="28"/>
          <w:szCs w:val="28"/>
        </w:rPr>
        <w:t>; историк, министр просвещения РСФСР</w:t>
      </w:r>
      <w:r w:rsidRPr="004F373F">
        <w:rPr>
          <w:rStyle w:val="apple-converted-space"/>
          <w:rFonts w:ascii="Times New Roman" w:hAnsi="Times New Roman" w:cs="Times New Roman"/>
          <w:color w:val="auto"/>
          <w:sz w:val="28"/>
          <w:szCs w:val="28"/>
        </w:rPr>
        <w:t> </w:t>
      </w:r>
      <w:hyperlink r:id="rId322" w:tooltip="Данилов, Александр Иванович" w:history="1">
        <w:r w:rsidRPr="004F373F">
          <w:rPr>
            <w:rStyle w:val="ab"/>
            <w:rFonts w:ascii="Times New Roman" w:hAnsi="Times New Roman" w:cs="Times New Roman"/>
            <w:color w:val="auto"/>
            <w:sz w:val="28"/>
            <w:szCs w:val="28"/>
            <w:u w:val="none"/>
          </w:rPr>
          <w:t>А. И. Данилов</w:t>
        </w:r>
      </w:hyperlink>
      <w:r w:rsidRPr="004F373F">
        <w:rPr>
          <w:rFonts w:ascii="Times New Roman" w:hAnsi="Times New Roman" w:cs="Times New Roman"/>
          <w:color w:val="auto"/>
          <w:sz w:val="28"/>
          <w:szCs w:val="28"/>
        </w:rPr>
        <w:t>. К Томскому университету был прикомандирован в августе 1918 года профессор</w:t>
      </w:r>
      <w:r w:rsidRPr="004F373F">
        <w:rPr>
          <w:rStyle w:val="apple-converted-space"/>
          <w:rFonts w:ascii="Times New Roman" w:hAnsi="Times New Roman" w:cs="Times New Roman"/>
          <w:color w:val="auto"/>
          <w:sz w:val="28"/>
          <w:szCs w:val="28"/>
        </w:rPr>
        <w:t> </w:t>
      </w:r>
      <w:hyperlink r:id="rId323" w:tooltip="Хвостов, Михаил Михайлович (историк)" w:history="1">
        <w:r w:rsidRPr="004F373F">
          <w:rPr>
            <w:rStyle w:val="ab"/>
            <w:rFonts w:ascii="Times New Roman" w:hAnsi="Times New Roman" w:cs="Times New Roman"/>
            <w:color w:val="auto"/>
            <w:sz w:val="28"/>
            <w:szCs w:val="28"/>
            <w:u w:val="none"/>
          </w:rPr>
          <w:t>М. М. Хвостов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Здесь родились инженер-автомобилестроитель — первый руководитель АвтоВАЗа</w:t>
      </w:r>
      <w:r w:rsidRPr="004F373F">
        <w:rPr>
          <w:rStyle w:val="apple-converted-space"/>
          <w:rFonts w:ascii="Times New Roman" w:hAnsi="Times New Roman" w:cs="Times New Roman"/>
          <w:color w:val="auto"/>
          <w:sz w:val="28"/>
          <w:szCs w:val="28"/>
        </w:rPr>
        <w:t> </w:t>
      </w:r>
      <w:hyperlink r:id="rId324" w:tooltip="Поляков, Виктор Николаевич" w:history="1">
        <w:r w:rsidRPr="004F373F">
          <w:rPr>
            <w:rStyle w:val="ab"/>
            <w:rFonts w:ascii="Times New Roman" w:hAnsi="Times New Roman" w:cs="Times New Roman"/>
            <w:color w:val="auto"/>
            <w:sz w:val="28"/>
            <w:szCs w:val="28"/>
            <w:u w:val="none"/>
          </w:rPr>
          <w:t>В. Н. Поляков</w:t>
        </w:r>
      </w:hyperlink>
      <w:r w:rsidRPr="004F373F">
        <w:rPr>
          <w:rFonts w:ascii="Times New Roman" w:hAnsi="Times New Roman" w:cs="Times New Roman"/>
          <w:color w:val="auto"/>
          <w:sz w:val="28"/>
          <w:szCs w:val="28"/>
        </w:rPr>
        <w:t>; хирург</w:t>
      </w:r>
      <w:r w:rsidRPr="004F373F">
        <w:rPr>
          <w:rStyle w:val="apple-converted-space"/>
          <w:rFonts w:ascii="Times New Roman" w:hAnsi="Times New Roman" w:cs="Times New Roman"/>
          <w:color w:val="auto"/>
          <w:sz w:val="28"/>
          <w:szCs w:val="28"/>
        </w:rPr>
        <w:t> </w:t>
      </w:r>
      <w:hyperlink r:id="rId325" w:tooltip="Владимиров, Владимир Дмитриевич" w:history="1">
        <w:r w:rsidRPr="004F373F">
          <w:rPr>
            <w:rStyle w:val="ab"/>
            <w:rFonts w:ascii="Times New Roman" w:hAnsi="Times New Roman" w:cs="Times New Roman"/>
            <w:color w:val="auto"/>
            <w:sz w:val="28"/>
            <w:szCs w:val="28"/>
            <w:u w:val="none"/>
          </w:rPr>
          <w:t>В. Д. Владимиров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26" w:tooltip="Сергей Григорьевич Псахье" w:history="1">
        <w:r w:rsidRPr="004F373F">
          <w:rPr>
            <w:rStyle w:val="ab"/>
            <w:rFonts w:ascii="Times New Roman" w:hAnsi="Times New Roman" w:cs="Times New Roman"/>
            <w:color w:val="auto"/>
            <w:sz w:val="28"/>
            <w:szCs w:val="28"/>
            <w:u w:val="none"/>
          </w:rPr>
          <w:t>С. Г. Псахье</w:t>
        </w:r>
      </w:hyperlink>
      <w:r w:rsidRPr="004F373F">
        <w:rPr>
          <w:rFonts w:ascii="Times New Roman" w:hAnsi="Times New Roman" w:cs="Times New Roman"/>
          <w:color w:val="auto"/>
          <w:sz w:val="28"/>
          <w:szCs w:val="28"/>
        </w:rPr>
        <w:t> — учёный-физик, член-корреспондент РАН, экс-Председатель Президиума</w:t>
      </w:r>
      <w:r w:rsidRPr="004F373F">
        <w:rPr>
          <w:rStyle w:val="apple-converted-space"/>
          <w:rFonts w:ascii="Times New Roman" w:hAnsi="Times New Roman" w:cs="Times New Roman"/>
          <w:color w:val="auto"/>
          <w:sz w:val="28"/>
          <w:szCs w:val="28"/>
        </w:rPr>
        <w:t> </w:t>
      </w:r>
      <w:hyperlink r:id="rId327" w:tooltip="Томский научный центр СО РАН" w:history="1">
        <w:r w:rsidRPr="004F373F">
          <w:rPr>
            <w:rStyle w:val="ab"/>
            <w:rFonts w:ascii="Times New Roman" w:hAnsi="Times New Roman" w:cs="Times New Roman"/>
            <w:color w:val="auto"/>
            <w:sz w:val="28"/>
            <w:szCs w:val="28"/>
            <w:u w:val="none"/>
          </w:rPr>
          <w:t>Томского научного центра СО РАН</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28" w:tooltip="Владимир Викторович Шайдуров" w:history="1">
        <w:r w:rsidRPr="004F373F">
          <w:rPr>
            <w:rStyle w:val="ab"/>
            <w:rFonts w:ascii="Times New Roman" w:hAnsi="Times New Roman" w:cs="Times New Roman"/>
            <w:color w:val="auto"/>
            <w:sz w:val="28"/>
            <w:szCs w:val="28"/>
            <w:u w:val="none"/>
          </w:rPr>
          <w:t>В. В. Шайдуров</w:t>
        </w:r>
      </w:hyperlink>
      <w:r w:rsidRPr="004F373F">
        <w:rPr>
          <w:rFonts w:ascii="Times New Roman" w:hAnsi="Times New Roman" w:cs="Times New Roman"/>
          <w:color w:val="auto"/>
          <w:sz w:val="28"/>
          <w:szCs w:val="28"/>
        </w:rPr>
        <w:t> — учёный в области прикладной математики, член-корреспондент РАН, директор</w:t>
      </w:r>
      <w:r w:rsidRPr="004F373F">
        <w:rPr>
          <w:rStyle w:val="apple-converted-space"/>
          <w:rFonts w:ascii="Times New Roman" w:hAnsi="Times New Roman" w:cs="Times New Roman"/>
          <w:color w:val="auto"/>
          <w:sz w:val="28"/>
          <w:szCs w:val="28"/>
        </w:rPr>
        <w:t> </w:t>
      </w:r>
      <w:hyperlink r:id="rId329" w:tooltip="Институт вычислительного моделирования СО РАН" w:history="1">
        <w:r w:rsidRPr="004F373F">
          <w:rPr>
            <w:rStyle w:val="ab"/>
            <w:rFonts w:ascii="Times New Roman" w:hAnsi="Times New Roman" w:cs="Times New Roman"/>
            <w:color w:val="auto"/>
            <w:sz w:val="28"/>
            <w:szCs w:val="28"/>
            <w:u w:val="none"/>
          </w:rPr>
          <w:t>ИВМ СО РАН</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w:t>
      </w:r>
      <w:hyperlink r:id="rId330" w:tooltip="Красноярск" w:history="1">
        <w:r w:rsidRPr="004F373F">
          <w:rPr>
            <w:rStyle w:val="ab"/>
            <w:rFonts w:ascii="Times New Roman" w:hAnsi="Times New Roman" w:cs="Times New Roman"/>
            <w:color w:val="auto"/>
            <w:sz w:val="28"/>
            <w:szCs w:val="28"/>
            <w:u w:val="none"/>
          </w:rPr>
          <w:t>Красноярск</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Был в томской ссылке философ</w:t>
      </w:r>
      <w:r w:rsidRPr="004F373F">
        <w:rPr>
          <w:rStyle w:val="apple-converted-space"/>
          <w:rFonts w:ascii="Times New Roman" w:hAnsi="Times New Roman" w:cs="Times New Roman"/>
          <w:color w:val="auto"/>
          <w:sz w:val="28"/>
          <w:szCs w:val="28"/>
        </w:rPr>
        <w:t> </w:t>
      </w:r>
      <w:hyperlink r:id="rId331" w:tooltip="Шпет, Густав Густавович" w:history="1">
        <w:r w:rsidRPr="004F373F">
          <w:rPr>
            <w:rStyle w:val="ab"/>
            <w:rFonts w:ascii="Times New Roman" w:hAnsi="Times New Roman" w:cs="Times New Roman"/>
            <w:color w:val="auto"/>
            <w:sz w:val="28"/>
            <w:szCs w:val="28"/>
            <w:u w:val="none"/>
          </w:rPr>
          <w:t>Густав Шпет</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Поэты, писатели, литературные деятели</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были поэт</w:t>
      </w:r>
      <w:r w:rsidRPr="004F373F">
        <w:rPr>
          <w:rStyle w:val="apple-converted-space"/>
          <w:rFonts w:ascii="Times New Roman" w:hAnsi="Times New Roman" w:cs="Times New Roman"/>
          <w:color w:val="auto"/>
          <w:sz w:val="28"/>
          <w:szCs w:val="28"/>
        </w:rPr>
        <w:t> </w:t>
      </w:r>
      <w:hyperlink r:id="rId332" w:tooltip="Клюев, Николай Алексеевич" w:history="1">
        <w:r w:rsidRPr="004F373F">
          <w:rPr>
            <w:rStyle w:val="ab"/>
            <w:rFonts w:ascii="Times New Roman" w:hAnsi="Times New Roman" w:cs="Times New Roman"/>
            <w:color w:val="auto"/>
            <w:sz w:val="28"/>
            <w:szCs w:val="28"/>
            <w:u w:val="none"/>
          </w:rPr>
          <w:t>Николай Клюев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(расстрелян на окраине Томска); писатель</w:t>
      </w:r>
      <w:r w:rsidRPr="004F373F">
        <w:rPr>
          <w:rStyle w:val="apple-converted-space"/>
          <w:rFonts w:ascii="Times New Roman" w:hAnsi="Times New Roman" w:cs="Times New Roman"/>
          <w:color w:val="auto"/>
          <w:sz w:val="28"/>
          <w:szCs w:val="28"/>
        </w:rPr>
        <w:t> </w:t>
      </w:r>
      <w:hyperlink r:id="rId333" w:tooltip="Короленко, Владимир Галактионович" w:history="1">
        <w:r w:rsidRPr="004F373F">
          <w:rPr>
            <w:rStyle w:val="ab"/>
            <w:rFonts w:ascii="Times New Roman" w:hAnsi="Times New Roman" w:cs="Times New Roman"/>
            <w:color w:val="auto"/>
            <w:sz w:val="28"/>
            <w:szCs w:val="28"/>
            <w:u w:val="none"/>
          </w:rPr>
          <w:t>Владимир Короленко</w:t>
        </w:r>
      </w:hyperlink>
      <w:r w:rsidRPr="004F373F">
        <w:rPr>
          <w:rFonts w:ascii="Times New Roman" w:hAnsi="Times New Roman" w:cs="Times New Roman"/>
          <w:color w:val="auto"/>
          <w:sz w:val="28"/>
          <w:szCs w:val="28"/>
        </w:rPr>
        <w:t>; проездом в ссылку писатель и философ</w:t>
      </w:r>
      <w:r w:rsidRPr="004F373F">
        <w:rPr>
          <w:rStyle w:val="apple-converted-space"/>
          <w:rFonts w:ascii="Times New Roman" w:hAnsi="Times New Roman" w:cs="Times New Roman"/>
          <w:color w:val="auto"/>
          <w:sz w:val="28"/>
          <w:szCs w:val="28"/>
        </w:rPr>
        <w:t> </w:t>
      </w:r>
      <w:hyperlink r:id="rId334" w:tooltip="Радищев, Александр Николаевич" w:history="1">
        <w:r w:rsidRPr="004F373F">
          <w:rPr>
            <w:rStyle w:val="ab"/>
            <w:rFonts w:ascii="Times New Roman" w:hAnsi="Times New Roman" w:cs="Times New Roman"/>
            <w:color w:val="auto"/>
            <w:sz w:val="28"/>
            <w:szCs w:val="28"/>
            <w:u w:val="none"/>
          </w:rPr>
          <w:t>Александр Радищев</w:t>
        </w:r>
      </w:hyperlink>
      <w:r w:rsidRPr="004F373F">
        <w:rPr>
          <w:rFonts w:ascii="Times New Roman" w:hAnsi="Times New Roman" w:cs="Times New Roman"/>
          <w:color w:val="auto"/>
          <w:sz w:val="28"/>
          <w:szCs w:val="28"/>
        </w:rPr>
        <w:t>; писатель</w:t>
      </w:r>
      <w:r w:rsidRPr="004F373F">
        <w:rPr>
          <w:rStyle w:val="apple-converted-space"/>
          <w:rFonts w:ascii="Times New Roman" w:hAnsi="Times New Roman" w:cs="Times New Roman"/>
          <w:color w:val="auto"/>
          <w:sz w:val="28"/>
          <w:szCs w:val="28"/>
        </w:rPr>
        <w:t> </w:t>
      </w:r>
      <w:hyperlink r:id="rId335" w:tooltip="Станюкович, Константин Михайлович" w:history="1">
        <w:r w:rsidRPr="004F373F">
          <w:rPr>
            <w:rStyle w:val="ab"/>
            <w:rFonts w:ascii="Times New Roman" w:hAnsi="Times New Roman" w:cs="Times New Roman"/>
            <w:color w:val="auto"/>
            <w:sz w:val="28"/>
            <w:szCs w:val="28"/>
            <w:u w:val="none"/>
          </w:rPr>
          <w:t>Константин Станюкович</w:t>
        </w:r>
      </w:hyperlink>
      <w:r w:rsidRPr="004F373F">
        <w:rPr>
          <w:rFonts w:ascii="Times New Roman" w:hAnsi="Times New Roman" w:cs="Times New Roman"/>
          <w:color w:val="auto"/>
          <w:sz w:val="28"/>
          <w:szCs w:val="28"/>
        </w:rPr>
        <w:t>; драматург и сценарист</w:t>
      </w:r>
      <w:r w:rsidRPr="004F373F">
        <w:rPr>
          <w:rStyle w:val="apple-converted-space"/>
          <w:rFonts w:ascii="Times New Roman" w:hAnsi="Times New Roman" w:cs="Times New Roman"/>
          <w:color w:val="auto"/>
          <w:sz w:val="28"/>
          <w:szCs w:val="28"/>
        </w:rPr>
        <w:t> </w:t>
      </w:r>
      <w:hyperlink r:id="rId336" w:tooltip="Эрдман, Николай Робертович" w:history="1">
        <w:r w:rsidRPr="004F373F">
          <w:rPr>
            <w:rStyle w:val="ab"/>
            <w:rFonts w:ascii="Times New Roman" w:hAnsi="Times New Roman" w:cs="Times New Roman"/>
            <w:color w:val="auto"/>
            <w:sz w:val="28"/>
            <w:szCs w:val="28"/>
            <w:u w:val="none"/>
          </w:rPr>
          <w:t>Николай Эрдман</w:t>
        </w:r>
      </w:hyperlink>
      <w:r w:rsidRPr="004F373F">
        <w:rPr>
          <w:rFonts w:ascii="Times New Roman" w:hAnsi="Times New Roman" w:cs="Times New Roman"/>
          <w:color w:val="auto"/>
          <w:sz w:val="28"/>
          <w:szCs w:val="28"/>
        </w:rPr>
        <w:t>.</w:t>
      </w:r>
      <w:r w:rsidRPr="004F373F">
        <w:rPr>
          <w:rFonts w:ascii="Times New Roman" w:hAnsi="Times New Roman" w:cs="Times New Roman"/>
          <w:color w:val="auto"/>
          <w:sz w:val="28"/>
          <w:szCs w:val="28"/>
        </w:rPr>
        <w:br/>
        <w:t>В томских вузах учились писатели-фантасты</w:t>
      </w:r>
      <w:r w:rsidRPr="004F373F">
        <w:rPr>
          <w:rStyle w:val="apple-converted-space"/>
          <w:rFonts w:ascii="Times New Roman" w:hAnsi="Times New Roman" w:cs="Times New Roman"/>
          <w:color w:val="auto"/>
          <w:sz w:val="28"/>
          <w:szCs w:val="28"/>
        </w:rPr>
        <w:t> </w:t>
      </w:r>
      <w:hyperlink r:id="rId337" w:tooltip="Казанцев, Александр Петрович" w:history="1">
        <w:r w:rsidRPr="004F373F">
          <w:rPr>
            <w:rStyle w:val="ab"/>
            <w:rFonts w:ascii="Times New Roman" w:hAnsi="Times New Roman" w:cs="Times New Roman"/>
            <w:color w:val="auto"/>
            <w:sz w:val="28"/>
            <w:szCs w:val="28"/>
            <w:u w:val="none"/>
          </w:rPr>
          <w:t>Александр Казанцев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338" w:tooltip="Колупаев, Виктор Дмитриевич" w:history="1">
        <w:r w:rsidRPr="004F373F">
          <w:rPr>
            <w:rStyle w:val="ab"/>
            <w:rFonts w:ascii="Times New Roman" w:hAnsi="Times New Roman" w:cs="Times New Roman"/>
            <w:color w:val="auto"/>
            <w:sz w:val="28"/>
            <w:szCs w:val="28"/>
            <w:u w:val="none"/>
          </w:rPr>
          <w:t>Виктор Колупаев</w:t>
        </w:r>
      </w:hyperlink>
      <w:r w:rsidRPr="004F373F">
        <w:rPr>
          <w:rFonts w:ascii="Times New Roman" w:hAnsi="Times New Roman" w:cs="Times New Roman"/>
          <w:color w:val="auto"/>
          <w:sz w:val="28"/>
          <w:szCs w:val="28"/>
        </w:rPr>
        <w:t>, связавший с Томском всю свою дальнейшую жизнь; писатель</w:t>
      </w:r>
      <w:r w:rsidRPr="004F373F">
        <w:rPr>
          <w:rStyle w:val="apple-converted-space"/>
          <w:rFonts w:ascii="Times New Roman" w:hAnsi="Times New Roman" w:cs="Times New Roman"/>
          <w:color w:val="auto"/>
          <w:sz w:val="28"/>
          <w:szCs w:val="28"/>
        </w:rPr>
        <w:t> </w:t>
      </w:r>
      <w:hyperlink r:id="rId339" w:tooltip="Волков, Александр Мелентьевич" w:history="1">
        <w:r w:rsidRPr="004F373F">
          <w:rPr>
            <w:rStyle w:val="ab"/>
            <w:rFonts w:ascii="Times New Roman" w:hAnsi="Times New Roman" w:cs="Times New Roman"/>
            <w:color w:val="auto"/>
            <w:sz w:val="28"/>
            <w:szCs w:val="28"/>
            <w:u w:val="none"/>
          </w:rPr>
          <w:t>Александр Волков</w:t>
        </w:r>
      </w:hyperlink>
      <w:r w:rsidRPr="004F373F">
        <w:rPr>
          <w:rFonts w:ascii="Times New Roman" w:hAnsi="Times New Roman" w:cs="Times New Roman"/>
          <w:color w:val="auto"/>
          <w:sz w:val="28"/>
          <w:szCs w:val="28"/>
        </w:rPr>
        <w:t>; писатель</w:t>
      </w:r>
      <w:r w:rsidRPr="004F373F">
        <w:rPr>
          <w:rStyle w:val="apple-converted-space"/>
          <w:rFonts w:ascii="Times New Roman" w:hAnsi="Times New Roman" w:cs="Times New Roman"/>
          <w:color w:val="auto"/>
          <w:sz w:val="28"/>
          <w:szCs w:val="28"/>
        </w:rPr>
        <w:t> </w:t>
      </w:r>
      <w:hyperlink r:id="rId340" w:tooltip="Месяц, Вадим Геннадиевич" w:history="1">
        <w:r w:rsidRPr="004F373F">
          <w:rPr>
            <w:rStyle w:val="ab"/>
            <w:rFonts w:ascii="Times New Roman" w:hAnsi="Times New Roman" w:cs="Times New Roman"/>
            <w:color w:val="auto"/>
            <w:sz w:val="28"/>
            <w:szCs w:val="28"/>
            <w:u w:val="none"/>
          </w:rPr>
          <w:t>Вадим Месяц</w:t>
        </w:r>
      </w:hyperlink>
      <w:r w:rsidRPr="004F373F">
        <w:rPr>
          <w:rFonts w:ascii="Times New Roman" w:hAnsi="Times New Roman" w:cs="Times New Roman"/>
          <w:color w:val="auto"/>
          <w:sz w:val="28"/>
          <w:szCs w:val="28"/>
        </w:rPr>
        <w:t>, учился и работал корреспондентом</w:t>
      </w:r>
      <w:r w:rsidRPr="004F373F">
        <w:rPr>
          <w:rStyle w:val="apple-converted-space"/>
          <w:rFonts w:ascii="Times New Roman" w:hAnsi="Times New Roman" w:cs="Times New Roman"/>
          <w:color w:val="auto"/>
          <w:sz w:val="28"/>
          <w:szCs w:val="28"/>
        </w:rPr>
        <w:t> </w:t>
      </w:r>
      <w:hyperlink r:id="rId341" w:tooltip="Виль Липатов" w:history="1">
        <w:r w:rsidRPr="004F373F">
          <w:rPr>
            <w:rStyle w:val="ab"/>
            <w:rFonts w:ascii="Times New Roman" w:hAnsi="Times New Roman" w:cs="Times New Roman"/>
            <w:color w:val="auto"/>
            <w:sz w:val="28"/>
            <w:szCs w:val="28"/>
            <w:u w:val="none"/>
          </w:rPr>
          <w:t>Виль Липатов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С Томском связана творческая жизнь писателя</w:t>
      </w:r>
      <w:r w:rsidRPr="004F373F">
        <w:rPr>
          <w:rStyle w:val="apple-converted-space"/>
          <w:rFonts w:ascii="Times New Roman" w:hAnsi="Times New Roman" w:cs="Times New Roman"/>
          <w:color w:val="auto"/>
          <w:sz w:val="28"/>
          <w:szCs w:val="28"/>
        </w:rPr>
        <w:t> </w:t>
      </w:r>
      <w:hyperlink r:id="rId342" w:tooltip="Шишков, Вячеслав Яковлевич" w:history="1">
        <w:r w:rsidRPr="004F373F">
          <w:rPr>
            <w:rStyle w:val="ab"/>
            <w:rFonts w:ascii="Times New Roman" w:hAnsi="Times New Roman" w:cs="Times New Roman"/>
            <w:color w:val="auto"/>
            <w:sz w:val="28"/>
            <w:szCs w:val="28"/>
            <w:u w:val="none"/>
          </w:rPr>
          <w:t>Вячеслава Шишкова</w:t>
        </w:r>
      </w:hyperlink>
      <w:r w:rsidRPr="004F373F">
        <w:rPr>
          <w:rFonts w:ascii="Times New Roman" w:hAnsi="Times New Roman" w:cs="Times New Roman"/>
          <w:color w:val="auto"/>
          <w:sz w:val="28"/>
          <w:szCs w:val="28"/>
        </w:rPr>
        <w:t>; поэтов</w:t>
      </w:r>
      <w:r w:rsidRPr="004F373F">
        <w:rPr>
          <w:rStyle w:val="apple-converted-space"/>
          <w:rFonts w:ascii="Times New Roman" w:hAnsi="Times New Roman" w:cs="Times New Roman"/>
          <w:color w:val="auto"/>
          <w:sz w:val="28"/>
          <w:szCs w:val="28"/>
        </w:rPr>
        <w:t> </w:t>
      </w:r>
      <w:hyperlink r:id="rId343" w:tooltip="Батурин, Максим Александрович" w:history="1">
        <w:r w:rsidRPr="004F373F">
          <w:rPr>
            <w:rStyle w:val="ab"/>
            <w:rFonts w:ascii="Times New Roman" w:hAnsi="Times New Roman" w:cs="Times New Roman"/>
            <w:color w:val="auto"/>
            <w:sz w:val="28"/>
            <w:szCs w:val="28"/>
            <w:u w:val="none"/>
          </w:rPr>
          <w:t>Макса Батурина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44" w:tooltip="Андреев, Михаил Васильевич" w:history="1">
        <w:r w:rsidRPr="004F373F">
          <w:rPr>
            <w:rStyle w:val="ab"/>
            <w:rFonts w:ascii="Times New Roman" w:hAnsi="Times New Roman" w:cs="Times New Roman"/>
            <w:color w:val="auto"/>
            <w:sz w:val="28"/>
            <w:szCs w:val="28"/>
            <w:u w:val="none"/>
          </w:rPr>
          <w:t>Михаила Андреева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345" w:tooltip="Брусьянин, Владимир Георгиевич" w:history="1">
        <w:r w:rsidRPr="004F373F">
          <w:rPr>
            <w:rStyle w:val="ab"/>
            <w:rFonts w:ascii="Times New Roman" w:hAnsi="Times New Roman" w:cs="Times New Roman"/>
            <w:color w:val="auto"/>
            <w:sz w:val="28"/>
            <w:szCs w:val="28"/>
            <w:u w:val="none"/>
          </w:rPr>
          <w:t>Владимира Брусьянина</w:t>
        </w:r>
      </w:hyperlink>
      <w:r w:rsidRPr="004F373F">
        <w:rPr>
          <w:rFonts w:ascii="Times New Roman" w:hAnsi="Times New Roman" w:cs="Times New Roman"/>
          <w:color w:val="auto"/>
          <w:sz w:val="28"/>
          <w:szCs w:val="28"/>
        </w:rPr>
        <w:t>, прозаика</w:t>
      </w:r>
      <w:r w:rsidRPr="004F373F">
        <w:rPr>
          <w:rStyle w:val="apple-converted-space"/>
          <w:rFonts w:ascii="Times New Roman" w:hAnsi="Times New Roman" w:cs="Times New Roman"/>
          <w:color w:val="auto"/>
          <w:sz w:val="28"/>
          <w:szCs w:val="28"/>
        </w:rPr>
        <w:t> </w:t>
      </w:r>
      <w:hyperlink r:id="rId346" w:tooltip="Суханова, Наталья Алексеевна" w:history="1">
        <w:r w:rsidRPr="004F373F">
          <w:rPr>
            <w:rStyle w:val="ab"/>
            <w:rFonts w:ascii="Times New Roman" w:hAnsi="Times New Roman" w:cs="Times New Roman"/>
            <w:color w:val="auto"/>
            <w:sz w:val="28"/>
            <w:szCs w:val="28"/>
            <w:u w:val="none"/>
          </w:rPr>
          <w:t>Натальи Сухановой</w:t>
        </w:r>
      </w:hyperlink>
      <w:r w:rsidRPr="004F373F">
        <w:rPr>
          <w:rFonts w:ascii="Times New Roman" w:hAnsi="Times New Roman" w:cs="Times New Roman"/>
          <w:color w:val="auto"/>
          <w:sz w:val="28"/>
          <w:szCs w:val="28"/>
        </w:rPr>
        <w:t>. В Томске живёт и работает поэт и художник</w:t>
      </w:r>
      <w:r w:rsidRPr="004F373F">
        <w:rPr>
          <w:rStyle w:val="apple-converted-space"/>
          <w:rFonts w:ascii="Times New Roman" w:hAnsi="Times New Roman" w:cs="Times New Roman"/>
          <w:color w:val="auto"/>
          <w:sz w:val="28"/>
          <w:szCs w:val="28"/>
        </w:rPr>
        <w:t> </w:t>
      </w:r>
      <w:hyperlink r:id="rId347" w:tooltip="Цыганков, Александр Константинович" w:history="1">
        <w:r w:rsidRPr="004F373F">
          <w:rPr>
            <w:rStyle w:val="ab"/>
            <w:rFonts w:ascii="Times New Roman" w:hAnsi="Times New Roman" w:cs="Times New Roman"/>
            <w:color w:val="auto"/>
            <w:sz w:val="28"/>
            <w:szCs w:val="28"/>
            <w:u w:val="none"/>
          </w:rPr>
          <w:t>Александр Цыганков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переводчица, секретарь</w:t>
      </w:r>
      <w:r w:rsidRPr="004F373F">
        <w:rPr>
          <w:rStyle w:val="apple-converted-space"/>
          <w:rFonts w:ascii="Times New Roman" w:hAnsi="Times New Roman" w:cs="Times New Roman"/>
          <w:color w:val="auto"/>
          <w:sz w:val="28"/>
          <w:szCs w:val="28"/>
        </w:rPr>
        <w:t> </w:t>
      </w:r>
      <w:hyperlink r:id="rId348" w:tooltip="Анри Матисс" w:history="1">
        <w:r w:rsidRPr="004F373F">
          <w:rPr>
            <w:rStyle w:val="ab"/>
            <w:rFonts w:ascii="Times New Roman" w:hAnsi="Times New Roman" w:cs="Times New Roman"/>
            <w:color w:val="auto"/>
            <w:sz w:val="28"/>
            <w:szCs w:val="28"/>
            <w:u w:val="none"/>
          </w:rPr>
          <w:t>Анри Матисса</w:t>
        </w:r>
      </w:hyperlink>
      <w:r w:rsidRPr="004F373F">
        <w:rPr>
          <w:rStyle w:val="apple-converted-space"/>
          <w:rFonts w:ascii="Times New Roman" w:hAnsi="Times New Roman" w:cs="Times New Roman"/>
          <w:color w:val="auto"/>
          <w:sz w:val="28"/>
          <w:szCs w:val="28"/>
        </w:rPr>
        <w:t> </w:t>
      </w:r>
      <w:hyperlink r:id="rId349" w:tooltip="Делекторская, Лидия Николаевна" w:history="1">
        <w:r w:rsidRPr="004F373F">
          <w:rPr>
            <w:rStyle w:val="ab"/>
            <w:rFonts w:ascii="Times New Roman" w:hAnsi="Times New Roman" w:cs="Times New Roman"/>
            <w:color w:val="auto"/>
            <w:sz w:val="28"/>
            <w:szCs w:val="28"/>
            <w:u w:val="none"/>
          </w:rPr>
          <w:t>Лидия Делекторская</w:t>
        </w:r>
      </w:hyperlink>
      <w:r w:rsidRPr="004F373F">
        <w:rPr>
          <w:rFonts w:ascii="Times New Roman" w:hAnsi="Times New Roman" w:cs="Times New Roman"/>
          <w:color w:val="auto"/>
          <w:sz w:val="28"/>
          <w:szCs w:val="28"/>
        </w:rPr>
        <w:t>, поэт и прозаик</w:t>
      </w:r>
      <w:r w:rsidRPr="004F373F">
        <w:rPr>
          <w:rStyle w:val="apple-converted-space"/>
          <w:rFonts w:ascii="Times New Roman" w:hAnsi="Times New Roman" w:cs="Times New Roman"/>
          <w:color w:val="auto"/>
          <w:sz w:val="28"/>
          <w:szCs w:val="28"/>
        </w:rPr>
        <w:t> </w:t>
      </w:r>
      <w:hyperlink r:id="rId350" w:tooltip="Климычев, Борис Николаевич" w:history="1">
        <w:r w:rsidRPr="004F373F">
          <w:rPr>
            <w:rStyle w:val="ab"/>
            <w:rFonts w:ascii="Times New Roman" w:hAnsi="Times New Roman" w:cs="Times New Roman"/>
            <w:color w:val="auto"/>
            <w:sz w:val="28"/>
            <w:szCs w:val="28"/>
            <w:u w:val="none"/>
          </w:rPr>
          <w:t>Борис Климычев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Подростком в эвакуации в</w:t>
      </w:r>
      <w:r w:rsidRPr="004F373F">
        <w:rPr>
          <w:rStyle w:val="apple-converted-space"/>
          <w:rFonts w:ascii="Times New Roman" w:hAnsi="Times New Roman" w:cs="Times New Roman"/>
          <w:color w:val="auto"/>
          <w:sz w:val="28"/>
          <w:szCs w:val="28"/>
        </w:rPr>
        <w:t> </w:t>
      </w:r>
      <w:hyperlink r:id="rId351" w:tooltip="Великая Отечественная война" w:history="1">
        <w:r w:rsidRPr="004F373F">
          <w:rPr>
            <w:rStyle w:val="ab"/>
            <w:rFonts w:ascii="Times New Roman" w:hAnsi="Times New Roman" w:cs="Times New Roman"/>
            <w:color w:val="auto"/>
            <w:sz w:val="28"/>
            <w:szCs w:val="28"/>
            <w:u w:val="none"/>
          </w:rPr>
          <w:t>военные годы</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 Томске находилась</w:t>
      </w:r>
      <w:r w:rsidRPr="004F373F">
        <w:rPr>
          <w:rStyle w:val="apple-converted-space"/>
          <w:rFonts w:ascii="Times New Roman" w:hAnsi="Times New Roman" w:cs="Times New Roman"/>
          <w:color w:val="auto"/>
          <w:sz w:val="28"/>
          <w:szCs w:val="28"/>
        </w:rPr>
        <w:t> </w:t>
      </w:r>
      <w:hyperlink r:id="rId352" w:tooltip="Инна Гофф" w:history="1">
        <w:r w:rsidRPr="004F373F">
          <w:rPr>
            <w:rStyle w:val="ab"/>
            <w:rFonts w:ascii="Times New Roman" w:hAnsi="Times New Roman" w:cs="Times New Roman"/>
            <w:color w:val="auto"/>
            <w:sz w:val="28"/>
            <w:szCs w:val="28"/>
            <w:u w:val="none"/>
          </w:rPr>
          <w:t>Инна Гофф</w:t>
        </w:r>
      </w:hyperlink>
      <w:r w:rsidRPr="004F373F">
        <w:rPr>
          <w:rFonts w:ascii="Times New Roman" w:hAnsi="Times New Roman" w:cs="Times New Roman"/>
          <w:color w:val="auto"/>
          <w:sz w:val="28"/>
          <w:szCs w:val="28"/>
        </w:rPr>
        <w:t>, работавшая няней в госпитале.</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Композиторы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на радиофизическом факультете Томского государственного университета и в музыкальном училище учился композитор, музыковед, общественный деятель</w:t>
      </w:r>
      <w:r w:rsidRPr="004F373F">
        <w:rPr>
          <w:rStyle w:val="apple-converted-space"/>
          <w:rFonts w:ascii="Times New Roman" w:hAnsi="Times New Roman" w:cs="Times New Roman"/>
          <w:color w:val="auto"/>
          <w:sz w:val="28"/>
          <w:szCs w:val="28"/>
        </w:rPr>
        <w:t> </w:t>
      </w:r>
      <w:hyperlink r:id="rId353" w:tooltip="Денисов, Эдисон Васильевич" w:history="1">
        <w:r w:rsidRPr="004F373F">
          <w:rPr>
            <w:rStyle w:val="ab"/>
            <w:rFonts w:ascii="Times New Roman" w:hAnsi="Times New Roman" w:cs="Times New Roman"/>
            <w:color w:val="auto"/>
            <w:sz w:val="28"/>
            <w:szCs w:val="28"/>
            <w:u w:val="none"/>
          </w:rPr>
          <w:t>Эдисон Денисов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Артисты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родились известная оперная певица</w:t>
      </w:r>
      <w:r w:rsidRPr="004F373F">
        <w:rPr>
          <w:rStyle w:val="apple-converted-space"/>
          <w:rFonts w:ascii="Times New Roman" w:hAnsi="Times New Roman" w:cs="Times New Roman"/>
          <w:color w:val="auto"/>
          <w:sz w:val="28"/>
          <w:szCs w:val="28"/>
        </w:rPr>
        <w:t> </w:t>
      </w:r>
      <w:hyperlink r:id="rId354" w:tooltip="Куренко, Мария Михайловна" w:history="1">
        <w:r w:rsidRPr="004F373F">
          <w:rPr>
            <w:rStyle w:val="ab"/>
            <w:rFonts w:ascii="Times New Roman" w:hAnsi="Times New Roman" w:cs="Times New Roman"/>
            <w:color w:val="auto"/>
            <w:sz w:val="28"/>
            <w:szCs w:val="28"/>
            <w:u w:val="none"/>
          </w:rPr>
          <w:t>М. М. Куренко</w:t>
        </w:r>
      </w:hyperlink>
      <w:r w:rsidRPr="004F373F">
        <w:rPr>
          <w:rFonts w:ascii="Times New Roman" w:hAnsi="Times New Roman" w:cs="Times New Roman"/>
          <w:color w:val="auto"/>
          <w:sz w:val="28"/>
          <w:szCs w:val="28"/>
        </w:rPr>
        <w:t>, народный артист РСФСР</w:t>
      </w:r>
      <w:r w:rsidRPr="004F373F">
        <w:rPr>
          <w:rStyle w:val="apple-converted-space"/>
          <w:rFonts w:ascii="Times New Roman" w:hAnsi="Times New Roman" w:cs="Times New Roman"/>
          <w:color w:val="auto"/>
          <w:sz w:val="28"/>
          <w:szCs w:val="28"/>
        </w:rPr>
        <w:t> </w:t>
      </w:r>
      <w:hyperlink r:id="rId355" w:tooltip="Габдрахман Хабибуллин" w:history="1">
        <w:r w:rsidRPr="004F373F">
          <w:rPr>
            <w:rStyle w:val="ab"/>
            <w:rFonts w:ascii="Times New Roman" w:hAnsi="Times New Roman" w:cs="Times New Roman"/>
            <w:color w:val="auto"/>
            <w:sz w:val="28"/>
            <w:szCs w:val="28"/>
            <w:u w:val="none"/>
          </w:rPr>
          <w:t>Габдрахман Хабибуллин</w:t>
        </w:r>
      </w:hyperlink>
      <w:r w:rsidRPr="004F373F">
        <w:rPr>
          <w:rFonts w:ascii="Times New Roman" w:hAnsi="Times New Roman" w:cs="Times New Roman"/>
          <w:color w:val="auto"/>
          <w:sz w:val="28"/>
          <w:szCs w:val="28"/>
        </w:rPr>
        <w:t>, театральный актёр и режиссёр, народный артист СССР</w:t>
      </w:r>
      <w:r w:rsidRPr="004F373F">
        <w:rPr>
          <w:rStyle w:val="apple-converted-space"/>
          <w:rFonts w:ascii="Times New Roman" w:hAnsi="Times New Roman" w:cs="Times New Roman"/>
          <w:color w:val="auto"/>
          <w:sz w:val="28"/>
          <w:szCs w:val="28"/>
        </w:rPr>
        <w:t> </w:t>
      </w:r>
      <w:hyperlink r:id="rId356" w:tooltip="Кириллов, Михаил Александрович" w:history="1">
        <w:r w:rsidRPr="004F373F">
          <w:rPr>
            <w:rStyle w:val="ab"/>
            <w:rFonts w:ascii="Times New Roman" w:hAnsi="Times New Roman" w:cs="Times New Roman"/>
            <w:color w:val="auto"/>
            <w:sz w:val="28"/>
            <w:szCs w:val="28"/>
            <w:u w:val="none"/>
          </w:rPr>
          <w:t>Михаил Кириллов</w:t>
        </w:r>
      </w:hyperlink>
      <w:r w:rsidRPr="004F373F">
        <w:rPr>
          <w:rFonts w:ascii="Times New Roman" w:hAnsi="Times New Roman" w:cs="Times New Roman"/>
          <w:color w:val="auto"/>
          <w:sz w:val="28"/>
          <w:szCs w:val="28"/>
        </w:rPr>
        <w:t>, народный артист СССР</w:t>
      </w:r>
      <w:r w:rsidRPr="004F373F">
        <w:rPr>
          <w:rStyle w:val="apple-converted-space"/>
          <w:rFonts w:ascii="Times New Roman" w:hAnsi="Times New Roman" w:cs="Times New Roman"/>
          <w:color w:val="auto"/>
          <w:sz w:val="28"/>
          <w:szCs w:val="28"/>
        </w:rPr>
        <w:t> </w:t>
      </w:r>
      <w:hyperlink r:id="rId357" w:tooltip="Пансо, Вольдемар Хансович" w:history="1">
        <w:r w:rsidRPr="004F373F">
          <w:rPr>
            <w:rStyle w:val="ab"/>
            <w:rFonts w:ascii="Times New Roman" w:hAnsi="Times New Roman" w:cs="Times New Roman"/>
            <w:color w:val="auto"/>
            <w:sz w:val="28"/>
            <w:szCs w:val="28"/>
            <w:u w:val="none"/>
          </w:rPr>
          <w:t>Вольдемар Пансо</w:t>
        </w:r>
      </w:hyperlink>
      <w:r w:rsidRPr="004F373F">
        <w:rPr>
          <w:rFonts w:ascii="Times New Roman" w:hAnsi="Times New Roman" w:cs="Times New Roman"/>
          <w:color w:val="auto"/>
          <w:sz w:val="28"/>
          <w:szCs w:val="28"/>
        </w:rPr>
        <w:t>; народный артист РСФСР</w:t>
      </w:r>
      <w:r w:rsidRPr="004F373F">
        <w:rPr>
          <w:rStyle w:val="apple-converted-space"/>
          <w:rFonts w:ascii="Times New Roman" w:hAnsi="Times New Roman" w:cs="Times New Roman"/>
          <w:color w:val="auto"/>
          <w:sz w:val="28"/>
          <w:szCs w:val="28"/>
        </w:rPr>
        <w:t> </w:t>
      </w:r>
      <w:hyperlink r:id="rId358" w:tooltip="Корогодский, Зиновий Яковлевич" w:history="1">
        <w:r w:rsidRPr="004F373F">
          <w:rPr>
            <w:rStyle w:val="ab"/>
            <w:rFonts w:ascii="Times New Roman" w:hAnsi="Times New Roman" w:cs="Times New Roman"/>
            <w:color w:val="auto"/>
            <w:sz w:val="28"/>
            <w:szCs w:val="28"/>
            <w:u w:val="none"/>
          </w:rPr>
          <w:t>Зиновий Корогодский</w:t>
        </w:r>
      </w:hyperlink>
      <w:r w:rsidRPr="004F373F">
        <w:rPr>
          <w:rFonts w:ascii="Times New Roman" w:hAnsi="Times New Roman" w:cs="Times New Roman"/>
          <w:color w:val="auto"/>
          <w:sz w:val="28"/>
          <w:szCs w:val="28"/>
        </w:rPr>
        <w:t>; узбекская артистка балета, балетмейстер, народная артистка СССР</w:t>
      </w:r>
      <w:r w:rsidRPr="004F373F">
        <w:rPr>
          <w:rStyle w:val="apple-converted-space"/>
          <w:rFonts w:ascii="Times New Roman" w:hAnsi="Times New Roman" w:cs="Times New Roman"/>
          <w:color w:val="auto"/>
          <w:sz w:val="28"/>
          <w:szCs w:val="28"/>
        </w:rPr>
        <w:t> </w:t>
      </w:r>
      <w:hyperlink r:id="rId359" w:tooltip="Измайлова, Галия Баязитовна" w:history="1">
        <w:r w:rsidRPr="004F373F">
          <w:rPr>
            <w:rStyle w:val="ab"/>
            <w:rFonts w:ascii="Times New Roman" w:hAnsi="Times New Roman" w:cs="Times New Roman"/>
            <w:color w:val="auto"/>
            <w:sz w:val="28"/>
            <w:szCs w:val="28"/>
            <w:u w:val="none"/>
          </w:rPr>
          <w:t>Галия Измайлова</w:t>
        </w:r>
      </w:hyperlink>
      <w:r w:rsidRPr="004F373F">
        <w:rPr>
          <w:rFonts w:ascii="Times New Roman" w:hAnsi="Times New Roman" w:cs="Times New Roman"/>
          <w:color w:val="auto"/>
          <w:sz w:val="28"/>
          <w:szCs w:val="28"/>
        </w:rPr>
        <w:t>; оперная певица, народная артистка СССР</w:t>
      </w:r>
      <w:r w:rsidRPr="004F373F">
        <w:rPr>
          <w:rStyle w:val="apple-converted-space"/>
          <w:rFonts w:ascii="Times New Roman" w:hAnsi="Times New Roman" w:cs="Times New Roman"/>
          <w:color w:val="auto"/>
          <w:sz w:val="28"/>
          <w:szCs w:val="28"/>
        </w:rPr>
        <w:t> </w:t>
      </w:r>
      <w:hyperlink r:id="rId360" w:tooltip="Мясникова, Лидия Владимировна" w:history="1">
        <w:r w:rsidRPr="004F373F">
          <w:rPr>
            <w:rStyle w:val="ab"/>
            <w:rFonts w:ascii="Times New Roman" w:hAnsi="Times New Roman" w:cs="Times New Roman"/>
            <w:color w:val="auto"/>
            <w:sz w:val="28"/>
            <w:szCs w:val="28"/>
            <w:u w:val="none"/>
          </w:rPr>
          <w:t>Лидия Мясникова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Будучи ещё томскими гимназистами, в любительских театральных спектаклях начинали играть</w:t>
      </w:r>
      <w:r w:rsidRPr="004F373F">
        <w:rPr>
          <w:rStyle w:val="apple-converted-space"/>
          <w:rFonts w:ascii="Times New Roman" w:hAnsi="Times New Roman" w:cs="Times New Roman"/>
          <w:color w:val="auto"/>
          <w:sz w:val="28"/>
          <w:szCs w:val="28"/>
        </w:rPr>
        <w:t> </w:t>
      </w:r>
      <w:hyperlink r:id="rId361" w:tooltip="Массалитинова, Варвара Осиповна" w:history="1">
        <w:r w:rsidRPr="004F373F">
          <w:rPr>
            <w:rStyle w:val="ab"/>
            <w:rFonts w:ascii="Times New Roman" w:hAnsi="Times New Roman" w:cs="Times New Roman"/>
            <w:color w:val="auto"/>
            <w:sz w:val="28"/>
            <w:szCs w:val="28"/>
            <w:u w:val="none"/>
          </w:rPr>
          <w:t>Варвара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362" w:tooltip="Массалитинов, Николай Осипович" w:history="1">
        <w:r w:rsidRPr="004F373F">
          <w:rPr>
            <w:rStyle w:val="ab"/>
            <w:rFonts w:ascii="Times New Roman" w:hAnsi="Times New Roman" w:cs="Times New Roman"/>
            <w:color w:val="auto"/>
            <w:sz w:val="28"/>
            <w:szCs w:val="28"/>
            <w:u w:val="none"/>
          </w:rPr>
          <w:t>Николай Массалитиновы</w:t>
        </w:r>
      </w:hyperlink>
      <w:r w:rsidRPr="004F373F">
        <w:rPr>
          <w:rFonts w:ascii="Times New Roman" w:hAnsi="Times New Roman" w:cs="Times New Roman"/>
          <w:color w:val="auto"/>
          <w:sz w:val="28"/>
          <w:szCs w:val="28"/>
        </w:rPr>
        <w:t>.</w:t>
      </w:r>
    </w:p>
    <w:p w:rsidR="00230B3C"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С Томском связана творческая жизнь актёра и скульптора</w:t>
      </w:r>
      <w:r w:rsidRPr="004F373F">
        <w:rPr>
          <w:rStyle w:val="apple-converted-space"/>
          <w:rFonts w:ascii="Times New Roman" w:hAnsi="Times New Roman" w:cs="Times New Roman"/>
          <w:color w:val="auto"/>
          <w:sz w:val="28"/>
          <w:szCs w:val="28"/>
        </w:rPr>
        <w:t> </w:t>
      </w:r>
      <w:hyperlink r:id="rId363" w:tooltip="Усов, Леонтий Андреевич" w:history="1">
        <w:r w:rsidRPr="004F373F">
          <w:rPr>
            <w:rStyle w:val="ab"/>
            <w:rFonts w:ascii="Times New Roman" w:hAnsi="Times New Roman" w:cs="Times New Roman"/>
            <w:color w:val="auto"/>
            <w:sz w:val="28"/>
            <w:szCs w:val="28"/>
            <w:u w:val="none"/>
          </w:rPr>
          <w:t>Леонтия Усова</w:t>
        </w:r>
      </w:hyperlink>
      <w:r w:rsidRPr="004F373F">
        <w:rPr>
          <w:rFonts w:ascii="Times New Roman" w:hAnsi="Times New Roman" w:cs="Times New Roman"/>
          <w:color w:val="auto"/>
          <w:sz w:val="28"/>
          <w:szCs w:val="28"/>
        </w:rPr>
        <w:t>; одного из создателей</w:t>
      </w:r>
      <w:r w:rsidRPr="004F373F">
        <w:rPr>
          <w:rStyle w:val="apple-converted-space"/>
          <w:rFonts w:ascii="Times New Roman" w:hAnsi="Times New Roman" w:cs="Times New Roman"/>
          <w:color w:val="auto"/>
          <w:sz w:val="28"/>
          <w:szCs w:val="28"/>
        </w:rPr>
        <w:t> </w:t>
      </w:r>
      <w:hyperlink r:id="rId364" w:tooltip="Томский камерный театр «Интим»" w:history="1">
        <w:r w:rsidRPr="004F373F">
          <w:rPr>
            <w:rStyle w:val="ab"/>
            <w:rFonts w:ascii="Times New Roman" w:hAnsi="Times New Roman" w:cs="Times New Roman"/>
            <w:color w:val="auto"/>
            <w:sz w:val="28"/>
            <w:szCs w:val="28"/>
            <w:u w:val="none"/>
          </w:rPr>
          <w:t>Камерного драматического театра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народного артиста России</w:t>
      </w:r>
      <w:r w:rsidRPr="004F373F">
        <w:rPr>
          <w:rStyle w:val="apple-converted-space"/>
          <w:rFonts w:ascii="Times New Roman" w:hAnsi="Times New Roman" w:cs="Times New Roman"/>
          <w:color w:val="auto"/>
          <w:sz w:val="28"/>
          <w:szCs w:val="28"/>
        </w:rPr>
        <w:t> </w:t>
      </w:r>
      <w:hyperlink r:id="rId365" w:tooltip="Мохов, Николай Павлович" w:history="1">
        <w:r w:rsidRPr="004F373F">
          <w:rPr>
            <w:rStyle w:val="ab"/>
            <w:rFonts w:ascii="Times New Roman" w:hAnsi="Times New Roman" w:cs="Times New Roman"/>
            <w:color w:val="auto"/>
            <w:sz w:val="28"/>
            <w:szCs w:val="28"/>
            <w:u w:val="none"/>
          </w:rPr>
          <w:t>Николая Мохова</w:t>
        </w:r>
      </w:hyperlink>
      <w:r w:rsidRPr="004F373F">
        <w:rPr>
          <w:rFonts w:ascii="Times New Roman" w:hAnsi="Times New Roman" w:cs="Times New Roman"/>
          <w:color w:val="auto"/>
          <w:sz w:val="28"/>
          <w:szCs w:val="28"/>
        </w:rPr>
        <w:t>. В Томске учился</w:t>
      </w:r>
      <w:r w:rsidRPr="004F373F">
        <w:rPr>
          <w:rStyle w:val="apple-converted-space"/>
          <w:rFonts w:ascii="Times New Roman" w:hAnsi="Times New Roman" w:cs="Times New Roman"/>
          <w:color w:val="auto"/>
          <w:sz w:val="28"/>
          <w:szCs w:val="28"/>
        </w:rPr>
        <w:t> </w:t>
      </w:r>
      <w:hyperlink r:id="rId366" w:tooltip="Григорий Малыгин" w:history="1">
        <w:r w:rsidRPr="004F373F">
          <w:rPr>
            <w:rStyle w:val="ab"/>
            <w:rFonts w:ascii="Times New Roman" w:hAnsi="Times New Roman" w:cs="Times New Roman"/>
            <w:color w:val="auto"/>
            <w:sz w:val="28"/>
            <w:szCs w:val="28"/>
            <w:u w:val="none"/>
          </w:rPr>
          <w:t>Григорий Малыгин</w:t>
        </w:r>
      </w:hyperlink>
      <w:r w:rsidRPr="004F373F">
        <w:rPr>
          <w:rFonts w:ascii="Times New Roman" w:hAnsi="Times New Roman" w:cs="Times New Roman"/>
          <w:color w:val="auto"/>
          <w:sz w:val="28"/>
          <w:szCs w:val="28"/>
        </w:rPr>
        <w:t> — капитан команды КВН «</w:t>
      </w:r>
      <w:hyperlink r:id="rId367" w:tooltip="Дети лейтенанта Шмидта" w:history="1">
        <w:r w:rsidRPr="004F373F">
          <w:rPr>
            <w:rStyle w:val="ab"/>
            <w:rFonts w:ascii="Times New Roman" w:hAnsi="Times New Roman" w:cs="Times New Roman"/>
            <w:color w:val="auto"/>
            <w:sz w:val="28"/>
            <w:szCs w:val="28"/>
            <w:u w:val="none"/>
          </w:rPr>
          <w:t>Дети лейтенанта Шмидта</w:t>
        </w:r>
      </w:hyperlink>
      <w:r w:rsidRPr="004F373F">
        <w:rPr>
          <w:rFonts w:ascii="Times New Roman" w:hAnsi="Times New Roman" w:cs="Times New Roman"/>
          <w:color w:val="auto"/>
          <w:sz w:val="28"/>
          <w:szCs w:val="28"/>
        </w:rPr>
        <w:t xml:space="preserve">». </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главные герои скетч-шоу «</w:t>
      </w:r>
      <w:hyperlink r:id="rId368" w:tooltip="ДаЁшь молодЁжь!" w:history="1">
        <w:r w:rsidRPr="004F373F">
          <w:rPr>
            <w:rStyle w:val="ab"/>
            <w:rFonts w:ascii="Times New Roman" w:hAnsi="Times New Roman" w:cs="Times New Roman"/>
            <w:color w:val="auto"/>
            <w:sz w:val="28"/>
            <w:szCs w:val="28"/>
            <w:u w:val="none"/>
          </w:rPr>
          <w:t>Даёшь Молодёжь</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69" w:tooltip="Андрей Бурковский" w:history="1">
        <w:r w:rsidRPr="004F373F">
          <w:rPr>
            <w:rStyle w:val="ab"/>
            <w:rFonts w:ascii="Times New Roman" w:hAnsi="Times New Roman" w:cs="Times New Roman"/>
            <w:color w:val="auto"/>
            <w:sz w:val="28"/>
            <w:szCs w:val="28"/>
            <w:u w:val="none"/>
          </w:rPr>
          <w:t>Андрей Бурковский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370" w:tooltip="Михаил Башкатов" w:history="1">
        <w:r w:rsidRPr="004F373F">
          <w:rPr>
            <w:rStyle w:val="ab"/>
            <w:rFonts w:ascii="Times New Roman" w:hAnsi="Times New Roman" w:cs="Times New Roman"/>
            <w:color w:val="auto"/>
            <w:sz w:val="28"/>
            <w:szCs w:val="28"/>
            <w:u w:val="none"/>
          </w:rPr>
          <w:t>Михаил Башкатов</w:t>
        </w:r>
      </w:hyperlink>
      <w:r w:rsidRPr="004F373F">
        <w:rPr>
          <w:rFonts w:ascii="Times New Roman" w:hAnsi="Times New Roman" w:cs="Times New Roman"/>
          <w:color w:val="auto"/>
          <w:sz w:val="28"/>
          <w:szCs w:val="28"/>
        </w:rPr>
        <w:t>, популярный актёр театра и кино</w:t>
      </w:r>
      <w:r w:rsidRPr="004F373F">
        <w:rPr>
          <w:rStyle w:val="apple-converted-space"/>
          <w:rFonts w:ascii="Times New Roman" w:hAnsi="Times New Roman" w:cs="Times New Roman"/>
          <w:color w:val="auto"/>
          <w:sz w:val="28"/>
          <w:szCs w:val="28"/>
        </w:rPr>
        <w:t> </w:t>
      </w:r>
      <w:hyperlink r:id="rId371" w:tooltip="Карякин, Сергей Юрьевич (страница отсутствует)" w:history="1">
        <w:r w:rsidRPr="004F373F">
          <w:rPr>
            <w:rStyle w:val="ab"/>
            <w:rFonts w:ascii="Times New Roman" w:hAnsi="Times New Roman" w:cs="Times New Roman"/>
            <w:color w:val="auto"/>
            <w:sz w:val="28"/>
            <w:szCs w:val="28"/>
            <w:u w:val="none"/>
          </w:rPr>
          <w:t>Сергей Карякин</w:t>
        </w:r>
      </w:hyperlink>
      <w:r w:rsidRPr="004F373F">
        <w:rPr>
          <w:rFonts w:ascii="Times New Roman" w:hAnsi="Times New Roman" w:cs="Times New Roman"/>
          <w:color w:val="auto"/>
          <w:sz w:val="28"/>
          <w:szCs w:val="28"/>
        </w:rPr>
        <w:t>. В</w:t>
      </w:r>
      <w:r w:rsidRPr="004F373F">
        <w:rPr>
          <w:rStyle w:val="apple-converted-space"/>
          <w:rFonts w:ascii="Times New Roman" w:hAnsi="Times New Roman" w:cs="Times New Roman"/>
          <w:color w:val="auto"/>
          <w:sz w:val="28"/>
          <w:szCs w:val="28"/>
        </w:rPr>
        <w:t> </w:t>
      </w:r>
      <w:hyperlink r:id="rId372" w:tooltip="Томский государственный университет" w:history="1">
        <w:r w:rsidRPr="004F373F">
          <w:rPr>
            <w:rStyle w:val="ab"/>
            <w:rFonts w:ascii="Times New Roman" w:hAnsi="Times New Roman" w:cs="Times New Roman"/>
            <w:color w:val="auto"/>
            <w:sz w:val="28"/>
            <w:szCs w:val="28"/>
            <w:u w:val="none"/>
          </w:rPr>
          <w:t>ТГУ</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училась актриса</w:t>
      </w:r>
      <w:r w:rsidRPr="004F373F">
        <w:rPr>
          <w:rStyle w:val="apple-converted-space"/>
          <w:rFonts w:ascii="Times New Roman" w:hAnsi="Times New Roman" w:cs="Times New Roman"/>
          <w:color w:val="auto"/>
          <w:sz w:val="28"/>
          <w:szCs w:val="28"/>
        </w:rPr>
        <w:t> </w:t>
      </w:r>
      <w:hyperlink r:id="rId373" w:tooltip="Алёна Бабенко" w:history="1">
        <w:r w:rsidRPr="004F373F">
          <w:rPr>
            <w:rStyle w:val="ab"/>
            <w:rFonts w:ascii="Times New Roman" w:hAnsi="Times New Roman" w:cs="Times New Roman"/>
            <w:color w:val="auto"/>
            <w:sz w:val="28"/>
            <w:szCs w:val="28"/>
            <w:u w:val="none"/>
          </w:rPr>
          <w:t>Алёна Бабенко</w:t>
        </w:r>
      </w:hyperlink>
      <w:r w:rsidRPr="004F373F">
        <w:rPr>
          <w:rFonts w:ascii="Times New Roman" w:hAnsi="Times New Roman" w:cs="Times New Roman"/>
          <w:color w:val="auto"/>
          <w:sz w:val="28"/>
          <w:szCs w:val="28"/>
        </w:rPr>
        <w:t>, известная во многих российских фильмах и сериалах, здесь же она познакомилась со своим будущим мужем</w:t>
      </w:r>
      <w:r w:rsidRPr="004F373F">
        <w:rPr>
          <w:rStyle w:val="apple-converted-space"/>
          <w:rFonts w:ascii="Times New Roman" w:hAnsi="Times New Roman" w:cs="Times New Roman"/>
          <w:color w:val="auto"/>
          <w:sz w:val="28"/>
          <w:szCs w:val="28"/>
        </w:rPr>
        <w:t> </w:t>
      </w:r>
      <w:hyperlink r:id="rId374" w:tooltip="Бабенко, Виталий Владимирович" w:history="1">
        <w:r w:rsidRPr="004F373F">
          <w:rPr>
            <w:rStyle w:val="ab"/>
            <w:rFonts w:ascii="Times New Roman" w:hAnsi="Times New Roman" w:cs="Times New Roman"/>
            <w:color w:val="auto"/>
            <w:sz w:val="28"/>
            <w:szCs w:val="28"/>
            <w:u w:val="none"/>
          </w:rPr>
          <w:t>Виталием Бабенко</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Архитекторы, художники, скульпторы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Народный архитектор СССР</w:t>
      </w:r>
      <w:r w:rsidRPr="004F373F">
        <w:rPr>
          <w:rStyle w:val="apple-converted-space"/>
          <w:rFonts w:ascii="Times New Roman" w:hAnsi="Times New Roman" w:cs="Times New Roman"/>
          <w:color w:val="auto"/>
          <w:sz w:val="28"/>
          <w:szCs w:val="28"/>
        </w:rPr>
        <w:t> </w:t>
      </w:r>
      <w:hyperlink r:id="rId375" w:tooltip="Михаил Васильевич Посохин" w:history="1">
        <w:r w:rsidRPr="004F373F">
          <w:rPr>
            <w:rStyle w:val="ab"/>
            <w:rFonts w:ascii="Times New Roman" w:hAnsi="Times New Roman" w:cs="Times New Roman"/>
            <w:color w:val="auto"/>
            <w:sz w:val="28"/>
            <w:szCs w:val="28"/>
            <w:u w:val="none"/>
          </w:rPr>
          <w:t>Михаил Васильевич Посохин</w:t>
        </w:r>
      </w:hyperlink>
      <w:r w:rsidRPr="004F373F">
        <w:rPr>
          <w:rFonts w:ascii="Times New Roman" w:hAnsi="Times New Roman" w:cs="Times New Roman"/>
          <w:color w:val="auto"/>
          <w:sz w:val="28"/>
          <w:szCs w:val="28"/>
        </w:rPr>
        <w:t>, советский график, карикатурист, книжный иллюстратор, Народный художник РСФСР</w:t>
      </w:r>
      <w:r w:rsidRPr="004F373F">
        <w:rPr>
          <w:rStyle w:val="apple-converted-space"/>
          <w:rFonts w:ascii="Times New Roman" w:hAnsi="Times New Roman" w:cs="Times New Roman"/>
          <w:color w:val="auto"/>
          <w:sz w:val="28"/>
          <w:szCs w:val="28"/>
        </w:rPr>
        <w:t> </w:t>
      </w:r>
      <w:hyperlink r:id="rId376" w:tooltip="Черемных, Михаил Михайлович" w:history="1">
        <w:r w:rsidRPr="004F373F">
          <w:rPr>
            <w:rStyle w:val="ab"/>
            <w:rFonts w:ascii="Times New Roman" w:hAnsi="Times New Roman" w:cs="Times New Roman"/>
            <w:color w:val="auto"/>
            <w:sz w:val="28"/>
            <w:szCs w:val="28"/>
            <w:u w:val="none"/>
          </w:rPr>
          <w:t>Михаил Михайлович Черемных</w:t>
        </w:r>
      </w:hyperlink>
      <w:r w:rsidRPr="004F373F">
        <w:rPr>
          <w:rFonts w:ascii="Times New Roman" w:hAnsi="Times New Roman" w:cs="Times New Roman"/>
          <w:color w:val="auto"/>
          <w:sz w:val="28"/>
          <w:szCs w:val="28"/>
        </w:rPr>
        <w:t>, мастер панорамной живописи, заслуженный деятель искусств РСФСР, академик АХ СССР</w:t>
      </w:r>
      <w:r w:rsidRPr="004F373F">
        <w:rPr>
          <w:rStyle w:val="apple-converted-space"/>
          <w:rFonts w:ascii="Times New Roman" w:hAnsi="Times New Roman" w:cs="Times New Roman"/>
          <w:color w:val="auto"/>
          <w:sz w:val="28"/>
          <w:szCs w:val="28"/>
        </w:rPr>
        <w:t> </w:t>
      </w:r>
      <w:hyperlink r:id="rId377" w:tooltip="Котов, Николай Георгиевич" w:history="1">
        <w:r w:rsidRPr="004F373F">
          <w:rPr>
            <w:rStyle w:val="ab"/>
            <w:rFonts w:ascii="Times New Roman" w:hAnsi="Times New Roman" w:cs="Times New Roman"/>
            <w:color w:val="auto"/>
            <w:sz w:val="28"/>
            <w:szCs w:val="28"/>
            <w:u w:val="none"/>
          </w:rPr>
          <w:t>Николай Георгиевич Котов</w:t>
        </w:r>
      </w:hyperlink>
      <w:r w:rsidRPr="004F373F">
        <w:rPr>
          <w:rFonts w:ascii="Times New Roman" w:hAnsi="Times New Roman" w:cs="Times New Roman"/>
          <w:color w:val="auto"/>
          <w:sz w:val="28"/>
          <w:szCs w:val="28"/>
        </w:rPr>
        <w:t>, живописец и график, Народный художник РСФСР</w:t>
      </w:r>
      <w:r w:rsidRPr="004F373F">
        <w:rPr>
          <w:rStyle w:val="apple-converted-space"/>
          <w:rFonts w:ascii="Times New Roman" w:hAnsi="Times New Roman" w:cs="Times New Roman"/>
          <w:color w:val="auto"/>
          <w:sz w:val="28"/>
          <w:szCs w:val="28"/>
        </w:rPr>
        <w:t> </w:t>
      </w:r>
      <w:hyperlink r:id="rId378" w:tooltip="Рождественский, Константин Иванович" w:history="1">
        <w:r w:rsidRPr="004F373F">
          <w:rPr>
            <w:rStyle w:val="ab"/>
            <w:rFonts w:ascii="Times New Roman" w:hAnsi="Times New Roman" w:cs="Times New Roman"/>
            <w:color w:val="auto"/>
            <w:sz w:val="28"/>
            <w:szCs w:val="28"/>
            <w:u w:val="none"/>
          </w:rPr>
          <w:t>Константин Рождественский</w:t>
        </w:r>
      </w:hyperlink>
      <w:r w:rsidRPr="004F373F">
        <w:rPr>
          <w:rFonts w:ascii="Times New Roman" w:hAnsi="Times New Roman" w:cs="Times New Roman"/>
          <w:color w:val="auto"/>
          <w:sz w:val="28"/>
          <w:szCs w:val="28"/>
        </w:rPr>
        <w:t>, скульптор-анималист</w:t>
      </w:r>
      <w:r w:rsidRPr="004F373F">
        <w:rPr>
          <w:rStyle w:val="apple-converted-space"/>
          <w:rFonts w:ascii="Times New Roman" w:hAnsi="Times New Roman" w:cs="Times New Roman"/>
          <w:color w:val="auto"/>
          <w:sz w:val="28"/>
          <w:szCs w:val="28"/>
        </w:rPr>
        <w:t> </w:t>
      </w:r>
      <w:hyperlink r:id="rId379" w:tooltip="Воробьёв, Борис Яковлевич" w:history="1">
        <w:r w:rsidRPr="004F373F">
          <w:rPr>
            <w:rStyle w:val="ab"/>
            <w:rFonts w:ascii="Times New Roman" w:hAnsi="Times New Roman" w:cs="Times New Roman"/>
            <w:color w:val="auto"/>
            <w:sz w:val="28"/>
            <w:szCs w:val="28"/>
            <w:u w:val="none"/>
          </w:rPr>
          <w:t>Борис Воробьёв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работали художники</w:t>
      </w:r>
      <w:r w:rsidRPr="004F373F">
        <w:rPr>
          <w:rStyle w:val="apple-converted-space"/>
          <w:rFonts w:ascii="Times New Roman" w:hAnsi="Times New Roman" w:cs="Times New Roman"/>
          <w:color w:val="auto"/>
          <w:sz w:val="28"/>
          <w:szCs w:val="28"/>
        </w:rPr>
        <w:t> </w:t>
      </w:r>
      <w:hyperlink r:id="rId380" w:tooltip="Августа Степановна Капустина" w:history="1">
        <w:r w:rsidRPr="004F373F">
          <w:rPr>
            <w:rStyle w:val="ab"/>
            <w:rFonts w:ascii="Times New Roman" w:hAnsi="Times New Roman" w:cs="Times New Roman"/>
            <w:color w:val="auto"/>
            <w:sz w:val="28"/>
            <w:szCs w:val="28"/>
            <w:u w:val="none"/>
          </w:rPr>
          <w:t>Августа Степановна Капустина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 1890—1909 годах), Заслуженный художник РСФСР</w:t>
      </w:r>
      <w:r w:rsidRPr="004F373F">
        <w:rPr>
          <w:rStyle w:val="apple-converted-space"/>
          <w:rFonts w:ascii="Times New Roman" w:hAnsi="Times New Roman" w:cs="Times New Roman"/>
          <w:color w:val="auto"/>
          <w:sz w:val="28"/>
          <w:szCs w:val="28"/>
        </w:rPr>
        <w:t> </w:t>
      </w:r>
      <w:hyperlink r:id="rId381" w:tooltip="Залозный, Константин Григорьевич" w:history="1">
        <w:r w:rsidRPr="004F373F">
          <w:rPr>
            <w:rStyle w:val="ab"/>
            <w:rFonts w:ascii="Times New Roman" w:hAnsi="Times New Roman" w:cs="Times New Roman"/>
            <w:color w:val="auto"/>
            <w:sz w:val="28"/>
            <w:szCs w:val="28"/>
            <w:u w:val="none"/>
          </w:rPr>
          <w:t>Константин Залозный</w:t>
        </w:r>
      </w:hyperlink>
      <w:r w:rsidRPr="004F373F">
        <w:rPr>
          <w:rFonts w:ascii="Times New Roman" w:hAnsi="Times New Roman" w:cs="Times New Roman"/>
          <w:color w:val="auto"/>
          <w:sz w:val="28"/>
          <w:szCs w:val="28"/>
        </w:rPr>
        <w:t>. Большой вклад в архитектурный облик Томска вносит скульптор</w:t>
      </w:r>
      <w:r w:rsidRPr="004F373F">
        <w:rPr>
          <w:rStyle w:val="apple-converted-space"/>
          <w:rFonts w:ascii="Times New Roman" w:hAnsi="Times New Roman" w:cs="Times New Roman"/>
          <w:color w:val="auto"/>
          <w:sz w:val="28"/>
          <w:szCs w:val="28"/>
        </w:rPr>
        <w:t> </w:t>
      </w:r>
      <w:hyperlink r:id="rId382" w:tooltip="Усов, Леонтий Андреевич" w:history="1">
        <w:r w:rsidRPr="004F373F">
          <w:rPr>
            <w:rStyle w:val="ab"/>
            <w:rFonts w:ascii="Times New Roman" w:hAnsi="Times New Roman" w:cs="Times New Roman"/>
            <w:color w:val="auto"/>
            <w:sz w:val="28"/>
            <w:szCs w:val="28"/>
            <w:u w:val="none"/>
          </w:rPr>
          <w:t>Леонтий Усов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Спортсмены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Томском государств</w:t>
      </w:r>
      <w:r w:rsidR="00230B3C" w:rsidRPr="004F373F">
        <w:rPr>
          <w:rFonts w:ascii="Times New Roman" w:hAnsi="Times New Roman" w:cs="Times New Roman"/>
          <w:color w:val="auto"/>
          <w:sz w:val="28"/>
          <w:szCs w:val="28"/>
        </w:rPr>
        <w:t xml:space="preserve">енном педагогическом </w:t>
      </w:r>
      <w:r w:rsidRPr="004F373F">
        <w:rPr>
          <w:rFonts w:ascii="Times New Roman" w:hAnsi="Times New Roman" w:cs="Times New Roman"/>
          <w:color w:val="auto"/>
          <w:sz w:val="28"/>
          <w:szCs w:val="28"/>
        </w:rPr>
        <w:t xml:space="preserve"> институте училась 6-кратная олимпийская чемпионка в лыжных гонках</w:t>
      </w:r>
      <w:r w:rsidRPr="004F373F">
        <w:rPr>
          <w:rStyle w:val="apple-converted-space"/>
          <w:rFonts w:ascii="Times New Roman" w:hAnsi="Times New Roman" w:cs="Times New Roman"/>
          <w:color w:val="auto"/>
          <w:sz w:val="28"/>
          <w:szCs w:val="28"/>
        </w:rPr>
        <w:t> </w:t>
      </w:r>
      <w:hyperlink r:id="rId383" w:tooltip="Егорова, Любовь Ивановна" w:history="1">
        <w:r w:rsidRPr="004F373F">
          <w:rPr>
            <w:rStyle w:val="ab"/>
            <w:rFonts w:ascii="Times New Roman" w:hAnsi="Times New Roman" w:cs="Times New Roman"/>
            <w:color w:val="auto"/>
            <w:sz w:val="28"/>
            <w:szCs w:val="28"/>
            <w:u w:val="none"/>
          </w:rPr>
          <w:t>Любовь Егорова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с 6-летнего возраста жил и учился (в 1962 году окончил среднюю школу № 8)</w:t>
      </w:r>
      <w:r w:rsidRPr="004F373F">
        <w:rPr>
          <w:rStyle w:val="apple-converted-space"/>
          <w:rFonts w:ascii="Times New Roman" w:hAnsi="Times New Roman" w:cs="Times New Roman"/>
          <w:color w:val="auto"/>
          <w:sz w:val="28"/>
          <w:szCs w:val="28"/>
        </w:rPr>
        <w:t> </w:t>
      </w:r>
      <w:hyperlink r:id="rId384" w:tooltip="Белов, Сергей Александрович" w:history="1">
        <w:r w:rsidRPr="004F373F">
          <w:rPr>
            <w:rStyle w:val="ab"/>
            <w:rFonts w:ascii="Times New Roman" w:hAnsi="Times New Roman" w:cs="Times New Roman"/>
            <w:color w:val="auto"/>
            <w:sz w:val="28"/>
            <w:szCs w:val="28"/>
            <w:u w:val="none"/>
          </w:rPr>
          <w:t>Сергей Белов</w:t>
        </w:r>
      </w:hyperlink>
      <w:r w:rsidRPr="004F373F">
        <w:rPr>
          <w:rFonts w:ascii="Times New Roman" w:hAnsi="Times New Roman" w:cs="Times New Roman"/>
          <w:color w:val="auto"/>
          <w:sz w:val="28"/>
          <w:szCs w:val="28"/>
        </w:rPr>
        <w:t>, Олимпийский чемпион 1972 года по баскетболу, двукратный чемпион мира (1967, 1974), четырёхкратный чемпион Европы (1967, 1969, 1971, 1979).</w:t>
      </w:r>
    </w:p>
    <w:p w:rsidR="00230B3C"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живёт и работает</w:t>
      </w:r>
      <w:r w:rsidRPr="004F373F">
        <w:rPr>
          <w:rStyle w:val="apple-converted-space"/>
          <w:rFonts w:ascii="Times New Roman" w:hAnsi="Times New Roman" w:cs="Times New Roman"/>
          <w:color w:val="auto"/>
          <w:sz w:val="28"/>
          <w:szCs w:val="28"/>
        </w:rPr>
        <w:t> </w:t>
      </w:r>
      <w:hyperlink r:id="rId385" w:tooltip="Наталья Баранова" w:history="1">
        <w:r w:rsidRPr="004F373F">
          <w:rPr>
            <w:rStyle w:val="ab"/>
            <w:rFonts w:ascii="Times New Roman" w:hAnsi="Times New Roman" w:cs="Times New Roman"/>
            <w:color w:val="auto"/>
            <w:sz w:val="28"/>
            <w:szCs w:val="28"/>
            <w:u w:val="none"/>
          </w:rPr>
          <w:t>Наталья Баранова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386" w:tooltip="Лыжные гонки на зимних Олимпийских играх 2006" w:history="1">
        <w:r w:rsidRPr="004F373F">
          <w:rPr>
            <w:rStyle w:val="ab"/>
            <w:rFonts w:ascii="Times New Roman" w:hAnsi="Times New Roman" w:cs="Times New Roman"/>
            <w:color w:val="auto"/>
            <w:sz w:val="28"/>
            <w:szCs w:val="28"/>
            <w:u w:val="none"/>
          </w:rPr>
          <w:t>олимпийская чемпионка Турина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 xml:space="preserve">по лыжным гонкам. </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родился футболист</w:t>
      </w:r>
      <w:r w:rsidRPr="004F373F">
        <w:rPr>
          <w:rStyle w:val="apple-converted-space"/>
          <w:rFonts w:ascii="Times New Roman" w:hAnsi="Times New Roman" w:cs="Times New Roman"/>
          <w:color w:val="auto"/>
          <w:sz w:val="28"/>
          <w:szCs w:val="28"/>
        </w:rPr>
        <w:t> </w:t>
      </w:r>
      <w:hyperlink r:id="rId387" w:tooltip="Иван Таранов" w:history="1">
        <w:r w:rsidRPr="004F373F">
          <w:rPr>
            <w:rStyle w:val="ab"/>
            <w:rFonts w:ascii="Times New Roman" w:hAnsi="Times New Roman" w:cs="Times New Roman"/>
            <w:color w:val="auto"/>
            <w:sz w:val="28"/>
            <w:szCs w:val="28"/>
            <w:u w:val="none"/>
          </w:rPr>
          <w:t>Иван Таранов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Космонавты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родился</w:t>
      </w:r>
      <w:r w:rsidRPr="004F373F">
        <w:rPr>
          <w:rStyle w:val="apple-converted-space"/>
          <w:rFonts w:ascii="Times New Roman" w:hAnsi="Times New Roman" w:cs="Times New Roman"/>
          <w:color w:val="auto"/>
          <w:sz w:val="28"/>
          <w:szCs w:val="28"/>
        </w:rPr>
        <w:t> </w:t>
      </w:r>
      <w:hyperlink r:id="rId388" w:tooltip="Космонавт" w:history="1">
        <w:r w:rsidRPr="004F373F">
          <w:rPr>
            <w:rStyle w:val="ab"/>
            <w:rFonts w:ascii="Times New Roman" w:hAnsi="Times New Roman" w:cs="Times New Roman"/>
            <w:color w:val="auto"/>
            <w:sz w:val="28"/>
            <w:szCs w:val="28"/>
            <w:u w:val="none"/>
          </w:rPr>
          <w:t>космонавт</w:t>
        </w:r>
      </w:hyperlink>
      <w:r w:rsidRPr="004F373F">
        <w:rPr>
          <w:rStyle w:val="apple-converted-space"/>
          <w:rFonts w:ascii="Times New Roman" w:hAnsi="Times New Roman" w:cs="Times New Roman"/>
          <w:color w:val="auto"/>
          <w:sz w:val="28"/>
          <w:szCs w:val="28"/>
        </w:rPr>
        <w:t> </w:t>
      </w:r>
      <w:hyperlink r:id="rId389" w:tooltip="Рукавишников, Николай Николаевич" w:history="1">
        <w:r w:rsidRPr="004F373F">
          <w:rPr>
            <w:rStyle w:val="ab"/>
            <w:rFonts w:ascii="Times New Roman" w:hAnsi="Times New Roman" w:cs="Times New Roman"/>
            <w:color w:val="auto"/>
            <w:sz w:val="28"/>
            <w:szCs w:val="28"/>
            <w:u w:val="none"/>
          </w:rPr>
          <w:t>Николай Рукавишников</w:t>
        </w:r>
      </w:hyperlink>
      <w:r w:rsidRPr="004F373F">
        <w:rPr>
          <w:rFonts w:ascii="Times New Roman" w:hAnsi="Times New Roman" w:cs="Times New Roman"/>
          <w:color w:val="auto"/>
          <w:sz w:val="28"/>
          <w:szCs w:val="28"/>
        </w:rPr>
        <w:t>.</w:t>
      </w:r>
    </w:p>
    <w:p w:rsidR="00AF3EC7" w:rsidRPr="004F373F" w:rsidRDefault="00AF3EC7" w:rsidP="00B035AC">
      <w:pPr>
        <w:pStyle w:val="3"/>
        <w:tabs>
          <w:tab w:val="left" w:pos="0"/>
          <w:tab w:val="left" w:pos="851"/>
        </w:tabs>
        <w:ind w:right="-143" w:firstLine="567"/>
        <w:rPr>
          <w:rFonts w:ascii="Times New Roman" w:hAnsi="Times New Roman" w:cs="Times New Roman"/>
          <w:b w:val="0"/>
          <w:sz w:val="28"/>
          <w:szCs w:val="28"/>
        </w:rPr>
      </w:pPr>
    </w:p>
    <w:p w:rsidR="00DA0F78" w:rsidRDefault="00DA0F78" w:rsidP="00B035AC">
      <w:pPr>
        <w:pStyle w:val="3"/>
        <w:tabs>
          <w:tab w:val="left" w:pos="0"/>
          <w:tab w:val="left" w:pos="851"/>
        </w:tabs>
        <w:ind w:right="-143" w:firstLine="567"/>
        <w:rPr>
          <w:rFonts w:ascii="Times New Roman" w:hAnsi="Times New Roman" w:cs="Times New Roman"/>
          <w:b w:val="0"/>
          <w:sz w:val="28"/>
          <w:szCs w:val="28"/>
        </w:rPr>
      </w:pPr>
    </w:p>
    <w:p w:rsidR="00BC51DE" w:rsidRPr="004F373F" w:rsidRDefault="00BC51DE" w:rsidP="00B035AC">
      <w:pPr>
        <w:pStyle w:val="3"/>
        <w:tabs>
          <w:tab w:val="left" w:pos="0"/>
          <w:tab w:val="left" w:pos="851"/>
        </w:tabs>
        <w:ind w:right="-143" w:firstLine="567"/>
        <w:rPr>
          <w:rFonts w:ascii="Times New Roman" w:hAnsi="Times New Roman" w:cs="Times New Roman"/>
          <w:b w:val="0"/>
          <w:sz w:val="28"/>
          <w:szCs w:val="28"/>
        </w:rPr>
      </w:pPr>
    </w:p>
    <w:p w:rsidR="00DA0F78" w:rsidRPr="004F373F" w:rsidRDefault="00DA0F78" w:rsidP="00EB2325">
      <w:pPr>
        <w:pStyle w:val="3"/>
        <w:tabs>
          <w:tab w:val="left" w:pos="0"/>
          <w:tab w:val="left" w:pos="851"/>
        </w:tabs>
        <w:ind w:right="-143" w:firstLine="567"/>
        <w:rPr>
          <w:rFonts w:ascii="Times New Roman" w:hAnsi="Times New Roman" w:cs="Times New Roman"/>
          <w:b w:val="0"/>
          <w:sz w:val="28"/>
          <w:szCs w:val="28"/>
        </w:rPr>
      </w:pPr>
    </w:p>
    <w:p w:rsidR="00DA0F78" w:rsidRPr="009D4D11" w:rsidRDefault="00DA0F78" w:rsidP="00EB2325">
      <w:pPr>
        <w:pStyle w:val="3"/>
        <w:tabs>
          <w:tab w:val="left" w:pos="0"/>
          <w:tab w:val="left" w:pos="851"/>
        </w:tabs>
        <w:ind w:right="-143" w:firstLine="567"/>
        <w:rPr>
          <w:b w:val="0"/>
          <w:sz w:val="20"/>
          <w:szCs w:val="20"/>
        </w:rPr>
      </w:pPr>
    </w:p>
    <w:p w:rsidR="00BF68AE" w:rsidRPr="009D4D11" w:rsidRDefault="00BF68AE" w:rsidP="00BF68AE">
      <w:pPr>
        <w:pStyle w:val="3"/>
        <w:tabs>
          <w:tab w:val="left" w:pos="0"/>
          <w:tab w:val="left" w:pos="851"/>
        </w:tabs>
        <w:ind w:right="-143"/>
        <w:rPr>
          <w:b w:val="0"/>
          <w:sz w:val="20"/>
          <w:szCs w:val="20"/>
        </w:rPr>
      </w:pPr>
    </w:p>
    <w:p w:rsidR="00AF3EC7" w:rsidRPr="00BB1A6D" w:rsidRDefault="00AF3EC7" w:rsidP="00EB2325">
      <w:pPr>
        <w:pStyle w:val="3"/>
        <w:tabs>
          <w:tab w:val="left" w:pos="0"/>
          <w:tab w:val="left" w:pos="851"/>
        </w:tabs>
        <w:ind w:right="-143" w:firstLine="567"/>
        <w:rPr>
          <w:sz w:val="20"/>
          <w:szCs w:val="20"/>
        </w:rPr>
      </w:pPr>
    </w:p>
    <w:p w:rsidR="00EB2325" w:rsidRPr="00BC51DE" w:rsidRDefault="00AF3EC7" w:rsidP="0071731D">
      <w:pPr>
        <w:pStyle w:val="3"/>
        <w:numPr>
          <w:ilvl w:val="0"/>
          <w:numId w:val="6"/>
        </w:numPr>
        <w:tabs>
          <w:tab w:val="left" w:pos="993"/>
        </w:tabs>
        <w:ind w:left="567" w:right="-143" w:firstLine="0"/>
        <w:jc w:val="center"/>
        <w:rPr>
          <w:rFonts w:ascii="Times New Roman" w:hAnsi="Times New Roman" w:cs="Times New Roman"/>
          <w:sz w:val="28"/>
          <w:szCs w:val="28"/>
        </w:rPr>
      </w:pPr>
      <w:r w:rsidRPr="00BC51DE">
        <w:rPr>
          <w:rFonts w:ascii="Times New Roman" w:hAnsi="Times New Roman" w:cs="Times New Roman"/>
          <w:sz w:val="28"/>
          <w:szCs w:val="28"/>
        </w:rPr>
        <w:t>Народные праздники</w:t>
      </w:r>
      <w:r w:rsidR="00EB2325" w:rsidRPr="00BC51DE">
        <w:rPr>
          <w:rFonts w:ascii="Times New Roman" w:hAnsi="Times New Roman" w:cs="Times New Roman"/>
          <w:sz w:val="28"/>
          <w:szCs w:val="28"/>
        </w:rPr>
        <w:t xml:space="preserve">, </w:t>
      </w:r>
      <w:r w:rsidRPr="00BC51DE">
        <w:rPr>
          <w:rFonts w:ascii="Times New Roman" w:hAnsi="Times New Roman" w:cs="Times New Roman"/>
          <w:sz w:val="28"/>
          <w:szCs w:val="28"/>
        </w:rPr>
        <w:t>местные традиции</w:t>
      </w:r>
      <w:r w:rsidR="00F4109D" w:rsidRPr="00BC51DE">
        <w:rPr>
          <w:rFonts w:ascii="Times New Roman" w:hAnsi="Times New Roman" w:cs="Times New Roman"/>
          <w:sz w:val="28"/>
          <w:szCs w:val="28"/>
        </w:rPr>
        <w:t>.</w:t>
      </w:r>
    </w:p>
    <w:p w:rsidR="00694B6D" w:rsidRPr="00BC51DE" w:rsidRDefault="00694B6D" w:rsidP="00204FF0">
      <w:pPr>
        <w:pStyle w:val="3"/>
        <w:tabs>
          <w:tab w:val="left" w:pos="993"/>
        </w:tabs>
        <w:ind w:left="567" w:right="-143"/>
        <w:jc w:val="center"/>
        <w:rPr>
          <w:rFonts w:ascii="Times New Roman" w:hAnsi="Times New Roman" w:cs="Times New Roman"/>
          <w:sz w:val="28"/>
          <w:szCs w:val="28"/>
        </w:rPr>
      </w:pPr>
    </w:p>
    <w:p w:rsidR="00694B6D" w:rsidRPr="00BC51DE" w:rsidRDefault="00694B6D" w:rsidP="00694B6D">
      <w:pPr>
        <w:pStyle w:val="3"/>
        <w:tabs>
          <w:tab w:val="left" w:pos="993"/>
        </w:tabs>
        <w:ind w:left="567" w:right="-143"/>
        <w:rPr>
          <w:rFonts w:ascii="Times New Roman" w:hAnsi="Times New Roman" w:cs="Times New Roman"/>
          <w:sz w:val="28"/>
          <w:szCs w:val="28"/>
        </w:rPr>
      </w:pPr>
      <w:r w:rsidRPr="00BC51DE">
        <w:rPr>
          <w:rFonts w:ascii="Times New Roman" w:hAnsi="Times New Roman" w:cs="Times New Roman"/>
          <w:sz w:val="28"/>
          <w:szCs w:val="28"/>
        </w:rPr>
        <w:t>Общероссийские праздники:</w:t>
      </w:r>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0" w:tooltip="Новый год" w:history="1">
        <w:r w:rsidR="00694B6D" w:rsidRPr="00BC51DE">
          <w:rPr>
            <w:rStyle w:val="ab"/>
            <w:rFonts w:eastAsiaTheme="majorEastAsia" w:cs="Times New Roman"/>
            <w:color w:val="auto"/>
            <w:sz w:val="28"/>
            <w:szCs w:val="28"/>
            <w:u w:val="none"/>
          </w:rPr>
          <w:t>Новый год</w:t>
        </w:r>
      </w:hyperlink>
      <w:r w:rsidR="00694B6D" w:rsidRPr="00BC51DE">
        <w:rPr>
          <w:rStyle w:val="apple-converted-space"/>
          <w:rFonts w:cs="Times New Roman"/>
          <w:sz w:val="28"/>
          <w:szCs w:val="28"/>
        </w:rPr>
        <w:t> </w:t>
      </w:r>
      <w:r w:rsidR="00694B6D" w:rsidRPr="00BC51DE">
        <w:rPr>
          <w:rFonts w:cs="Times New Roman"/>
          <w:sz w:val="28"/>
          <w:szCs w:val="28"/>
        </w:rPr>
        <w:t>(1 января, реально начинается с 31 декабря)</w:t>
      </w:r>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1" w:tooltip="23 февраля" w:history="1">
        <w:r w:rsidR="00694B6D" w:rsidRPr="00BC51DE">
          <w:rPr>
            <w:rStyle w:val="ab"/>
            <w:rFonts w:eastAsiaTheme="majorEastAsia" w:cs="Times New Roman"/>
            <w:color w:val="auto"/>
            <w:sz w:val="28"/>
            <w:szCs w:val="28"/>
            <w:u w:val="none"/>
          </w:rPr>
          <w:t>23 февраля</w:t>
        </w:r>
      </w:hyperlink>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2" w:tooltip="8 марта (страница не существует)" w:history="1">
        <w:r w:rsidR="00694B6D" w:rsidRPr="00BC51DE">
          <w:rPr>
            <w:rStyle w:val="ab"/>
            <w:rFonts w:eastAsiaTheme="majorEastAsia" w:cs="Times New Roman"/>
            <w:color w:val="auto"/>
            <w:sz w:val="28"/>
            <w:szCs w:val="28"/>
            <w:u w:val="none"/>
          </w:rPr>
          <w:t>8 марта</w:t>
        </w:r>
      </w:hyperlink>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3" w:tooltip="День Космонавтики (страница не существует)" w:history="1">
        <w:r w:rsidR="00694B6D" w:rsidRPr="00BC51DE">
          <w:rPr>
            <w:rStyle w:val="ab"/>
            <w:rFonts w:eastAsiaTheme="majorEastAsia" w:cs="Times New Roman"/>
            <w:color w:val="auto"/>
            <w:sz w:val="28"/>
            <w:szCs w:val="28"/>
            <w:u w:val="none"/>
          </w:rPr>
          <w:t>День Космонавтики</w:t>
        </w:r>
      </w:hyperlink>
      <w:r w:rsidR="00694B6D" w:rsidRPr="00BC51DE">
        <w:rPr>
          <w:rStyle w:val="apple-converted-space"/>
          <w:rFonts w:cs="Times New Roman"/>
          <w:sz w:val="28"/>
          <w:szCs w:val="28"/>
        </w:rPr>
        <w:t> </w:t>
      </w:r>
      <w:r w:rsidR="00694B6D" w:rsidRPr="00BC51DE">
        <w:rPr>
          <w:rFonts w:cs="Times New Roman"/>
          <w:sz w:val="28"/>
          <w:szCs w:val="28"/>
        </w:rPr>
        <w:t>(12 апреля)</w:t>
      </w:r>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4" w:tooltip="1 мая (страница не существует)" w:history="1">
        <w:r w:rsidR="00694B6D" w:rsidRPr="00BC51DE">
          <w:rPr>
            <w:rStyle w:val="ab"/>
            <w:rFonts w:eastAsiaTheme="majorEastAsia" w:cs="Times New Roman"/>
            <w:color w:val="auto"/>
            <w:sz w:val="28"/>
            <w:szCs w:val="28"/>
            <w:u w:val="none"/>
          </w:rPr>
          <w:t>1 мая</w:t>
        </w:r>
      </w:hyperlink>
    </w:p>
    <w:p w:rsidR="00694B6D" w:rsidRPr="00BC51DE" w:rsidRDefault="00AE699E"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395" w:tooltip="День Победы" w:history="1">
        <w:r w:rsidR="00694B6D" w:rsidRPr="00BC51DE">
          <w:rPr>
            <w:rStyle w:val="ab"/>
            <w:rFonts w:eastAsiaTheme="majorEastAsia" w:cs="Times New Roman"/>
            <w:color w:val="auto"/>
            <w:sz w:val="28"/>
            <w:szCs w:val="28"/>
            <w:u w:val="none"/>
          </w:rPr>
          <w:t>День Победы</w:t>
        </w:r>
      </w:hyperlink>
      <w:r w:rsidR="00694B6D" w:rsidRPr="00BC51DE">
        <w:rPr>
          <w:rStyle w:val="apple-converted-space"/>
          <w:rFonts w:cs="Times New Roman"/>
          <w:sz w:val="28"/>
          <w:szCs w:val="28"/>
        </w:rPr>
        <w:t> </w:t>
      </w:r>
      <w:r w:rsidR="00694B6D" w:rsidRPr="00BC51DE">
        <w:rPr>
          <w:rFonts w:cs="Times New Roman"/>
          <w:sz w:val="28"/>
          <w:szCs w:val="28"/>
        </w:rPr>
        <w:t>(9 мая)</w:t>
      </w:r>
    </w:p>
    <w:p w:rsidR="00694B6D" w:rsidRPr="00BC51DE" w:rsidRDefault="00694B6D" w:rsidP="00BB1A6D">
      <w:pPr>
        <w:pStyle w:val="a4"/>
        <w:shd w:val="clear" w:color="auto" w:fill="FFFFFF"/>
        <w:spacing w:before="96" w:after="120" w:line="245" w:lineRule="atLeast"/>
        <w:rPr>
          <w:rFonts w:ascii="Times New Roman" w:hAnsi="Times New Roman" w:cs="Times New Roman"/>
          <w:b/>
          <w:bCs/>
          <w:color w:val="auto"/>
          <w:sz w:val="28"/>
          <w:szCs w:val="28"/>
        </w:rPr>
      </w:pPr>
    </w:p>
    <w:p w:rsidR="00694B6D" w:rsidRPr="00BC51DE" w:rsidRDefault="00694B6D" w:rsidP="00BB1A6D">
      <w:pPr>
        <w:pStyle w:val="a4"/>
        <w:shd w:val="clear" w:color="auto" w:fill="FFFFFF"/>
        <w:spacing w:before="96" w:after="120" w:line="245" w:lineRule="atLeast"/>
        <w:rPr>
          <w:rFonts w:ascii="Times New Roman" w:hAnsi="Times New Roman" w:cs="Times New Roman"/>
          <w:b/>
          <w:bCs/>
          <w:color w:val="auto"/>
          <w:sz w:val="28"/>
          <w:szCs w:val="28"/>
        </w:rPr>
      </w:pPr>
      <w:r w:rsidRPr="00BC51DE">
        <w:rPr>
          <w:rFonts w:ascii="Times New Roman" w:hAnsi="Times New Roman" w:cs="Times New Roman"/>
          <w:b/>
          <w:bCs/>
          <w:color w:val="auto"/>
          <w:sz w:val="28"/>
          <w:szCs w:val="28"/>
        </w:rPr>
        <w:t xml:space="preserve">         Томские праздники:</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t>Масленица в Томске</w:t>
      </w:r>
      <w:r w:rsidRPr="00BC51DE">
        <w:rPr>
          <w:rFonts w:ascii="Times New Roman" w:hAnsi="Times New Roman" w:cs="Times New Roman"/>
          <w:color w:val="auto"/>
          <w:sz w:val="28"/>
          <w:szCs w:val="28"/>
        </w:rPr>
        <w:t> — один из народных праздников, соответствующих точке Кологода («Календаря» — Дара Коляды) в дни весеннего равноденствия (22-24 марта).</w:t>
      </w:r>
    </w:p>
    <w:p w:rsidR="00BB1A6D" w:rsidRPr="00BC51DE" w:rsidRDefault="00BB1A6D" w:rsidP="00694B6D">
      <w:pPr>
        <w:pStyle w:val="ae"/>
        <w:rPr>
          <w:rStyle w:val="apple-converted-space"/>
          <w:rFonts w:cs="Times New Roman"/>
          <w:sz w:val="28"/>
          <w:szCs w:val="28"/>
        </w:rPr>
      </w:pPr>
      <w:r w:rsidRPr="00BC51DE">
        <w:rPr>
          <w:rFonts w:cs="Times New Roman"/>
          <w:sz w:val="28"/>
          <w:szCs w:val="28"/>
          <w:shd w:val="clear" w:color="auto" w:fill="FFFFFF"/>
        </w:rPr>
        <w:t>Астрономические события были чтимы славянами, отмечались как проводы зимы и встреча весны, рождение бога Ярилы и смерть богини Марены (имён-символов, присваиваемых славянами богам времён года).</w:t>
      </w:r>
      <w:r w:rsidRPr="00BC51DE">
        <w:rPr>
          <w:rFonts w:cs="Times New Roman"/>
          <w:sz w:val="28"/>
          <w:szCs w:val="28"/>
        </w:rPr>
        <w:t xml:space="preserve">Славяне не </w:t>
      </w:r>
      <w:r w:rsidRPr="00BC51DE">
        <w:rPr>
          <w:rFonts w:cs="Times New Roman"/>
          <w:sz w:val="28"/>
          <w:szCs w:val="28"/>
        </w:rPr>
        <w:lastRenderedPageBreak/>
        <w:t>«верили в бога (богов)», а их чтили и славили («верили богу»), старались жить в ладу с</w:t>
      </w:r>
      <w:r w:rsidRPr="00BC51DE">
        <w:rPr>
          <w:rStyle w:val="apple-converted-space"/>
          <w:rFonts w:cs="Times New Roman"/>
          <w:sz w:val="28"/>
          <w:szCs w:val="28"/>
        </w:rPr>
        <w:t> </w:t>
      </w:r>
      <w:hyperlink r:id="rId396" w:tooltip="Природа" w:history="1">
        <w:r w:rsidRPr="00BC51DE">
          <w:rPr>
            <w:rStyle w:val="ab"/>
            <w:rFonts w:eastAsia="Arial Unicode MS" w:cs="Times New Roman"/>
            <w:color w:val="auto"/>
            <w:sz w:val="28"/>
            <w:szCs w:val="28"/>
            <w:u w:val="none"/>
          </w:rPr>
          <w:t>Природой</w:t>
        </w:r>
      </w:hyperlink>
      <w:r w:rsidRPr="00BC51DE">
        <w:rPr>
          <w:rStyle w:val="apple-converted-space"/>
          <w:rFonts w:cs="Times New Roman"/>
          <w:sz w:val="28"/>
          <w:szCs w:val="28"/>
        </w:rPr>
        <w:t> </w:t>
      </w:r>
      <w:r w:rsidRPr="00BC51DE">
        <w:rPr>
          <w:rFonts w:cs="Times New Roman"/>
          <w:sz w:val="28"/>
          <w:szCs w:val="28"/>
        </w:rPr>
        <w:t>(всё что при РОДе).Есть самоназвания масленичного праздника всех времён и народов кроме собственно Масленицы:</w:t>
      </w:r>
      <w:r w:rsidRPr="00BC51DE">
        <w:rPr>
          <w:rStyle w:val="apple-converted-space"/>
          <w:rFonts w:cs="Times New Roman"/>
          <w:sz w:val="28"/>
          <w:szCs w:val="28"/>
        </w:rPr>
        <w:t> </w:t>
      </w:r>
      <w:r w:rsidRPr="00BC51DE">
        <w:rPr>
          <w:rFonts w:cs="Times New Roman"/>
          <w:b/>
          <w:bCs/>
          <w:sz w:val="28"/>
          <w:szCs w:val="28"/>
        </w:rPr>
        <w:t>Комоедица</w:t>
      </w:r>
      <w:r w:rsidRPr="00BC51DE">
        <w:rPr>
          <w:rStyle w:val="apple-converted-space"/>
          <w:rFonts w:cs="Times New Roman"/>
          <w:sz w:val="28"/>
          <w:szCs w:val="28"/>
        </w:rPr>
        <w:t> </w:t>
      </w:r>
      <w:r w:rsidRPr="00BC51DE">
        <w:rPr>
          <w:rFonts w:cs="Times New Roman"/>
          <w:sz w:val="28"/>
          <w:szCs w:val="28"/>
        </w:rPr>
        <w:t>(ком — блин, при этом медведь, вышедший из берлоги, задабривается блином — символом Солнца), праздник</w:t>
      </w:r>
      <w:r w:rsidRPr="00BC51DE">
        <w:rPr>
          <w:rStyle w:val="apple-converted-space"/>
          <w:rFonts w:cs="Times New Roman"/>
          <w:sz w:val="28"/>
          <w:szCs w:val="28"/>
        </w:rPr>
        <w:t> </w:t>
      </w:r>
      <w:r w:rsidRPr="00BC51DE">
        <w:rPr>
          <w:rFonts w:cs="Times New Roman"/>
          <w:b/>
          <w:bCs/>
          <w:sz w:val="28"/>
          <w:szCs w:val="28"/>
        </w:rPr>
        <w:t>Красной горки</w:t>
      </w:r>
      <w:r w:rsidRPr="00BC51DE">
        <w:rPr>
          <w:rStyle w:val="apple-converted-space"/>
          <w:rFonts w:cs="Times New Roman"/>
          <w:sz w:val="28"/>
          <w:szCs w:val="28"/>
        </w:rPr>
        <w:t> </w:t>
      </w:r>
      <w:r w:rsidRPr="00BC51DE">
        <w:rPr>
          <w:rFonts w:cs="Times New Roman"/>
          <w:sz w:val="28"/>
          <w:szCs w:val="28"/>
        </w:rPr>
        <w:t>(Солнце взбирается на горку, побеждая тень и холод, нещадно растапливая сугробы),</w:t>
      </w:r>
      <w:r w:rsidRPr="00BC51DE">
        <w:rPr>
          <w:rStyle w:val="apple-converted-space"/>
          <w:rFonts w:cs="Times New Roman"/>
          <w:sz w:val="28"/>
          <w:szCs w:val="28"/>
        </w:rPr>
        <w:t> </w:t>
      </w:r>
    </w:p>
    <w:p w:rsidR="00BB1A6D" w:rsidRPr="00BC51DE" w:rsidRDefault="00BB1A6D" w:rsidP="0071731D">
      <w:pPr>
        <w:pStyle w:val="a4"/>
        <w:numPr>
          <w:ilvl w:val="0"/>
          <w:numId w:val="13"/>
        </w:numPr>
        <w:shd w:val="clear" w:color="auto" w:fill="FFFFFF"/>
        <w:spacing w:before="96" w:after="120" w:line="245" w:lineRule="atLeast"/>
        <w:rPr>
          <w:rStyle w:val="apple-converted-space"/>
          <w:rFonts w:ascii="Times New Roman" w:hAnsi="Times New Roman" w:cs="Times New Roman"/>
          <w:color w:val="auto"/>
          <w:sz w:val="28"/>
          <w:szCs w:val="28"/>
        </w:rPr>
      </w:pPr>
      <w:r w:rsidRPr="00BC51DE">
        <w:rPr>
          <w:rFonts w:ascii="Times New Roman" w:hAnsi="Times New Roman" w:cs="Times New Roman"/>
          <w:b/>
          <w:bCs/>
          <w:color w:val="auto"/>
          <w:sz w:val="28"/>
          <w:szCs w:val="28"/>
        </w:rPr>
        <w:t>Науруз Байрам</w:t>
      </w:r>
      <w:r w:rsidRPr="00BC51DE">
        <w:rPr>
          <w:rStyle w:val="apple-converted-space"/>
          <w:rFonts w:ascii="Times New Roman" w:hAnsi="Times New Roman" w:cs="Times New Roman"/>
          <w:color w:val="auto"/>
          <w:sz w:val="28"/>
          <w:szCs w:val="28"/>
        </w:rPr>
        <w:t> </w:t>
      </w:r>
      <w:r w:rsidRPr="00BC51DE">
        <w:rPr>
          <w:rFonts w:ascii="Times New Roman" w:hAnsi="Times New Roman" w:cs="Times New Roman"/>
          <w:color w:val="auto"/>
          <w:sz w:val="28"/>
          <w:szCs w:val="28"/>
        </w:rPr>
        <w:t>(праздник Нового года по солнечному календарю, совпадающий с днём весеннего равноденствия, под этим названием весенний праздник, известный для мусульманских народов),</w:t>
      </w:r>
      <w:r w:rsidRPr="00BC51DE">
        <w:rPr>
          <w:rStyle w:val="apple-converted-space"/>
          <w:rFonts w:ascii="Times New Roman" w:hAnsi="Times New Roman" w:cs="Times New Roman"/>
          <w:color w:val="auto"/>
          <w:sz w:val="28"/>
          <w:szCs w:val="28"/>
        </w:rPr>
        <w:t> </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t>Новый год народов Севера Томской области</w:t>
      </w:r>
      <w:r w:rsidRPr="00BC51DE">
        <w:rPr>
          <w:rFonts w:ascii="Times New Roman" w:hAnsi="Times New Roman" w:cs="Times New Roman"/>
          <w:color w:val="auto"/>
          <w:sz w:val="28"/>
          <w:szCs w:val="28"/>
        </w:rPr>
        <w:t>. Для всех народов праздник Масленицы-Комоедицы, оформленный в народной традиции, соберёт людей разных возрастов — от школьников до бабушек и дедушек. Время проведения с 12-00 до 15-00.</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shd w:val="clear" w:color="auto" w:fill="FFFFFF"/>
        </w:rPr>
      </w:pPr>
      <w:r w:rsidRPr="00BC51DE">
        <w:rPr>
          <w:rFonts w:ascii="Times New Roman" w:hAnsi="Times New Roman" w:cs="Times New Roman"/>
          <w:b/>
          <w:bCs/>
          <w:color w:val="auto"/>
          <w:sz w:val="28"/>
          <w:szCs w:val="28"/>
          <w:shd w:val="clear" w:color="auto" w:fill="FFFFFF"/>
        </w:rPr>
        <w:t>Томский карнавал</w:t>
      </w:r>
      <w:r w:rsidRPr="00BC51DE">
        <w:rPr>
          <w:rStyle w:val="apple-converted-space"/>
          <w:rFonts w:ascii="Times New Roman" w:hAnsi="Times New Roman" w:cs="Times New Roman"/>
          <w:color w:val="auto"/>
          <w:sz w:val="28"/>
          <w:szCs w:val="28"/>
          <w:shd w:val="clear" w:color="auto" w:fill="FFFFFF"/>
        </w:rPr>
        <w:t> </w:t>
      </w:r>
      <w:r w:rsidRPr="00BC51DE">
        <w:rPr>
          <w:rFonts w:ascii="Times New Roman" w:hAnsi="Times New Roman" w:cs="Times New Roman"/>
          <w:color w:val="auto"/>
          <w:sz w:val="28"/>
          <w:szCs w:val="28"/>
          <w:shd w:val="clear" w:color="auto" w:fill="FFFFFF"/>
        </w:rPr>
        <w:t>проводится в</w:t>
      </w:r>
      <w:r w:rsidRPr="00BC51DE">
        <w:rPr>
          <w:rStyle w:val="apple-converted-space"/>
          <w:rFonts w:ascii="Times New Roman" w:hAnsi="Times New Roman" w:cs="Times New Roman"/>
          <w:color w:val="auto"/>
          <w:sz w:val="28"/>
          <w:szCs w:val="28"/>
          <w:shd w:val="clear" w:color="auto" w:fill="FFFFFF"/>
        </w:rPr>
        <w:t> </w:t>
      </w:r>
      <w:hyperlink r:id="rId397" w:tooltip="Томск" w:history="1">
        <w:r w:rsidRPr="00BC51DE">
          <w:rPr>
            <w:rStyle w:val="ab"/>
            <w:rFonts w:ascii="Times New Roman" w:hAnsi="Times New Roman" w:cs="Times New Roman"/>
            <w:color w:val="auto"/>
            <w:sz w:val="28"/>
            <w:szCs w:val="28"/>
            <w:u w:val="none"/>
            <w:shd w:val="clear" w:color="auto" w:fill="FFFFFF"/>
          </w:rPr>
          <w:t>Томске</w:t>
        </w:r>
      </w:hyperlink>
      <w:r w:rsidRPr="00BC51DE">
        <w:rPr>
          <w:rStyle w:val="apple-converted-space"/>
          <w:rFonts w:ascii="Times New Roman" w:hAnsi="Times New Roman" w:cs="Times New Roman"/>
          <w:color w:val="auto"/>
          <w:sz w:val="28"/>
          <w:szCs w:val="28"/>
          <w:shd w:val="clear" w:color="auto" w:fill="FFFFFF"/>
        </w:rPr>
        <w:t> </w:t>
      </w:r>
      <w:r w:rsidRPr="00BC51DE">
        <w:rPr>
          <w:rFonts w:ascii="Times New Roman" w:hAnsi="Times New Roman" w:cs="Times New Roman"/>
          <w:color w:val="auto"/>
          <w:sz w:val="28"/>
          <w:szCs w:val="28"/>
          <w:shd w:val="clear" w:color="auto" w:fill="FFFFFF"/>
        </w:rPr>
        <w:t>ежегодно, начиная с 2005 года.</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t>«День Радио»</w:t>
      </w:r>
      <w:r w:rsidRPr="00BC51DE">
        <w:rPr>
          <w:rFonts w:ascii="Times New Roman" w:hAnsi="Times New Roman" w:cs="Times New Roman"/>
          <w:color w:val="auto"/>
          <w:sz w:val="28"/>
          <w:szCs w:val="28"/>
        </w:rPr>
        <w:t> — общероссийский праздник работников всех отраслей связи. Отмечается 7 мая. В этот день 1895 года русский физик Александр Степанович Попов осуществил первый сеанс радиосвязи и продемонстрировал миру первый радиоприемник.7 мая 1986 года студенты-радиотехники</w:t>
      </w:r>
      <w:r w:rsidRPr="00BC51DE">
        <w:rPr>
          <w:rStyle w:val="apple-converted-space"/>
          <w:rFonts w:ascii="Times New Roman" w:hAnsi="Times New Roman" w:cs="Times New Roman"/>
          <w:color w:val="auto"/>
          <w:sz w:val="28"/>
          <w:szCs w:val="28"/>
        </w:rPr>
        <w:t> </w:t>
      </w:r>
      <w:hyperlink r:id="rId398" w:tooltip="Томский государственный университет систем управления и радиоэлектроники" w:history="1">
        <w:r w:rsidRPr="00BC51DE">
          <w:rPr>
            <w:rStyle w:val="ab"/>
            <w:rFonts w:ascii="Times New Roman" w:hAnsi="Times New Roman" w:cs="Times New Roman"/>
            <w:color w:val="auto"/>
            <w:sz w:val="28"/>
            <w:szCs w:val="28"/>
            <w:u w:val="none"/>
          </w:rPr>
          <w:t>Томского института автоматизированных систем управления и радиоэлектроники</w:t>
        </w:r>
      </w:hyperlink>
      <w:r w:rsidRPr="00BC51DE">
        <w:rPr>
          <w:rStyle w:val="apple-converted-space"/>
          <w:rFonts w:ascii="Times New Roman" w:hAnsi="Times New Roman" w:cs="Times New Roman"/>
          <w:color w:val="auto"/>
          <w:sz w:val="28"/>
          <w:szCs w:val="28"/>
        </w:rPr>
        <w:t> </w:t>
      </w:r>
      <w:r w:rsidRPr="00BC51DE">
        <w:rPr>
          <w:rFonts w:ascii="Times New Roman" w:hAnsi="Times New Roman" w:cs="Times New Roman"/>
          <w:color w:val="auto"/>
          <w:sz w:val="28"/>
          <w:szCs w:val="28"/>
        </w:rPr>
        <w:t>впервые вышли на улицы города с праздничным шествием в честь дня радио. С тех пор каждый год ТУСУР проводит студенческий фестиваль</w:t>
      </w:r>
      <w:r w:rsidRPr="00BC51DE">
        <w:rPr>
          <w:rStyle w:val="apple-converted-space"/>
          <w:rFonts w:ascii="Times New Roman" w:hAnsi="Times New Roman" w:cs="Times New Roman"/>
          <w:color w:val="auto"/>
          <w:sz w:val="28"/>
          <w:szCs w:val="28"/>
        </w:rPr>
        <w:t> </w:t>
      </w:r>
      <w:hyperlink r:id="rId399" w:tooltip="«РадиоВООМ» (страница не существует)" w:history="1">
        <w:r w:rsidRPr="00BC51DE">
          <w:rPr>
            <w:rStyle w:val="ab"/>
            <w:rFonts w:ascii="Times New Roman" w:hAnsi="Times New Roman" w:cs="Times New Roman"/>
            <w:color w:val="auto"/>
            <w:sz w:val="28"/>
            <w:szCs w:val="28"/>
            <w:u w:val="none"/>
          </w:rPr>
          <w:t>«РадиоВООМ»</w:t>
        </w:r>
      </w:hyperlink>
      <w:r w:rsidRPr="00BC51DE">
        <w:rPr>
          <w:rFonts w:ascii="Times New Roman" w:hAnsi="Times New Roman" w:cs="Times New Roman"/>
          <w:color w:val="auto"/>
          <w:sz w:val="28"/>
          <w:szCs w:val="28"/>
        </w:rPr>
        <w:t>, посвященный Дню Радио.</w:t>
      </w:r>
    </w:p>
    <w:p w:rsidR="00BB1A6D" w:rsidRPr="00BC51DE" w:rsidRDefault="00AE699E" w:rsidP="0071731D">
      <w:pPr>
        <w:pStyle w:val="a4"/>
        <w:numPr>
          <w:ilvl w:val="0"/>
          <w:numId w:val="13"/>
        </w:numPr>
        <w:shd w:val="clear" w:color="auto" w:fill="FFFFFF"/>
        <w:spacing w:before="96" w:after="120" w:line="245" w:lineRule="atLeast"/>
        <w:rPr>
          <w:rFonts w:ascii="Times New Roman" w:hAnsi="Times New Roman" w:cs="Times New Roman"/>
          <w:b/>
          <w:color w:val="auto"/>
          <w:sz w:val="28"/>
          <w:szCs w:val="28"/>
        </w:rPr>
      </w:pPr>
      <w:hyperlink r:id="rId400" w:tooltip="Ежегодный День ТГУ (страница не существует)" w:history="1">
        <w:r w:rsidR="00BB1A6D" w:rsidRPr="00BC51DE">
          <w:rPr>
            <w:rStyle w:val="ab"/>
            <w:rFonts w:ascii="Times New Roman" w:hAnsi="Times New Roman" w:cs="Times New Roman"/>
            <w:b/>
            <w:color w:val="auto"/>
            <w:sz w:val="28"/>
            <w:szCs w:val="28"/>
            <w:u w:val="none"/>
            <w:shd w:val="clear" w:color="auto" w:fill="FFFFFF"/>
          </w:rPr>
          <w:t>Ежегодный День ТГУ</w:t>
        </w:r>
      </w:hyperlink>
      <w:r w:rsidR="00694B6D" w:rsidRPr="00BC51DE">
        <w:rPr>
          <w:rFonts w:ascii="Times New Roman" w:hAnsi="Times New Roman" w:cs="Times New Roman"/>
          <w:b/>
          <w:color w:val="auto"/>
          <w:sz w:val="28"/>
          <w:szCs w:val="28"/>
        </w:rPr>
        <w:t>.</w:t>
      </w:r>
    </w:p>
    <w:p w:rsidR="00694B6D" w:rsidRPr="00BC51DE" w:rsidRDefault="00694B6D" w:rsidP="00BB1A6D">
      <w:pPr>
        <w:pStyle w:val="a4"/>
        <w:shd w:val="clear" w:color="auto" w:fill="FFFFFF"/>
        <w:spacing w:before="96" w:after="120" w:line="245" w:lineRule="atLeast"/>
        <w:rPr>
          <w:rFonts w:ascii="Times New Roman" w:hAnsi="Times New Roman" w:cs="Times New Roman"/>
          <w:b/>
          <w:color w:val="auto"/>
          <w:sz w:val="28"/>
          <w:szCs w:val="28"/>
        </w:rPr>
      </w:pPr>
    </w:p>
    <w:p w:rsidR="00694B6D" w:rsidRPr="00BC51DE" w:rsidRDefault="003151BF" w:rsidP="00BB1A6D">
      <w:pPr>
        <w:pStyle w:val="a4"/>
        <w:shd w:val="clear" w:color="auto" w:fill="FFFFFF"/>
        <w:spacing w:before="96" w:after="120" w:line="245" w:lineRule="atLeast"/>
        <w:rPr>
          <w:rFonts w:ascii="Times New Roman" w:hAnsi="Times New Roman" w:cs="Times New Roman"/>
          <w:b/>
          <w:color w:val="auto"/>
          <w:sz w:val="28"/>
          <w:szCs w:val="28"/>
        </w:rPr>
      </w:pPr>
      <w:r w:rsidRPr="00BC51DE">
        <w:rPr>
          <w:rFonts w:ascii="Times New Roman" w:hAnsi="Times New Roman" w:cs="Times New Roman"/>
          <w:b/>
          <w:color w:val="auto"/>
          <w:sz w:val="28"/>
          <w:szCs w:val="28"/>
        </w:rPr>
        <w:t xml:space="preserve">       </w:t>
      </w:r>
      <w:r w:rsidR="00EC232B" w:rsidRPr="00BC51DE">
        <w:rPr>
          <w:rFonts w:ascii="Times New Roman" w:hAnsi="Times New Roman" w:cs="Times New Roman"/>
          <w:b/>
          <w:color w:val="auto"/>
          <w:sz w:val="28"/>
          <w:szCs w:val="28"/>
        </w:rPr>
        <w:t xml:space="preserve"> </w:t>
      </w:r>
      <w:r w:rsidR="00694B6D" w:rsidRPr="00BC51DE">
        <w:rPr>
          <w:rFonts w:ascii="Times New Roman" w:hAnsi="Times New Roman" w:cs="Times New Roman"/>
          <w:b/>
          <w:color w:val="auto"/>
          <w:sz w:val="28"/>
          <w:szCs w:val="28"/>
        </w:rPr>
        <w:t>Религиозные праздники</w:t>
      </w:r>
    </w:p>
    <w:p w:rsidR="00694B6D" w:rsidRPr="00BC51DE" w:rsidRDefault="00694B6D" w:rsidP="0071731D">
      <w:pPr>
        <w:pStyle w:val="ae"/>
        <w:numPr>
          <w:ilvl w:val="0"/>
          <w:numId w:val="12"/>
        </w:numPr>
        <w:shd w:val="clear" w:color="auto" w:fill="FFFFFF"/>
        <w:spacing w:before="100" w:beforeAutospacing="1" w:after="24"/>
        <w:rPr>
          <w:rFonts w:cs="Times New Roman"/>
          <w:sz w:val="28"/>
          <w:szCs w:val="28"/>
        </w:rPr>
      </w:pPr>
      <w:r w:rsidRPr="00BC51DE">
        <w:rPr>
          <w:rFonts w:cs="Times New Roman"/>
          <w:sz w:val="28"/>
          <w:szCs w:val="28"/>
        </w:rPr>
        <w:t>Христианские:</w:t>
      </w:r>
    </w:p>
    <w:p w:rsidR="00694B6D" w:rsidRPr="00BC51DE" w:rsidRDefault="00AE699E" w:rsidP="0071731D">
      <w:pPr>
        <w:pStyle w:val="ae"/>
        <w:numPr>
          <w:ilvl w:val="0"/>
          <w:numId w:val="12"/>
        </w:numPr>
        <w:shd w:val="clear" w:color="auto" w:fill="FFFFFF"/>
        <w:spacing w:before="100" w:beforeAutospacing="1" w:after="24"/>
        <w:rPr>
          <w:rFonts w:cs="Times New Roman"/>
          <w:sz w:val="28"/>
          <w:szCs w:val="28"/>
        </w:rPr>
      </w:pPr>
      <w:hyperlink r:id="rId401" w:tooltip="Рождество (страница не существует)" w:history="1">
        <w:r w:rsidR="00694B6D" w:rsidRPr="00BC51DE">
          <w:rPr>
            <w:rStyle w:val="ab"/>
            <w:rFonts w:eastAsiaTheme="majorEastAsia" w:cs="Times New Roman"/>
            <w:color w:val="auto"/>
            <w:sz w:val="28"/>
            <w:szCs w:val="28"/>
            <w:u w:val="none"/>
          </w:rPr>
          <w:t>Рождество</w:t>
        </w:r>
      </w:hyperlink>
    </w:p>
    <w:p w:rsidR="00694B6D" w:rsidRPr="00BC51DE" w:rsidRDefault="00AE699E" w:rsidP="0071731D">
      <w:pPr>
        <w:pStyle w:val="ae"/>
        <w:numPr>
          <w:ilvl w:val="0"/>
          <w:numId w:val="12"/>
        </w:numPr>
        <w:shd w:val="clear" w:color="auto" w:fill="FFFFFF"/>
        <w:spacing w:before="100" w:beforeAutospacing="1" w:after="24"/>
        <w:rPr>
          <w:rFonts w:cs="Times New Roman"/>
          <w:sz w:val="28"/>
          <w:szCs w:val="28"/>
        </w:rPr>
      </w:pPr>
      <w:hyperlink r:id="rId402" w:tooltip="Пасха (страница не существует)" w:history="1">
        <w:r w:rsidR="00694B6D" w:rsidRPr="00BC51DE">
          <w:rPr>
            <w:rStyle w:val="ab"/>
            <w:rFonts w:eastAsiaTheme="majorEastAsia" w:cs="Times New Roman"/>
            <w:color w:val="auto"/>
            <w:sz w:val="28"/>
            <w:szCs w:val="28"/>
            <w:u w:val="none"/>
          </w:rPr>
          <w:t>Пасха</w:t>
        </w:r>
      </w:hyperlink>
    </w:p>
    <w:p w:rsidR="00694B6D" w:rsidRPr="00BC51DE" w:rsidRDefault="00AE699E" w:rsidP="0071731D">
      <w:pPr>
        <w:pStyle w:val="ae"/>
        <w:numPr>
          <w:ilvl w:val="0"/>
          <w:numId w:val="12"/>
        </w:numPr>
        <w:shd w:val="clear" w:color="auto" w:fill="FFFFFF"/>
        <w:spacing w:before="100" w:beforeAutospacing="1" w:after="24"/>
        <w:rPr>
          <w:rFonts w:cs="Times New Roman"/>
          <w:sz w:val="28"/>
          <w:szCs w:val="28"/>
        </w:rPr>
      </w:pPr>
      <w:hyperlink r:id="rId403" w:tooltip="Троица (страница не существует)" w:history="1">
        <w:r w:rsidR="00694B6D" w:rsidRPr="00BC51DE">
          <w:rPr>
            <w:rStyle w:val="ab"/>
            <w:rFonts w:eastAsiaTheme="majorEastAsia" w:cs="Times New Roman"/>
            <w:color w:val="auto"/>
            <w:sz w:val="28"/>
            <w:szCs w:val="28"/>
            <w:u w:val="none"/>
          </w:rPr>
          <w:t>Троица</w:t>
        </w:r>
      </w:hyperlink>
    </w:p>
    <w:p w:rsidR="00694B6D" w:rsidRPr="00BC51DE" w:rsidRDefault="00694B6D" w:rsidP="0071731D">
      <w:pPr>
        <w:pStyle w:val="ae"/>
        <w:numPr>
          <w:ilvl w:val="0"/>
          <w:numId w:val="12"/>
        </w:numPr>
        <w:shd w:val="clear" w:color="auto" w:fill="FFFFFF"/>
        <w:spacing w:before="100" w:beforeAutospacing="1" w:after="24"/>
        <w:rPr>
          <w:rFonts w:cs="Times New Roman"/>
          <w:sz w:val="28"/>
          <w:szCs w:val="28"/>
        </w:rPr>
      </w:pPr>
      <w:r w:rsidRPr="00BC51DE">
        <w:rPr>
          <w:rFonts w:cs="Times New Roman"/>
          <w:sz w:val="28"/>
          <w:szCs w:val="28"/>
        </w:rPr>
        <w:t>Мусульманские</w:t>
      </w:r>
    </w:p>
    <w:p w:rsidR="00694B6D" w:rsidRPr="00BC51DE" w:rsidRDefault="00AE699E" w:rsidP="0071731D">
      <w:pPr>
        <w:pStyle w:val="ae"/>
        <w:numPr>
          <w:ilvl w:val="0"/>
          <w:numId w:val="12"/>
        </w:numPr>
        <w:shd w:val="clear" w:color="auto" w:fill="FFFFFF"/>
        <w:spacing w:before="100" w:beforeAutospacing="1" w:after="24"/>
        <w:rPr>
          <w:rFonts w:cs="Times New Roman"/>
          <w:sz w:val="28"/>
          <w:szCs w:val="28"/>
        </w:rPr>
      </w:pPr>
      <w:hyperlink r:id="rId404" w:tooltip="Рамазан (страница не существует)" w:history="1">
        <w:r w:rsidR="00694B6D" w:rsidRPr="00BC51DE">
          <w:rPr>
            <w:rStyle w:val="ab"/>
            <w:rFonts w:eastAsiaTheme="majorEastAsia" w:cs="Times New Roman"/>
            <w:color w:val="auto"/>
            <w:sz w:val="28"/>
            <w:szCs w:val="28"/>
            <w:u w:val="none"/>
          </w:rPr>
          <w:t>Рамазан</w:t>
        </w:r>
      </w:hyperlink>
    </w:p>
    <w:p w:rsidR="00694B6D" w:rsidRPr="00BC51DE" w:rsidRDefault="00694B6D" w:rsidP="00694B6D">
      <w:pPr>
        <w:shd w:val="clear" w:color="auto" w:fill="FFFFFF"/>
        <w:spacing w:before="100" w:beforeAutospacing="1" w:after="24"/>
        <w:ind w:left="408"/>
        <w:rPr>
          <w:rFonts w:cs="Times New Roman"/>
          <w:b/>
          <w:sz w:val="28"/>
          <w:szCs w:val="28"/>
        </w:rPr>
      </w:pPr>
      <w:r w:rsidRPr="00BC51DE">
        <w:rPr>
          <w:rFonts w:cs="Times New Roman"/>
          <w:b/>
          <w:sz w:val="28"/>
          <w:szCs w:val="28"/>
        </w:rPr>
        <w:t>Прочие праздники</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защиты детей</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старшего поколения</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Матери</w:t>
      </w:r>
    </w:p>
    <w:p w:rsidR="00694B6D"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05" w:tooltip="День Купалы" w:history="1">
        <w:r w:rsidR="00694B6D" w:rsidRPr="00BC51DE">
          <w:rPr>
            <w:rStyle w:val="ab"/>
            <w:rFonts w:eastAsiaTheme="majorEastAsia" w:cs="Times New Roman"/>
            <w:color w:val="auto"/>
            <w:sz w:val="28"/>
            <w:szCs w:val="28"/>
            <w:u w:val="none"/>
          </w:rPr>
          <w:t>День Ивана Купалы</w:t>
        </w:r>
      </w:hyperlink>
      <w:r w:rsidR="00694B6D" w:rsidRPr="00BC51DE">
        <w:rPr>
          <w:rStyle w:val="apple-converted-space"/>
          <w:rFonts w:cs="Times New Roman"/>
          <w:sz w:val="28"/>
          <w:szCs w:val="28"/>
        </w:rPr>
        <w:t> </w:t>
      </w:r>
      <w:r w:rsidR="00694B6D" w:rsidRPr="00BC51DE">
        <w:rPr>
          <w:rFonts w:cs="Times New Roman"/>
          <w:sz w:val="28"/>
          <w:szCs w:val="28"/>
        </w:rPr>
        <w:t>(22 июня-6 июля)</w:t>
      </w:r>
    </w:p>
    <w:p w:rsidR="00694B6D"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06" w:tooltip="«За здравие!»" w:history="1">
        <w:r w:rsidR="00694B6D" w:rsidRPr="00BC51DE">
          <w:rPr>
            <w:rStyle w:val="ab"/>
            <w:rFonts w:eastAsiaTheme="majorEastAsia" w:cs="Times New Roman"/>
            <w:color w:val="auto"/>
            <w:sz w:val="28"/>
            <w:szCs w:val="28"/>
            <w:u w:val="none"/>
          </w:rPr>
          <w:t>«За здравие!»</w:t>
        </w:r>
      </w:hyperlink>
      <w:r w:rsidR="00694B6D" w:rsidRPr="00BC51DE">
        <w:rPr>
          <w:rStyle w:val="apple-converted-space"/>
          <w:rFonts w:cs="Times New Roman"/>
          <w:sz w:val="28"/>
          <w:szCs w:val="28"/>
        </w:rPr>
        <w:t> </w:t>
      </w:r>
      <w:r w:rsidR="00694B6D" w:rsidRPr="00BC51DE">
        <w:rPr>
          <w:rFonts w:cs="Times New Roman"/>
          <w:sz w:val="28"/>
          <w:szCs w:val="28"/>
        </w:rPr>
        <w:t>(в день отказа от курения ВОЗ, 31 мая)</w:t>
      </w:r>
    </w:p>
    <w:p w:rsidR="00694B6D"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07" w:tooltip="Солнцеворот" w:history="1">
        <w:r w:rsidR="00694B6D" w:rsidRPr="00BC51DE">
          <w:rPr>
            <w:rStyle w:val="ab"/>
            <w:rFonts w:eastAsiaTheme="majorEastAsia" w:cs="Times New Roman"/>
            <w:color w:val="auto"/>
            <w:sz w:val="28"/>
            <w:szCs w:val="28"/>
            <w:u w:val="none"/>
          </w:rPr>
          <w:t>Коляды, зимний Солнцеворот</w:t>
        </w:r>
      </w:hyperlink>
    </w:p>
    <w:p w:rsidR="00694B6D"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08" w:tooltip="Праздник квашеной капусты и русского пирога" w:history="1">
        <w:r w:rsidR="00694B6D" w:rsidRPr="00BC51DE">
          <w:rPr>
            <w:rStyle w:val="ab"/>
            <w:rFonts w:eastAsiaTheme="majorEastAsia" w:cs="Times New Roman"/>
            <w:color w:val="auto"/>
            <w:sz w:val="28"/>
            <w:szCs w:val="28"/>
            <w:u w:val="none"/>
          </w:rPr>
          <w:t>Праздник квашеной капусты и русского пирога</w:t>
        </w:r>
      </w:hyperlink>
    </w:p>
    <w:p w:rsidR="00694B6D"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09" w:tooltip="Дни славянской письменности и культуры (страница не существует)" w:history="1">
        <w:r w:rsidR="00694B6D" w:rsidRPr="00BC51DE">
          <w:rPr>
            <w:rStyle w:val="ab"/>
            <w:rFonts w:eastAsiaTheme="majorEastAsia" w:cs="Times New Roman"/>
            <w:color w:val="auto"/>
            <w:sz w:val="28"/>
            <w:szCs w:val="28"/>
            <w:u w:val="none"/>
          </w:rPr>
          <w:t>Дни славянской письменности и культуры</w:t>
        </w:r>
      </w:hyperlink>
    </w:p>
    <w:p w:rsidR="0028542A" w:rsidRPr="00BC51DE" w:rsidRDefault="00AE699E"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410" w:tooltip="День единства славян" w:history="1">
        <w:r w:rsidR="00694B6D" w:rsidRPr="00BC51DE">
          <w:rPr>
            <w:rStyle w:val="ab"/>
            <w:rFonts w:eastAsiaTheme="majorEastAsia" w:cs="Times New Roman"/>
            <w:color w:val="auto"/>
            <w:sz w:val="28"/>
            <w:szCs w:val="28"/>
            <w:u w:val="none"/>
          </w:rPr>
          <w:t>День единства славян</w:t>
        </w:r>
      </w:hyperlink>
      <w:r w:rsidR="00694B6D" w:rsidRPr="00BC51DE">
        <w:rPr>
          <w:rFonts w:cs="Times New Roman"/>
          <w:sz w:val="28"/>
          <w:szCs w:val="28"/>
        </w:rPr>
        <w:t>, 25 июня ежегодно</w:t>
      </w:r>
      <w:r w:rsidR="002D2DBA" w:rsidRPr="00BC51DE">
        <w:rPr>
          <w:bCs/>
          <w:sz w:val="20"/>
          <w:szCs w:val="20"/>
        </w:rPr>
        <w:br w:type="page"/>
      </w:r>
    </w:p>
    <w:p w:rsidR="0028542A" w:rsidRDefault="0028542A" w:rsidP="002D2DBA">
      <w:pPr>
        <w:pStyle w:val="a4"/>
        <w:spacing w:before="0" w:after="0"/>
        <w:ind w:right="244"/>
        <w:jc w:val="center"/>
        <w:rPr>
          <w:bCs/>
          <w:color w:val="auto"/>
          <w:sz w:val="20"/>
          <w:szCs w:val="20"/>
        </w:rPr>
      </w:pPr>
    </w:p>
    <w:p w:rsidR="00E97315" w:rsidRDefault="006B487C" w:rsidP="002D2DBA">
      <w:pPr>
        <w:pStyle w:val="a4"/>
        <w:spacing w:before="0" w:after="0"/>
        <w:ind w:right="244"/>
        <w:jc w:val="center"/>
        <w:rPr>
          <w:b/>
          <w:bCs/>
          <w:color w:val="auto"/>
          <w:sz w:val="20"/>
          <w:szCs w:val="20"/>
        </w:rPr>
      </w:pPr>
      <w:r w:rsidRPr="009D4D11">
        <w:rPr>
          <w:b/>
          <w:bCs/>
          <w:color w:val="auto"/>
          <w:sz w:val="20"/>
          <w:szCs w:val="20"/>
          <w:lang w:val="en-US"/>
        </w:rPr>
        <w:t>II</w:t>
      </w:r>
      <w:r w:rsidRPr="009D4D11">
        <w:rPr>
          <w:b/>
          <w:bCs/>
          <w:color w:val="auto"/>
          <w:sz w:val="20"/>
          <w:szCs w:val="20"/>
        </w:rPr>
        <w:t xml:space="preserve">. </w:t>
      </w:r>
      <w:r w:rsidR="00FE19FE" w:rsidRPr="009D4D11">
        <w:rPr>
          <w:b/>
          <w:bCs/>
          <w:color w:val="auto"/>
          <w:sz w:val="20"/>
          <w:szCs w:val="20"/>
        </w:rPr>
        <w:t>ИНФОР</w:t>
      </w:r>
      <w:r w:rsidR="00AF3EC7" w:rsidRPr="009D4D11">
        <w:rPr>
          <w:b/>
          <w:bCs/>
          <w:color w:val="auto"/>
          <w:sz w:val="20"/>
          <w:szCs w:val="20"/>
        </w:rPr>
        <w:t>МАЦИОННАЯ СПРАВКА О ПРИРОДНЫХ Р</w:t>
      </w:r>
      <w:r w:rsidR="00FE19FE" w:rsidRPr="009D4D11">
        <w:rPr>
          <w:b/>
          <w:bCs/>
          <w:color w:val="auto"/>
          <w:sz w:val="20"/>
          <w:szCs w:val="20"/>
        </w:rPr>
        <w:t>ЕКРЕАЦИОННЫХ РЕСУР</w:t>
      </w:r>
      <w:r w:rsidR="00AF3EC7" w:rsidRPr="009D4D11">
        <w:rPr>
          <w:b/>
          <w:bCs/>
          <w:color w:val="auto"/>
          <w:sz w:val="20"/>
          <w:szCs w:val="20"/>
          <w:lang w:val="en-US"/>
        </w:rPr>
        <w:t>C</w:t>
      </w:r>
      <w:r w:rsidR="00FE19FE" w:rsidRPr="009D4D11">
        <w:rPr>
          <w:b/>
          <w:bCs/>
          <w:color w:val="auto"/>
          <w:sz w:val="20"/>
          <w:szCs w:val="20"/>
        </w:rPr>
        <w:t>АХ</w:t>
      </w:r>
      <w:r w:rsidR="00E97315" w:rsidRPr="009D4D11">
        <w:rPr>
          <w:b/>
          <w:bCs/>
          <w:color w:val="auto"/>
          <w:sz w:val="20"/>
          <w:szCs w:val="20"/>
        </w:rPr>
        <w:t xml:space="preserve"> </w:t>
      </w:r>
      <w:r w:rsidR="00616E04" w:rsidRPr="009D4D11">
        <w:rPr>
          <w:b/>
          <w:bCs/>
          <w:color w:val="auto"/>
          <w:sz w:val="20"/>
          <w:szCs w:val="20"/>
        </w:rPr>
        <w:t>МУНИЦИПАЛЬНОГО ОБРАЗОВАНИЯ</w:t>
      </w:r>
    </w:p>
    <w:p w:rsidR="00681D57" w:rsidRPr="009D4D11" w:rsidRDefault="00681D57" w:rsidP="00681D57">
      <w:pPr>
        <w:pStyle w:val="a4"/>
        <w:ind w:left="367" w:right="244"/>
        <w:jc w:val="right"/>
        <w:rPr>
          <w:color w:val="auto"/>
          <w:sz w:val="20"/>
          <w:szCs w:val="20"/>
        </w:rPr>
      </w:pPr>
      <w:r w:rsidRPr="009D4D11">
        <w:rPr>
          <w:color w:val="auto"/>
          <w:sz w:val="20"/>
          <w:szCs w:val="20"/>
        </w:rPr>
        <w:t>Таблица № </w:t>
      </w:r>
      <w:r>
        <w:rPr>
          <w:color w:val="auto"/>
          <w:sz w:val="20"/>
          <w:szCs w:val="20"/>
        </w:rPr>
        <w:t>3</w:t>
      </w:r>
    </w:p>
    <w:p w:rsidR="0003407B" w:rsidRPr="009D4D11" w:rsidRDefault="0003407B" w:rsidP="002D2DBA">
      <w:pPr>
        <w:pStyle w:val="a4"/>
        <w:spacing w:before="0" w:after="0"/>
        <w:ind w:right="244"/>
        <w:jc w:val="center"/>
        <w:rPr>
          <w:b/>
          <w:bCs/>
          <w:color w:val="auto"/>
          <w:sz w:val="20"/>
          <w:szCs w:val="20"/>
        </w:rPr>
      </w:pPr>
    </w:p>
    <w:tbl>
      <w:tblPr>
        <w:tblW w:w="0" w:type="auto"/>
        <w:tblInd w:w="-34" w:type="dxa"/>
        <w:tblLook w:val="04A0"/>
      </w:tblPr>
      <w:tblGrid>
        <w:gridCol w:w="700"/>
        <w:gridCol w:w="3978"/>
        <w:gridCol w:w="2518"/>
        <w:gridCol w:w="4117"/>
      </w:tblGrid>
      <w:tr w:rsidR="005A29DA" w:rsidRPr="0003407B" w:rsidTr="00BF5703">
        <w:trPr>
          <w:trHeight w:val="428"/>
        </w:trPr>
        <w:tc>
          <w:tcPr>
            <w:tcW w:w="700" w:type="dxa"/>
            <w:vMerge w:val="restart"/>
            <w:vAlign w:val="center"/>
          </w:tcPr>
          <w:p w:rsidR="005A29DA" w:rsidRPr="0003407B" w:rsidRDefault="005A29DA" w:rsidP="0073164A">
            <w:pPr>
              <w:jc w:val="center"/>
              <w:rPr>
                <w:rFonts w:ascii="Arial" w:hAnsi="Arial" w:cs="Arial"/>
                <w:sz w:val="20"/>
                <w:szCs w:val="20"/>
              </w:rPr>
            </w:pPr>
            <w:r w:rsidRPr="0003407B">
              <w:rPr>
                <w:rFonts w:ascii="Arial" w:hAnsi="Arial" w:cs="Arial"/>
                <w:b/>
                <w:bCs/>
                <w:sz w:val="20"/>
                <w:szCs w:val="20"/>
              </w:rPr>
              <w:t>1.</w:t>
            </w:r>
          </w:p>
          <w:p w:rsidR="005A29DA" w:rsidRPr="0003407B" w:rsidRDefault="005A29DA" w:rsidP="0073164A">
            <w:pPr>
              <w:jc w:val="center"/>
              <w:rPr>
                <w:rFonts w:ascii="Arial" w:hAnsi="Arial" w:cs="Arial"/>
                <w:sz w:val="20"/>
                <w:szCs w:val="20"/>
              </w:rPr>
            </w:pPr>
            <w:r w:rsidRPr="0003407B">
              <w:rPr>
                <w:rFonts w:ascii="Arial" w:hAnsi="Arial" w:cs="Arial"/>
                <w:sz w:val="20"/>
                <w:szCs w:val="20"/>
              </w:rPr>
              <w:t> </w:t>
            </w:r>
          </w:p>
        </w:tc>
        <w:tc>
          <w:tcPr>
            <w:tcW w:w="3978" w:type="dxa"/>
            <w:vMerge w:val="restart"/>
            <w:vAlign w:val="center"/>
          </w:tcPr>
          <w:p w:rsidR="005A29DA" w:rsidRPr="0003407B" w:rsidRDefault="005A29DA" w:rsidP="00D55DA5">
            <w:pPr>
              <w:jc w:val="center"/>
              <w:rPr>
                <w:rFonts w:ascii="Arial" w:hAnsi="Arial" w:cs="Arial"/>
                <w:sz w:val="20"/>
                <w:szCs w:val="20"/>
              </w:rPr>
            </w:pPr>
            <w:r w:rsidRPr="0003407B">
              <w:rPr>
                <w:rFonts w:ascii="Arial" w:hAnsi="Arial" w:cs="Arial"/>
                <w:sz w:val="20"/>
                <w:szCs w:val="20"/>
              </w:rPr>
              <w:t>Территории</w:t>
            </w:r>
            <w:r w:rsidRPr="0003407B">
              <w:rPr>
                <w:rFonts w:ascii="Arial" w:hAnsi="Arial" w:cs="Arial"/>
                <w:sz w:val="20"/>
                <w:szCs w:val="20"/>
                <w:vertAlign w:val="superscript"/>
              </w:rPr>
              <w:t>1</w:t>
            </w:r>
            <w:r w:rsidRPr="0003407B">
              <w:rPr>
                <w:rFonts w:ascii="Arial" w:hAnsi="Arial" w:cs="Arial"/>
                <w:sz w:val="20"/>
                <w:szCs w:val="20"/>
              </w:rPr>
              <w:t>, благоприятные для туристско-рекреационной деятельности (в качестве зон отдыха, туризма, расположения объектов  туристско-оздоровительной направленности), в</w:t>
            </w:r>
            <w:r w:rsidRPr="0003407B">
              <w:rPr>
                <w:rFonts w:ascii="Arial" w:hAnsi="Arial" w:cs="Arial"/>
                <w:bCs/>
                <w:sz w:val="20"/>
                <w:szCs w:val="20"/>
              </w:rPr>
              <w:t xml:space="preserve"> том числе уже являющиеся землями рекреационного назначения </w:t>
            </w:r>
            <w:r w:rsidRPr="0003407B">
              <w:rPr>
                <w:rFonts w:ascii="Arial" w:hAnsi="Arial" w:cs="Arial"/>
                <w:sz w:val="20"/>
                <w:szCs w:val="20"/>
              </w:rPr>
              <w:t>(приложить к паспорту копии документов территориального планирования</w:t>
            </w:r>
          </w:p>
        </w:tc>
        <w:tc>
          <w:tcPr>
            <w:tcW w:w="2518" w:type="dxa"/>
            <w:vAlign w:val="center"/>
          </w:tcPr>
          <w:p w:rsidR="005A29DA" w:rsidRPr="0003407B" w:rsidRDefault="00BF5703" w:rsidP="005A29DA">
            <w:pPr>
              <w:jc w:val="center"/>
              <w:rPr>
                <w:rFonts w:ascii="Arial" w:hAnsi="Arial" w:cs="Arial"/>
                <w:sz w:val="20"/>
                <w:szCs w:val="20"/>
              </w:rPr>
            </w:pPr>
            <w:r>
              <w:rPr>
                <w:rFonts w:ascii="Arial" w:hAnsi="Arial" w:cs="Arial"/>
                <w:sz w:val="20"/>
                <w:szCs w:val="20"/>
              </w:rPr>
              <w:t>н</w:t>
            </w:r>
            <w:r w:rsidR="005A29DA" w:rsidRPr="0003407B">
              <w:rPr>
                <w:rFonts w:ascii="Arial" w:hAnsi="Arial" w:cs="Arial"/>
                <w:sz w:val="20"/>
                <w:szCs w:val="20"/>
              </w:rPr>
              <w:t>азвание</w:t>
            </w:r>
          </w:p>
        </w:tc>
        <w:tc>
          <w:tcPr>
            <w:tcW w:w="2291" w:type="dxa"/>
            <w:vAlign w:val="center"/>
          </w:tcPr>
          <w:p w:rsidR="005A29DA" w:rsidRPr="0003407B" w:rsidRDefault="005A29DA" w:rsidP="00B65CBC">
            <w:pPr>
              <w:pStyle w:val="a4"/>
              <w:spacing w:before="0" w:after="0"/>
              <w:ind w:right="244"/>
              <w:jc w:val="center"/>
              <w:rPr>
                <w:bCs/>
                <w:color w:val="auto"/>
                <w:sz w:val="20"/>
                <w:szCs w:val="20"/>
              </w:rPr>
            </w:pPr>
          </w:p>
        </w:tc>
      </w:tr>
      <w:tr w:rsidR="005A29DA" w:rsidRPr="0003407B" w:rsidTr="00BF5703">
        <w:trPr>
          <w:trHeight w:val="417"/>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bCs/>
                <w:color w:val="auto"/>
                <w:sz w:val="20"/>
                <w:szCs w:val="20"/>
              </w:rPr>
            </w:pPr>
            <w:r>
              <w:rPr>
                <w:sz w:val="20"/>
                <w:szCs w:val="20"/>
              </w:rPr>
              <w:t>м</w:t>
            </w:r>
            <w:r w:rsidR="005A29DA" w:rsidRPr="0003407B">
              <w:rPr>
                <w:sz w:val="20"/>
                <w:szCs w:val="20"/>
              </w:rPr>
              <w:t>естоположение</w:t>
            </w:r>
          </w:p>
        </w:tc>
        <w:tc>
          <w:tcPr>
            <w:tcW w:w="2291" w:type="dxa"/>
            <w:vAlign w:val="center"/>
          </w:tcPr>
          <w:p w:rsidR="005A29DA" w:rsidRPr="00BC51DE" w:rsidRDefault="00645A43" w:rsidP="00B65CBC">
            <w:pPr>
              <w:pStyle w:val="a4"/>
              <w:spacing w:before="0" w:after="0"/>
              <w:ind w:right="244"/>
              <w:jc w:val="cente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К данному турпаспорту </w:t>
            </w:r>
            <w:r w:rsidR="00A71BDA">
              <w:rPr>
                <w:rFonts w:ascii="Times New Roman" w:hAnsi="Times New Roman" w:cs="Times New Roman"/>
                <w:bCs/>
                <w:color w:val="auto"/>
                <w:sz w:val="28"/>
                <w:szCs w:val="28"/>
              </w:rPr>
              <w:t>прилагается</w:t>
            </w:r>
            <w:r>
              <w:rPr>
                <w:rFonts w:ascii="Times New Roman" w:hAnsi="Times New Roman" w:cs="Times New Roman"/>
                <w:bCs/>
                <w:color w:val="auto"/>
                <w:sz w:val="28"/>
                <w:szCs w:val="28"/>
              </w:rPr>
              <w:t xml:space="preserve"> пакет документов с перечнем природных рекреационных зон, а так же информация о границах и карты-схемы.</w:t>
            </w:r>
          </w:p>
        </w:tc>
      </w:tr>
      <w:tr w:rsidR="005A29DA" w:rsidRPr="0003407B" w:rsidTr="00BF5703">
        <w:trPr>
          <w:trHeight w:val="435"/>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bCs/>
                <w:color w:val="auto"/>
                <w:sz w:val="20"/>
                <w:szCs w:val="20"/>
              </w:rPr>
            </w:pPr>
            <w:r>
              <w:rPr>
                <w:sz w:val="20"/>
                <w:szCs w:val="20"/>
              </w:rPr>
              <w:t>п</w:t>
            </w:r>
            <w:r w:rsidR="005A29DA" w:rsidRPr="0003407B">
              <w:rPr>
                <w:sz w:val="20"/>
                <w:szCs w:val="20"/>
              </w:rPr>
              <w:t>лощадь (гектаров)</w:t>
            </w:r>
          </w:p>
        </w:tc>
        <w:tc>
          <w:tcPr>
            <w:tcW w:w="2291" w:type="dxa"/>
            <w:vAlign w:val="center"/>
          </w:tcPr>
          <w:p w:rsidR="005A29DA" w:rsidRPr="00BC51DE" w:rsidRDefault="005A29DA" w:rsidP="00B65CBC">
            <w:pPr>
              <w:pStyle w:val="a4"/>
              <w:spacing w:before="0" w:after="0"/>
              <w:ind w:right="244"/>
              <w:jc w:val="center"/>
              <w:rPr>
                <w:rFonts w:ascii="Times New Roman" w:hAnsi="Times New Roman" w:cs="Times New Roman"/>
                <w:bCs/>
                <w:color w:val="auto"/>
                <w:sz w:val="28"/>
                <w:szCs w:val="28"/>
              </w:rPr>
            </w:pPr>
          </w:p>
        </w:tc>
      </w:tr>
      <w:tr w:rsidR="005A29DA" w:rsidRPr="0003407B" w:rsidTr="00BF5703">
        <w:trPr>
          <w:trHeight w:val="711"/>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sz w:val="20"/>
                <w:szCs w:val="20"/>
              </w:rPr>
            </w:pPr>
            <w:r>
              <w:rPr>
                <w:sz w:val="20"/>
                <w:szCs w:val="20"/>
              </w:rPr>
              <w:t>к</w:t>
            </w:r>
            <w:r w:rsidR="005A29DA" w:rsidRPr="0003407B">
              <w:rPr>
                <w:sz w:val="20"/>
                <w:szCs w:val="20"/>
              </w:rPr>
              <w:t>раткая характеристика</w:t>
            </w:r>
          </w:p>
        </w:tc>
        <w:tc>
          <w:tcPr>
            <w:tcW w:w="2291" w:type="dxa"/>
            <w:vAlign w:val="center"/>
          </w:tcPr>
          <w:p w:rsidR="005A29DA" w:rsidRPr="0003407B" w:rsidRDefault="005A29DA" w:rsidP="00B65CBC">
            <w:pPr>
              <w:pStyle w:val="a4"/>
              <w:spacing w:before="0" w:after="0"/>
              <w:ind w:right="244"/>
              <w:jc w:val="center"/>
              <w:rPr>
                <w:bCs/>
                <w:color w:val="auto"/>
                <w:sz w:val="20"/>
                <w:szCs w:val="20"/>
              </w:rPr>
            </w:pPr>
          </w:p>
        </w:tc>
      </w:tr>
      <w:tr w:rsidR="005A29DA" w:rsidRPr="0003407B" w:rsidTr="00BF5703">
        <w:tc>
          <w:tcPr>
            <w:tcW w:w="700" w:type="dxa"/>
            <w:vMerge/>
            <w:vAlign w:val="center"/>
          </w:tcPr>
          <w:p w:rsidR="005A29DA" w:rsidRPr="0003407B" w:rsidRDefault="005A29DA" w:rsidP="0073164A">
            <w:pPr>
              <w:jc w:val="center"/>
              <w:rPr>
                <w:rFonts w:ascii="Arial" w:hAnsi="Arial" w:cs="Arial"/>
                <w:b/>
                <w:bCs/>
                <w:sz w:val="20"/>
                <w:szCs w:val="20"/>
                <w:highlight w:val="yellow"/>
              </w:rPr>
            </w:pPr>
          </w:p>
        </w:tc>
        <w:tc>
          <w:tcPr>
            <w:tcW w:w="3978" w:type="dxa"/>
            <w:vMerge/>
            <w:vAlign w:val="center"/>
          </w:tcPr>
          <w:p w:rsidR="005A29DA" w:rsidRPr="0003407B" w:rsidRDefault="005A29DA" w:rsidP="003C6F7E">
            <w:pPr>
              <w:jc w:val="center"/>
              <w:rPr>
                <w:rFonts w:ascii="Arial" w:hAnsi="Arial" w:cs="Arial"/>
                <w:bCs/>
                <w:sz w:val="20"/>
                <w:szCs w:val="20"/>
                <w:highlight w:val="yellow"/>
              </w:rPr>
            </w:pPr>
          </w:p>
        </w:tc>
        <w:tc>
          <w:tcPr>
            <w:tcW w:w="2518" w:type="dxa"/>
            <w:vAlign w:val="center"/>
          </w:tcPr>
          <w:p w:rsidR="005A29DA" w:rsidRPr="0003407B" w:rsidRDefault="00BF5703" w:rsidP="005A29DA">
            <w:pPr>
              <w:jc w:val="center"/>
              <w:rPr>
                <w:rFonts w:ascii="Arial" w:hAnsi="Arial" w:cs="Arial"/>
                <w:sz w:val="20"/>
                <w:szCs w:val="20"/>
              </w:rPr>
            </w:pPr>
            <w:r>
              <w:rPr>
                <w:rFonts w:ascii="Arial" w:hAnsi="Arial" w:cs="Arial"/>
                <w:bCs/>
                <w:sz w:val="20"/>
                <w:szCs w:val="20"/>
              </w:rPr>
              <w:t>п</w:t>
            </w:r>
            <w:r w:rsidR="005A29DA" w:rsidRPr="0003407B">
              <w:rPr>
                <w:rFonts w:ascii="Arial" w:hAnsi="Arial" w:cs="Arial"/>
                <w:bCs/>
                <w:sz w:val="20"/>
                <w:szCs w:val="20"/>
              </w:rPr>
              <w:t>римечание</w:t>
            </w:r>
          </w:p>
        </w:tc>
        <w:tc>
          <w:tcPr>
            <w:tcW w:w="2291" w:type="dxa"/>
            <w:vAlign w:val="center"/>
          </w:tcPr>
          <w:p w:rsidR="005A29DA" w:rsidRPr="0003407B" w:rsidRDefault="00BF5703" w:rsidP="005A29DA">
            <w:pPr>
              <w:pStyle w:val="a4"/>
              <w:spacing w:before="0" w:after="0"/>
              <w:ind w:right="244"/>
              <w:jc w:val="center"/>
              <w:rPr>
                <w:bCs/>
                <w:color w:val="auto"/>
                <w:sz w:val="20"/>
                <w:szCs w:val="20"/>
              </w:rPr>
            </w:pPr>
            <w:r>
              <w:rPr>
                <w:bCs/>
                <w:color w:val="auto"/>
                <w:sz w:val="20"/>
                <w:szCs w:val="20"/>
              </w:rPr>
              <w:t>и</w:t>
            </w:r>
            <w:r w:rsidR="005A29DA" w:rsidRPr="0003407B">
              <w:rPr>
                <w:bCs/>
                <w:color w:val="auto"/>
                <w:sz w:val="20"/>
                <w:szCs w:val="20"/>
              </w:rPr>
              <w:t>спользуется по назначению, зарезервирована  или нет</w:t>
            </w:r>
          </w:p>
        </w:tc>
      </w:tr>
      <w:tr w:rsidR="005A29DA" w:rsidRPr="0003407B" w:rsidTr="00BF5703">
        <w:trPr>
          <w:trHeight w:val="702"/>
        </w:trPr>
        <w:tc>
          <w:tcPr>
            <w:tcW w:w="700" w:type="dxa"/>
            <w:vMerge/>
            <w:vAlign w:val="center"/>
          </w:tcPr>
          <w:p w:rsidR="005A29DA" w:rsidRPr="0003407B" w:rsidRDefault="005A29DA" w:rsidP="0073164A">
            <w:pPr>
              <w:jc w:val="center"/>
              <w:rPr>
                <w:rFonts w:ascii="Arial" w:hAnsi="Arial" w:cs="Arial"/>
                <w:b/>
                <w:bCs/>
                <w:sz w:val="20"/>
                <w:szCs w:val="20"/>
                <w:highlight w:val="yellow"/>
              </w:rPr>
            </w:pPr>
          </w:p>
        </w:tc>
        <w:tc>
          <w:tcPr>
            <w:tcW w:w="3978" w:type="dxa"/>
            <w:vMerge/>
            <w:vAlign w:val="center"/>
          </w:tcPr>
          <w:p w:rsidR="005A29DA" w:rsidRPr="0003407B" w:rsidRDefault="005A29DA" w:rsidP="003C6F7E">
            <w:pPr>
              <w:jc w:val="center"/>
              <w:rPr>
                <w:rFonts w:ascii="Arial" w:hAnsi="Arial" w:cs="Arial"/>
                <w:bCs/>
                <w:sz w:val="20"/>
                <w:szCs w:val="20"/>
                <w:highlight w:val="yellow"/>
              </w:rPr>
            </w:pPr>
          </w:p>
        </w:tc>
        <w:tc>
          <w:tcPr>
            <w:tcW w:w="2518" w:type="dxa"/>
            <w:vAlign w:val="center"/>
          </w:tcPr>
          <w:p w:rsidR="005A29DA" w:rsidRPr="0003407B" w:rsidRDefault="00BF5703" w:rsidP="0003407B">
            <w:pPr>
              <w:jc w:val="center"/>
              <w:rPr>
                <w:rFonts w:ascii="Arial" w:hAnsi="Arial" w:cs="Arial"/>
                <w:sz w:val="20"/>
                <w:szCs w:val="20"/>
              </w:rPr>
            </w:pPr>
            <w:r>
              <w:rPr>
                <w:rFonts w:ascii="Arial" w:hAnsi="Arial" w:cs="Arial"/>
                <w:bCs/>
                <w:sz w:val="20"/>
                <w:szCs w:val="20"/>
              </w:rPr>
              <w:t>к</w:t>
            </w:r>
            <w:r w:rsidR="005A29DA" w:rsidRPr="0003407B">
              <w:rPr>
                <w:rFonts w:ascii="Arial" w:hAnsi="Arial" w:cs="Arial"/>
                <w:bCs/>
                <w:sz w:val="20"/>
                <w:szCs w:val="20"/>
              </w:rPr>
              <w:t>адастровая стоимость рекреационных </w:t>
            </w:r>
            <w:r w:rsidR="005A29DA" w:rsidRPr="0003407B">
              <w:rPr>
                <w:rFonts w:ascii="Arial" w:hAnsi="Arial" w:cs="Arial"/>
                <w:bCs/>
                <w:sz w:val="20"/>
                <w:szCs w:val="20"/>
                <w:vertAlign w:val="superscript"/>
              </w:rPr>
              <w:t>1</w:t>
            </w:r>
            <w:r w:rsidR="005A29DA" w:rsidRPr="0003407B">
              <w:rPr>
                <w:rFonts w:ascii="Arial" w:hAnsi="Arial" w:cs="Arial"/>
                <w:bCs/>
                <w:sz w:val="20"/>
                <w:szCs w:val="20"/>
              </w:rPr>
              <w:t> земель</w:t>
            </w:r>
          </w:p>
        </w:tc>
        <w:tc>
          <w:tcPr>
            <w:tcW w:w="2291" w:type="dxa"/>
            <w:vAlign w:val="center"/>
          </w:tcPr>
          <w:p w:rsidR="005A29DA" w:rsidRPr="0003407B" w:rsidRDefault="00BF5703" w:rsidP="005A29DA">
            <w:pPr>
              <w:pStyle w:val="a4"/>
              <w:spacing w:before="0" w:after="0"/>
              <w:ind w:right="244"/>
              <w:jc w:val="center"/>
              <w:rPr>
                <w:bCs/>
                <w:color w:val="auto"/>
                <w:sz w:val="20"/>
                <w:szCs w:val="20"/>
              </w:rPr>
            </w:pPr>
            <w:r>
              <w:rPr>
                <w:bCs/>
                <w:color w:val="auto"/>
                <w:sz w:val="20"/>
                <w:szCs w:val="20"/>
              </w:rPr>
              <w:t>е</w:t>
            </w:r>
            <w:r w:rsidR="005A29DA" w:rsidRPr="0003407B">
              <w:rPr>
                <w:bCs/>
                <w:color w:val="auto"/>
                <w:sz w:val="20"/>
                <w:szCs w:val="20"/>
              </w:rPr>
              <w:t>сли имеет такой статус</w:t>
            </w:r>
          </w:p>
        </w:tc>
      </w:tr>
      <w:tr w:rsidR="0003407B" w:rsidRPr="0003407B" w:rsidTr="00BF5703">
        <w:trPr>
          <w:trHeight w:val="417"/>
        </w:trPr>
        <w:tc>
          <w:tcPr>
            <w:tcW w:w="700" w:type="dxa"/>
            <w:vMerge w:val="restart"/>
            <w:vAlign w:val="center"/>
          </w:tcPr>
          <w:p w:rsidR="0003407B" w:rsidRPr="0003407B" w:rsidRDefault="0003407B" w:rsidP="0073164A">
            <w:pPr>
              <w:jc w:val="center"/>
              <w:rPr>
                <w:rFonts w:ascii="Arial" w:hAnsi="Arial" w:cs="Arial"/>
                <w:b/>
                <w:bCs/>
                <w:sz w:val="20"/>
                <w:szCs w:val="20"/>
              </w:rPr>
            </w:pPr>
            <w:r w:rsidRPr="0003407B">
              <w:rPr>
                <w:rFonts w:ascii="Arial" w:hAnsi="Arial" w:cs="Arial"/>
                <w:b/>
                <w:bCs/>
                <w:sz w:val="20"/>
                <w:szCs w:val="20"/>
              </w:rPr>
              <w:t>2.</w:t>
            </w:r>
          </w:p>
        </w:tc>
        <w:tc>
          <w:tcPr>
            <w:tcW w:w="3978" w:type="dxa"/>
            <w:vMerge w:val="restart"/>
            <w:vAlign w:val="center"/>
          </w:tcPr>
          <w:p w:rsidR="0003407B" w:rsidRPr="0003407B" w:rsidRDefault="0003407B" w:rsidP="003C6F7E">
            <w:pPr>
              <w:jc w:val="center"/>
              <w:rPr>
                <w:rFonts w:ascii="Arial" w:hAnsi="Arial" w:cs="Arial"/>
                <w:bCs/>
                <w:sz w:val="20"/>
                <w:szCs w:val="20"/>
              </w:rPr>
            </w:pPr>
            <w:r w:rsidRPr="0003407B">
              <w:rPr>
                <w:rFonts w:ascii="Arial" w:hAnsi="Arial" w:cs="Arial"/>
                <w:bCs/>
                <w:sz w:val="20"/>
                <w:szCs w:val="20"/>
              </w:rPr>
              <w:t>Лечебно-оздоровительные местности и курорты</w:t>
            </w:r>
            <w:r w:rsidRPr="0003407B">
              <w:rPr>
                <w:rFonts w:ascii="Arial" w:hAnsi="Arial" w:cs="Arial"/>
                <w:bCs/>
                <w:sz w:val="20"/>
                <w:szCs w:val="20"/>
                <w:vertAlign w:val="superscript"/>
              </w:rPr>
              <w:t>2</w:t>
            </w:r>
          </w:p>
        </w:tc>
        <w:tc>
          <w:tcPr>
            <w:tcW w:w="2518" w:type="dxa"/>
            <w:vAlign w:val="center"/>
          </w:tcPr>
          <w:p w:rsidR="0003407B" w:rsidRPr="0003407B" w:rsidRDefault="00BF5703" w:rsidP="005A29DA">
            <w:pPr>
              <w:jc w:val="center"/>
              <w:rPr>
                <w:rFonts w:ascii="Arial" w:hAnsi="Arial" w:cs="Arial"/>
                <w:sz w:val="20"/>
                <w:szCs w:val="20"/>
              </w:rPr>
            </w:pPr>
            <w:r>
              <w:rPr>
                <w:rFonts w:ascii="Arial" w:hAnsi="Arial" w:cs="Arial"/>
                <w:sz w:val="20"/>
                <w:szCs w:val="20"/>
              </w:rPr>
              <w:t>н</w:t>
            </w:r>
            <w:r w:rsidR="0003407B" w:rsidRPr="0003407B">
              <w:rPr>
                <w:rFonts w:ascii="Arial" w:hAnsi="Arial" w:cs="Arial"/>
                <w:sz w:val="20"/>
                <w:szCs w:val="20"/>
              </w:rPr>
              <w:t>азвание</w:t>
            </w:r>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rPr>
          <w:trHeight w:val="564"/>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5A29DA">
            <w:pPr>
              <w:pStyle w:val="a4"/>
              <w:spacing w:before="0" w:after="0"/>
              <w:ind w:right="244"/>
              <w:jc w:val="center"/>
              <w:rPr>
                <w:bCs/>
                <w:color w:val="auto"/>
                <w:sz w:val="20"/>
                <w:szCs w:val="20"/>
              </w:rPr>
            </w:pPr>
            <w:r>
              <w:rPr>
                <w:sz w:val="20"/>
                <w:szCs w:val="20"/>
              </w:rPr>
              <w:t>м</w:t>
            </w:r>
            <w:r w:rsidR="0003407B" w:rsidRPr="0003407B">
              <w:rPr>
                <w:sz w:val="20"/>
                <w:szCs w:val="20"/>
              </w:rPr>
              <w:t>естоположение</w:t>
            </w:r>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rPr>
          <w:trHeight w:val="403"/>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Default="00BF5703" w:rsidP="005A29DA">
            <w:pPr>
              <w:pStyle w:val="a4"/>
              <w:spacing w:before="0" w:after="0"/>
              <w:ind w:right="244"/>
              <w:jc w:val="center"/>
              <w:rPr>
                <w:sz w:val="20"/>
                <w:szCs w:val="20"/>
              </w:rPr>
            </w:pPr>
            <w:r>
              <w:rPr>
                <w:sz w:val="20"/>
                <w:szCs w:val="20"/>
              </w:rPr>
              <w:t>п</w:t>
            </w:r>
            <w:r w:rsidR="0003407B" w:rsidRPr="0003407B">
              <w:rPr>
                <w:sz w:val="20"/>
                <w:szCs w:val="20"/>
              </w:rPr>
              <w:t>лощадь (гектаров)</w:t>
            </w: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Pr="0003407B" w:rsidRDefault="00906DCE" w:rsidP="005A29DA">
            <w:pPr>
              <w:pStyle w:val="a4"/>
              <w:spacing w:before="0" w:after="0"/>
              <w:ind w:right="244"/>
              <w:jc w:val="center"/>
              <w:rPr>
                <w:bCs/>
                <w:color w:val="auto"/>
                <w:sz w:val="20"/>
                <w:szCs w:val="20"/>
              </w:rPr>
            </w:pPr>
          </w:p>
        </w:tc>
        <w:tc>
          <w:tcPr>
            <w:tcW w:w="2291" w:type="dxa"/>
            <w:vAlign w:val="center"/>
          </w:tcPr>
          <w:p w:rsidR="0003407B" w:rsidRDefault="00906DCE" w:rsidP="005A29DA">
            <w:pPr>
              <w:pStyle w:val="a4"/>
              <w:spacing w:before="0" w:after="0"/>
              <w:ind w:right="244"/>
              <w:jc w:val="center"/>
              <w:rPr>
                <w:bCs/>
                <w:color w:val="auto"/>
                <w:sz w:val="20"/>
                <w:szCs w:val="20"/>
              </w:rPr>
            </w:pPr>
            <w:r w:rsidRPr="00906DCE">
              <w:rPr>
                <w:bCs/>
                <w:color w:val="auto"/>
                <w:sz w:val="20"/>
                <w:szCs w:val="20"/>
              </w:rPr>
              <w:t>http://docs.cntd.ru/document/951821725</w:t>
            </w:r>
            <w:r>
              <w:rPr>
                <w:bCs/>
                <w:color w:val="auto"/>
                <w:sz w:val="20"/>
                <w:szCs w:val="20"/>
              </w:rPr>
              <w:t xml:space="preserve"> -документ по территориальному планированию       </w:t>
            </w:r>
          </w:p>
          <w:p w:rsidR="009655FB" w:rsidRDefault="009655FB" w:rsidP="005A29DA">
            <w:pPr>
              <w:pStyle w:val="a4"/>
              <w:spacing w:before="0" w:after="0"/>
              <w:ind w:right="244"/>
              <w:jc w:val="center"/>
              <w:rPr>
                <w:bCs/>
                <w:color w:val="auto"/>
                <w:sz w:val="20"/>
                <w:szCs w:val="20"/>
              </w:rPr>
            </w:pPr>
          </w:p>
          <w:p w:rsidR="009655FB" w:rsidRPr="0003407B" w:rsidRDefault="009655FB" w:rsidP="005A29DA">
            <w:pPr>
              <w:pStyle w:val="a4"/>
              <w:spacing w:before="0" w:after="0"/>
              <w:ind w:right="244"/>
              <w:jc w:val="center"/>
              <w:rPr>
                <w:bCs/>
                <w:color w:val="auto"/>
                <w:sz w:val="20"/>
                <w:szCs w:val="20"/>
              </w:rPr>
            </w:pPr>
            <w:r>
              <w:rPr>
                <w:bCs/>
                <w:color w:val="auto"/>
                <w:sz w:val="20"/>
                <w:szCs w:val="20"/>
              </w:rPr>
              <w:t>решение о присвоении статуса землям</w:t>
            </w:r>
          </w:p>
        </w:tc>
      </w:tr>
      <w:tr w:rsidR="0003407B" w:rsidRPr="0003407B" w:rsidTr="00BF5703">
        <w:trPr>
          <w:trHeight w:val="564"/>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03407B">
            <w:pPr>
              <w:jc w:val="center"/>
              <w:rPr>
                <w:rFonts w:ascii="Arial" w:hAnsi="Arial" w:cs="Arial"/>
                <w:bCs/>
                <w:sz w:val="20"/>
                <w:szCs w:val="20"/>
              </w:rPr>
            </w:pPr>
            <w:r>
              <w:rPr>
                <w:rFonts w:ascii="Arial" w:hAnsi="Arial" w:cs="Arial"/>
                <w:sz w:val="20"/>
                <w:szCs w:val="20"/>
              </w:rPr>
              <w:t>к</w:t>
            </w:r>
            <w:r w:rsidR="0003407B" w:rsidRPr="0003407B">
              <w:rPr>
                <w:rFonts w:ascii="Arial" w:hAnsi="Arial" w:cs="Arial"/>
                <w:sz w:val="20"/>
                <w:szCs w:val="20"/>
              </w:rPr>
              <w:t>раткая характеристика</w:t>
            </w:r>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5A29DA">
            <w:pPr>
              <w:jc w:val="center"/>
              <w:rPr>
                <w:rFonts w:ascii="Arial" w:hAnsi="Arial" w:cs="Arial"/>
                <w:sz w:val="20"/>
                <w:szCs w:val="20"/>
              </w:rPr>
            </w:pPr>
            <w:r>
              <w:rPr>
                <w:rFonts w:ascii="Arial" w:hAnsi="Arial" w:cs="Arial"/>
                <w:bCs/>
                <w:sz w:val="20"/>
                <w:szCs w:val="20"/>
              </w:rPr>
              <w:t>п</w:t>
            </w:r>
            <w:r w:rsidR="0003407B" w:rsidRPr="0003407B">
              <w:rPr>
                <w:rFonts w:ascii="Arial" w:hAnsi="Arial" w:cs="Arial"/>
                <w:bCs/>
                <w:sz w:val="20"/>
                <w:szCs w:val="20"/>
              </w:rPr>
              <w:t>римечание</w:t>
            </w:r>
          </w:p>
        </w:tc>
        <w:tc>
          <w:tcPr>
            <w:tcW w:w="2291" w:type="dxa"/>
            <w:vAlign w:val="center"/>
          </w:tcPr>
          <w:p w:rsidR="0003407B" w:rsidRPr="0003407B" w:rsidRDefault="00BF5703" w:rsidP="005A29DA">
            <w:pPr>
              <w:pStyle w:val="a4"/>
              <w:spacing w:before="0" w:after="0"/>
              <w:ind w:right="244"/>
              <w:jc w:val="center"/>
              <w:rPr>
                <w:bCs/>
                <w:color w:val="auto"/>
                <w:sz w:val="20"/>
                <w:szCs w:val="20"/>
              </w:rPr>
            </w:pPr>
            <w:r>
              <w:rPr>
                <w:bCs/>
                <w:color w:val="auto"/>
                <w:sz w:val="20"/>
                <w:szCs w:val="20"/>
              </w:rPr>
              <w:t>и</w:t>
            </w:r>
            <w:r w:rsidR="0003407B" w:rsidRPr="0003407B">
              <w:rPr>
                <w:bCs/>
                <w:color w:val="auto"/>
                <w:sz w:val="20"/>
                <w:szCs w:val="20"/>
              </w:rPr>
              <w:t>спользуется по назначению, зарезервирована  или нет</w:t>
            </w:r>
          </w:p>
        </w:tc>
      </w:tr>
      <w:tr w:rsidR="0003407B" w:rsidRPr="0003407B" w:rsidTr="00BF5703">
        <w:trPr>
          <w:trHeight w:val="613"/>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03407B">
            <w:pPr>
              <w:jc w:val="center"/>
              <w:rPr>
                <w:rFonts w:ascii="Arial" w:hAnsi="Arial" w:cs="Arial"/>
                <w:sz w:val="20"/>
                <w:szCs w:val="20"/>
              </w:rPr>
            </w:pPr>
            <w:r>
              <w:rPr>
                <w:rFonts w:ascii="Arial" w:hAnsi="Arial" w:cs="Arial"/>
                <w:bCs/>
                <w:sz w:val="20"/>
                <w:szCs w:val="20"/>
              </w:rPr>
              <w:t>к</w:t>
            </w:r>
            <w:r w:rsidR="0003407B" w:rsidRPr="0003407B">
              <w:rPr>
                <w:rFonts w:ascii="Arial" w:hAnsi="Arial" w:cs="Arial"/>
                <w:bCs/>
                <w:sz w:val="20"/>
                <w:szCs w:val="20"/>
              </w:rPr>
              <w:t xml:space="preserve">адастровая стоимость </w:t>
            </w:r>
          </w:p>
        </w:tc>
        <w:tc>
          <w:tcPr>
            <w:tcW w:w="2291" w:type="dxa"/>
            <w:vAlign w:val="center"/>
          </w:tcPr>
          <w:p w:rsidR="0003407B" w:rsidRPr="0003407B" w:rsidRDefault="00BF5703" w:rsidP="0003407B">
            <w:pPr>
              <w:pStyle w:val="a4"/>
              <w:spacing w:before="0" w:after="0"/>
              <w:ind w:right="244"/>
              <w:jc w:val="center"/>
              <w:rPr>
                <w:bCs/>
                <w:color w:val="auto"/>
                <w:sz w:val="20"/>
                <w:szCs w:val="20"/>
              </w:rPr>
            </w:pPr>
            <w:r>
              <w:rPr>
                <w:bCs/>
                <w:color w:val="auto"/>
                <w:sz w:val="20"/>
                <w:szCs w:val="20"/>
              </w:rPr>
              <w:t>е</w:t>
            </w:r>
            <w:r w:rsidR="0003407B" w:rsidRPr="0003407B">
              <w:rPr>
                <w:bCs/>
                <w:color w:val="auto"/>
                <w:sz w:val="20"/>
                <w:szCs w:val="20"/>
              </w:rPr>
              <w:t>сли имеет такой статус</w:t>
            </w:r>
          </w:p>
        </w:tc>
      </w:tr>
      <w:tr w:rsidR="00BF5703" w:rsidRPr="0003407B" w:rsidTr="00BF5703">
        <w:trPr>
          <w:trHeight w:val="613"/>
        </w:trPr>
        <w:tc>
          <w:tcPr>
            <w:tcW w:w="700" w:type="dxa"/>
            <w:vMerge w:val="restart"/>
            <w:vAlign w:val="center"/>
          </w:tcPr>
          <w:p w:rsidR="00BF5703" w:rsidRPr="0003407B" w:rsidRDefault="00BF5703" w:rsidP="0073164A">
            <w:pPr>
              <w:jc w:val="center"/>
              <w:rPr>
                <w:rFonts w:ascii="Arial" w:hAnsi="Arial" w:cs="Arial"/>
                <w:b/>
                <w:bCs/>
                <w:sz w:val="20"/>
                <w:szCs w:val="20"/>
              </w:rPr>
            </w:pPr>
            <w:r>
              <w:rPr>
                <w:rFonts w:ascii="Arial" w:hAnsi="Arial" w:cs="Arial"/>
                <w:b/>
                <w:bCs/>
                <w:sz w:val="20"/>
                <w:szCs w:val="20"/>
              </w:rPr>
              <w:t>3.</w:t>
            </w:r>
          </w:p>
        </w:tc>
        <w:tc>
          <w:tcPr>
            <w:tcW w:w="3978" w:type="dxa"/>
            <w:vMerge w:val="restart"/>
            <w:vAlign w:val="center"/>
          </w:tcPr>
          <w:p w:rsidR="00BF5703" w:rsidRPr="0003407B" w:rsidRDefault="00BF5703" w:rsidP="00BF5703">
            <w:pPr>
              <w:jc w:val="center"/>
              <w:rPr>
                <w:rFonts w:ascii="Arial" w:hAnsi="Arial" w:cs="Arial"/>
                <w:bCs/>
                <w:sz w:val="20"/>
                <w:szCs w:val="20"/>
              </w:rPr>
            </w:pPr>
            <w:r w:rsidRPr="00BF5703">
              <w:rPr>
                <w:rFonts w:ascii="Arial" w:hAnsi="Arial" w:cs="Arial"/>
                <w:sz w:val="20"/>
                <w:szCs w:val="20"/>
              </w:rPr>
              <w:t xml:space="preserve">Уникальные природно-лечебные и гидроминеральные ресурсы (лечебные грязи, минеральные воды, косметические глины и т.д.) наличие, </w:t>
            </w:r>
          </w:p>
        </w:tc>
        <w:tc>
          <w:tcPr>
            <w:tcW w:w="2518" w:type="dxa"/>
            <w:vAlign w:val="center"/>
          </w:tcPr>
          <w:p w:rsidR="00BF5703" w:rsidRPr="0003407B" w:rsidRDefault="00BF5703" w:rsidP="00BF5703">
            <w:pPr>
              <w:jc w:val="center"/>
              <w:rPr>
                <w:rFonts w:ascii="Arial" w:hAnsi="Arial" w:cs="Arial"/>
                <w:bCs/>
                <w:sz w:val="20"/>
                <w:szCs w:val="20"/>
              </w:rPr>
            </w:pPr>
            <w:r w:rsidRPr="00BF5703">
              <w:rPr>
                <w:rFonts w:ascii="Arial" w:hAnsi="Arial" w:cs="Arial"/>
                <w:sz w:val="20"/>
                <w:szCs w:val="20"/>
              </w:rPr>
              <w:t>краткая характеристика</w:t>
            </w:r>
          </w:p>
        </w:tc>
        <w:tc>
          <w:tcPr>
            <w:tcW w:w="2291" w:type="dxa"/>
            <w:vAlign w:val="center"/>
          </w:tcPr>
          <w:p w:rsidR="00BF5703" w:rsidRPr="0003407B" w:rsidRDefault="00BF5703" w:rsidP="0003407B">
            <w:pPr>
              <w:pStyle w:val="a4"/>
              <w:spacing w:before="0" w:after="0"/>
              <w:ind w:right="244"/>
              <w:jc w:val="center"/>
              <w:rPr>
                <w:bCs/>
                <w:color w:val="auto"/>
                <w:sz w:val="20"/>
                <w:szCs w:val="20"/>
              </w:rPr>
            </w:pPr>
          </w:p>
        </w:tc>
      </w:tr>
      <w:tr w:rsidR="00BF5703" w:rsidRPr="0003407B" w:rsidTr="00BF5703">
        <w:trPr>
          <w:trHeight w:val="613"/>
        </w:trPr>
        <w:tc>
          <w:tcPr>
            <w:tcW w:w="700" w:type="dxa"/>
            <w:vMerge/>
            <w:vAlign w:val="center"/>
          </w:tcPr>
          <w:p w:rsidR="00BF5703" w:rsidRPr="0003407B" w:rsidRDefault="00BF5703" w:rsidP="0073164A">
            <w:pPr>
              <w:jc w:val="center"/>
              <w:rPr>
                <w:rFonts w:ascii="Arial" w:hAnsi="Arial" w:cs="Arial"/>
                <w:b/>
                <w:bCs/>
                <w:sz w:val="20"/>
                <w:szCs w:val="20"/>
              </w:rPr>
            </w:pPr>
          </w:p>
        </w:tc>
        <w:tc>
          <w:tcPr>
            <w:tcW w:w="3978" w:type="dxa"/>
            <w:vMerge/>
            <w:vAlign w:val="center"/>
          </w:tcPr>
          <w:p w:rsidR="00BF5703" w:rsidRPr="00BF5703" w:rsidRDefault="00BF5703" w:rsidP="00BF5703">
            <w:pPr>
              <w:jc w:val="center"/>
              <w:rPr>
                <w:rFonts w:ascii="Arial" w:hAnsi="Arial" w:cs="Arial"/>
                <w:sz w:val="20"/>
                <w:szCs w:val="20"/>
              </w:rPr>
            </w:pPr>
          </w:p>
        </w:tc>
        <w:tc>
          <w:tcPr>
            <w:tcW w:w="2518" w:type="dxa"/>
            <w:vAlign w:val="center"/>
          </w:tcPr>
          <w:p w:rsidR="00BF5703" w:rsidRPr="0003407B" w:rsidRDefault="00BF5703" w:rsidP="00BF5703">
            <w:pPr>
              <w:jc w:val="center"/>
              <w:rPr>
                <w:rFonts w:ascii="Arial" w:hAnsi="Arial" w:cs="Arial"/>
                <w:bCs/>
                <w:sz w:val="20"/>
                <w:szCs w:val="20"/>
              </w:rPr>
            </w:pPr>
            <w:r w:rsidRPr="00BF5703">
              <w:rPr>
                <w:rFonts w:ascii="Arial" w:hAnsi="Arial" w:cs="Arial"/>
                <w:sz w:val="20"/>
                <w:szCs w:val="20"/>
              </w:rPr>
              <w:t>местонахождение</w:t>
            </w:r>
          </w:p>
        </w:tc>
        <w:tc>
          <w:tcPr>
            <w:tcW w:w="2291" w:type="dxa"/>
            <w:vAlign w:val="center"/>
          </w:tcPr>
          <w:p w:rsidR="00BF5703" w:rsidRPr="0003407B" w:rsidRDefault="00BF5703" w:rsidP="0003407B">
            <w:pPr>
              <w:pStyle w:val="a4"/>
              <w:spacing w:before="0" w:after="0"/>
              <w:ind w:right="244"/>
              <w:jc w:val="center"/>
              <w:rPr>
                <w:bCs/>
                <w:color w:val="auto"/>
                <w:sz w:val="20"/>
                <w:szCs w:val="20"/>
              </w:rPr>
            </w:pPr>
          </w:p>
        </w:tc>
      </w:tr>
    </w:tbl>
    <w:p w:rsidR="00462A08" w:rsidRPr="002D2DBA" w:rsidRDefault="00462A08" w:rsidP="00A372D3">
      <w:pPr>
        <w:pStyle w:val="a4"/>
        <w:spacing w:before="0" w:after="0"/>
        <w:ind w:right="244" w:firstLine="567"/>
        <w:jc w:val="both"/>
        <w:rPr>
          <w:i/>
          <w:color w:val="auto"/>
          <w:sz w:val="16"/>
          <w:szCs w:val="16"/>
          <w:vertAlign w:val="superscript"/>
        </w:rPr>
      </w:pPr>
    </w:p>
    <w:p w:rsidR="00A372D3" w:rsidRPr="00263B4B" w:rsidRDefault="00A372D3" w:rsidP="00BF5703">
      <w:pPr>
        <w:pStyle w:val="a4"/>
        <w:spacing w:before="0" w:after="0"/>
        <w:ind w:right="142" w:firstLine="567"/>
        <w:jc w:val="both"/>
        <w:rPr>
          <w:i/>
          <w:color w:val="auto"/>
          <w:sz w:val="18"/>
          <w:szCs w:val="18"/>
        </w:rPr>
      </w:pPr>
      <w:r w:rsidRPr="00263B4B">
        <w:rPr>
          <w:i/>
          <w:color w:val="auto"/>
          <w:sz w:val="18"/>
          <w:szCs w:val="18"/>
          <w:vertAlign w:val="superscript"/>
        </w:rPr>
        <w:t>1</w:t>
      </w:r>
      <w:r w:rsidRPr="00263B4B">
        <w:rPr>
          <w:i/>
          <w:color w:val="auto"/>
          <w:sz w:val="18"/>
          <w:szCs w:val="18"/>
        </w:rPr>
        <w:t>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туристские базы, стационарные и палаточные туристско-оздоровительные лагеря, дома рыболова и охотника, детские туристские станции, туристские парки, лесопарки, учебно-туристские тропы, трассы, детские и спортивные лагеря, другие аналогичные объекты.</w:t>
      </w:r>
    </w:p>
    <w:p w:rsidR="00A372D3" w:rsidRPr="00263B4B" w:rsidRDefault="003C6F7E" w:rsidP="00BF5703">
      <w:pPr>
        <w:pStyle w:val="a4"/>
        <w:spacing w:before="0" w:after="0"/>
        <w:ind w:right="142" w:firstLine="567"/>
        <w:jc w:val="both"/>
        <w:rPr>
          <w:i/>
          <w:color w:val="auto"/>
          <w:sz w:val="18"/>
          <w:szCs w:val="18"/>
        </w:rPr>
      </w:pPr>
      <w:r w:rsidRPr="00263B4B">
        <w:rPr>
          <w:i/>
          <w:color w:val="auto"/>
          <w:sz w:val="18"/>
          <w:szCs w:val="18"/>
        </w:rPr>
        <w:t>(ст. 98 Земельного кодекса Р</w:t>
      </w:r>
      <w:r w:rsidR="00A372D3" w:rsidRPr="00263B4B">
        <w:rPr>
          <w:i/>
          <w:color w:val="auto"/>
          <w:sz w:val="18"/>
          <w:szCs w:val="18"/>
        </w:rPr>
        <w:t>оссийской Федерации).</w:t>
      </w:r>
    </w:p>
    <w:p w:rsidR="0003407B" w:rsidRPr="00263B4B" w:rsidRDefault="003C6F7E" w:rsidP="00BF5703">
      <w:pPr>
        <w:autoSpaceDE w:val="0"/>
        <w:autoSpaceDN w:val="0"/>
        <w:adjustRightInd w:val="0"/>
        <w:ind w:right="142" w:firstLine="540"/>
        <w:jc w:val="both"/>
        <w:rPr>
          <w:rFonts w:ascii="Arial" w:hAnsi="Arial" w:cs="Arial"/>
          <w:bCs/>
          <w:i/>
          <w:sz w:val="18"/>
          <w:szCs w:val="18"/>
        </w:rPr>
      </w:pPr>
      <w:r w:rsidRPr="00263B4B">
        <w:rPr>
          <w:rFonts w:ascii="Arial" w:hAnsi="Arial" w:cs="Arial"/>
          <w:i/>
          <w:sz w:val="18"/>
          <w:szCs w:val="18"/>
          <w:vertAlign w:val="superscript"/>
        </w:rPr>
        <w:t>2</w:t>
      </w:r>
      <w:r w:rsidRPr="00263B4B">
        <w:rPr>
          <w:rFonts w:ascii="Arial" w:hAnsi="Arial" w:cs="Arial"/>
          <w:i/>
          <w:sz w:val="18"/>
          <w:szCs w:val="18"/>
        </w:rPr>
        <w:t>.</w:t>
      </w:r>
      <w:r w:rsidR="0003407B" w:rsidRPr="00263B4B">
        <w:rPr>
          <w:rFonts w:ascii="Arial" w:hAnsi="Arial" w:cs="Arial"/>
          <w:bCs/>
          <w:i/>
          <w:sz w:val="18"/>
          <w:szCs w:val="18"/>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03407B" w:rsidRPr="00263B4B" w:rsidRDefault="0003407B" w:rsidP="00263B4B">
      <w:pPr>
        <w:autoSpaceDE w:val="0"/>
        <w:autoSpaceDN w:val="0"/>
        <w:adjustRightInd w:val="0"/>
        <w:ind w:firstLine="540"/>
        <w:jc w:val="both"/>
        <w:rPr>
          <w:rFonts w:ascii="Arial" w:hAnsi="Arial" w:cs="Arial"/>
          <w:bCs/>
          <w:i/>
          <w:sz w:val="18"/>
          <w:szCs w:val="18"/>
        </w:rPr>
      </w:pPr>
      <w:r w:rsidRPr="00263B4B">
        <w:rPr>
          <w:rFonts w:ascii="Arial" w:hAnsi="Arial" w:cs="Arial"/>
          <w:bCs/>
          <w:i/>
          <w:sz w:val="18"/>
          <w:szCs w:val="18"/>
        </w:rPr>
        <w:t xml:space="preserve">(ст. 96 </w:t>
      </w:r>
      <w:r w:rsidRPr="00263B4B">
        <w:rPr>
          <w:rFonts w:ascii="Arial" w:hAnsi="Arial" w:cs="Arial"/>
          <w:i/>
          <w:sz w:val="18"/>
          <w:szCs w:val="18"/>
        </w:rPr>
        <w:t>Земельного кодекса Российской Федерации)</w:t>
      </w:r>
    </w:p>
    <w:p w:rsidR="00A372D3" w:rsidRPr="00992147" w:rsidRDefault="00A372D3" w:rsidP="00263B4B">
      <w:pPr>
        <w:pStyle w:val="a4"/>
        <w:spacing w:before="0" w:after="0"/>
        <w:ind w:firstLine="567"/>
        <w:jc w:val="both"/>
        <w:rPr>
          <w:i/>
          <w:color w:val="auto"/>
          <w:sz w:val="20"/>
          <w:szCs w:val="20"/>
        </w:rPr>
      </w:pPr>
    </w:p>
    <w:p w:rsidR="00992147" w:rsidRPr="00992147" w:rsidRDefault="00992147" w:rsidP="00263B4B">
      <w:pPr>
        <w:pStyle w:val="a4"/>
        <w:spacing w:before="0" w:after="0"/>
        <w:ind w:firstLine="567"/>
        <w:jc w:val="both"/>
        <w:rPr>
          <w:i/>
          <w:color w:val="auto"/>
          <w:sz w:val="20"/>
          <w:szCs w:val="20"/>
        </w:rPr>
      </w:pPr>
    </w:p>
    <w:p w:rsidR="00992147" w:rsidRPr="00992147" w:rsidRDefault="00992147" w:rsidP="00992147">
      <w:pPr>
        <w:pStyle w:val="a4"/>
        <w:spacing w:before="0" w:after="0"/>
        <w:jc w:val="center"/>
        <w:rPr>
          <w:b/>
          <w:color w:val="auto"/>
          <w:sz w:val="20"/>
          <w:szCs w:val="20"/>
        </w:rPr>
      </w:pPr>
    </w:p>
    <w:p w:rsidR="00C5345C" w:rsidRPr="003C6F7E" w:rsidRDefault="0003407B" w:rsidP="00262FEC">
      <w:pPr>
        <w:pStyle w:val="a4"/>
        <w:spacing w:before="0" w:after="0"/>
        <w:ind w:left="367" w:right="244"/>
        <w:jc w:val="center"/>
        <w:rPr>
          <w:b/>
          <w:bCs/>
          <w:color w:val="auto"/>
          <w:sz w:val="20"/>
          <w:szCs w:val="20"/>
        </w:rPr>
      </w:pPr>
      <w:r>
        <w:rPr>
          <w:b/>
          <w:bCs/>
          <w:color w:val="auto"/>
          <w:sz w:val="20"/>
          <w:szCs w:val="20"/>
        </w:rPr>
        <w:br w:type="page"/>
      </w:r>
    </w:p>
    <w:p w:rsidR="00992147" w:rsidRDefault="00992147" w:rsidP="00992147">
      <w:pPr>
        <w:pStyle w:val="a4"/>
        <w:ind w:right="244"/>
        <w:jc w:val="right"/>
        <w:rPr>
          <w:color w:val="auto"/>
          <w:sz w:val="20"/>
          <w:szCs w:val="20"/>
        </w:rPr>
      </w:pPr>
      <w:r w:rsidRPr="00992147">
        <w:rPr>
          <w:b/>
          <w:color w:val="auto"/>
          <w:sz w:val="20"/>
          <w:szCs w:val="20"/>
          <w:lang w:val="en-US"/>
        </w:rPr>
        <w:lastRenderedPageBreak/>
        <w:t>III</w:t>
      </w:r>
      <w:r w:rsidRPr="00992147">
        <w:rPr>
          <w:b/>
          <w:color w:val="auto"/>
          <w:sz w:val="20"/>
          <w:szCs w:val="20"/>
        </w:rPr>
        <w:t xml:space="preserve">. </w:t>
      </w:r>
      <w:r>
        <w:rPr>
          <w:b/>
          <w:color w:val="auto"/>
          <w:sz w:val="20"/>
          <w:szCs w:val="20"/>
        </w:rPr>
        <w:t xml:space="preserve">ИНФОРМАЦИЯ О ТУРИСТСКИХ ОБЪЕКТАХ </w:t>
      </w:r>
      <w:r w:rsidRPr="009D4D11">
        <w:rPr>
          <w:b/>
          <w:bCs/>
          <w:color w:val="auto"/>
          <w:sz w:val="20"/>
          <w:szCs w:val="20"/>
        </w:rPr>
        <w:t>МУНИЦИПАЛЬНОГО ОБРАЗОВАНИЯ</w:t>
      </w:r>
      <w:r w:rsidRPr="009D4D11">
        <w:rPr>
          <w:color w:val="auto"/>
          <w:sz w:val="20"/>
          <w:szCs w:val="20"/>
        </w:rPr>
        <w:t xml:space="preserve"> </w:t>
      </w:r>
    </w:p>
    <w:p w:rsidR="00992147" w:rsidRDefault="00992147" w:rsidP="00992147">
      <w:pPr>
        <w:pStyle w:val="a4"/>
        <w:ind w:right="244"/>
        <w:jc w:val="right"/>
        <w:rPr>
          <w:color w:val="auto"/>
          <w:sz w:val="20"/>
          <w:szCs w:val="20"/>
        </w:rPr>
      </w:pPr>
    </w:p>
    <w:p w:rsidR="00E97315" w:rsidRPr="009D4D11" w:rsidRDefault="00EB2325" w:rsidP="00992147">
      <w:pPr>
        <w:pStyle w:val="a4"/>
        <w:ind w:right="244"/>
        <w:jc w:val="right"/>
        <w:rPr>
          <w:color w:val="auto"/>
          <w:sz w:val="20"/>
          <w:szCs w:val="20"/>
        </w:rPr>
      </w:pPr>
      <w:r w:rsidRPr="009D4D11">
        <w:rPr>
          <w:color w:val="auto"/>
          <w:sz w:val="20"/>
          <w:szCs w:val="20"/>
        </w:rPr>
        <w:t>Таблица № </w:t>
      </w:r>
      <w:r w:rsidR="00681D57">
        <w:rPr>
          <w:color w:val="auto"/>
          <w:sz w:val="20"/>
          <w:szCs w:val="20"/>
        </w:rPr>
        <w:t>4</w:t>
      </w:r>
    </w:p>
    <w:p w:rsidR="00E97315" w:rsidRDefault="00E97315" w:rsidP="002A6824">
      <w:pPr>
        <w:pStyle w:val="a4"/>
        <w:spacing w:before="0" w:after="0"/>
        <w:ind w:left="369" w:right="244"/>
        <w:jc w:val="center"/>
        <w:rPr>
          <w:b/>
          <w:bCs/>
          <w:color w:val="auto"/>
          <w:sz w:val="20"/>
          <w:szCs w:val="20"/>
        </w:rPr>
      </w:pPr>
      <w:r w:rsidRPr="009D4D11">
        <w:rPr>
          <w:b/>
          <w:bCs/>
          <w:color w:val="auto"/>
          <w:sz w:val="20"/>
          <w:szCs w:val="20"/>
        </w:rPr>
        <w:t xml:space="preserve">ОСНОВНЫЕ ОБЪЕКТЫ ЭКСКУРСИОННОГО </w:t>
      </w:r>
      <w:r w:rsidR="0028542A">
        <w:rPr>
          <w:b/>
          <w:bCs/>
          <w:color w:val="auto"/>
          <w:sz w:val="20"/>
          <w:szCs w:val="20"/>
        </w:rPr>
        <w:t>ТУРИЗМА</w:t>
      </w:r>
    </w:p>
    <w:p w:rsidR="002A6824" w:rsidRPr="00FA404A" w:rsidRDefault="002A6824" w:rsidP="002A6824">
      <w:pPr>
        <w:pStyle w:val="a4"/>
        <w:spacing w:before="0" w:after="0"/>
        <w:ind w:left="369" w:right="244"/>
        <w:jc w:val="center"/>
        <w:rPr>
          <w:b/>
          <w:bCs/>
          <w:color w:val="auto"/>
          <w:sz w:val="20"/>
          <w:szCs w:val="20"/>
        </w:rPr>
      </w:pPr>
    </w:p>
    <w:tbl>
      <w:tblPr>
        <w:tblW w:w="5000" w:type="pct"/>
        <w:jc w:val="center"/>
        <w:tblCellMar>
          <w:top w:w="75" w:type="dxa"/>
          <w:left w:w="75" w:type="dxa"/>
          <w:bottom w:w="75" w:type="dxa"/>
          <w:right w:w="75" w:type="dxa"/>
        </w:tblCellMar>
        <w:tblLook w:val="0000"/>
      </w:tblPr>
      <w:tblGrid>
        <w:gridCol w:w="2656"/>
        <w:gridCol w:w="2259"/>
        <w:gridCol w:w="5785"/>
        <w:gridCol w:w="1623"/>
        <w:gridCol w:w="2397"/>
      </w:tblGrid>
      <w:tr w:rsidR="007632F4" w:rsidRPr="009D4D11" w:rsidTr="00A71BDA">
        <w:trPr>
          <w:jc w:val="center"/>
        </w:trPr>
        <w:tc>
          <w:tcPr>
            <w:tcW w:w="902" w:type="pct"/>
            <w:tcBorders>
              <w:top w:val="single" w:sz="8" w:space="0" w:color="000000"/>
              <w:left w:val="single" w:sz="8" w:space="0" w:color="000000"/>
              <w:bottom w:val="single" w:sz="8" w:space="0" w:color="000000"/>
              <w:right w:val="single" w:sz="8" w:space="0" w:color="000000"/>
            </w:tcBorders>
          </w:tcPr>
          <w:p w:rsidR="008D3F49" w:rsidRPr="00A71BDA" w:rsidRDefault="008D3F49" w:rsidP="0028542A">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На</w:t>
            </w:r>
            <w:r w:rsidR="0028542A" w:rsidRPr="00A71BDA">
              <w:rPr>
                <w:rFonts w:ascii="Times New Roman" w:hAnsi="Times New Roman" w:cs="Times New Roman"/>
                <w:b/>
                <w:bCs/>
                <w:color w:val="auto"/>
                <w:sz w:val="28"/>
                <w:szCs w:val="28"/>
              </w:rPr>
              <w:t>звание</w:t>
            </w:r>
            <w:r w:rsidR="0028542A" w:rsidRPr="00A71BDA">
              <w:rPr>
                <w:rFonts w:ascii="Times New Roman" w:hAnsi="Times New Roman" w:cs="Times New Roman"/>
                <w:color w:val="auto"/>
                <w:sz w:val="28"/>
                <w:szCs w:val="28"/>
              </w:rPr>
              <w:t>/</w:t>
            </w:r>
            <w:r w:rsidR="0028542A" w:rsidRPr="00A71BDA">
              <w:rPr>
                <w:rFonts w:ascii="Times New Roman" w:hAnsi="Times New Roman" w:cs="Times New Roman"/>
                <w:b/>
                <w:color w:val="auto"/>
                <w:sz w:val="28"/>
                <w:szCs w:val="28"/>
              </w:rPr>
              <w:t>тип</w:t>
            </w:r>
          </w:p>
        </w:tc>
        <w:tc>
          <w:tcPr>
            <w:tcW w:w="767" w:type="pct"/>
            <w:tcBorders>
              <w:top w:val="single" w:sz="8" w:space="0" w:color="000000"/>
              <w:left w:val="single" w:sz="8" w:space="0" w:color="000000"/>
              <w:bottom w:val="single" w:sz="8" w:space="0" w:color="000000"/>
              <w:right w:val="single" w:sz="8" w:space="0" w:color="000000"/>
            </w:tcBorders>
          </w:tcPr>
          <w:p w:rsidR="008D3F49" w:rsidRPr="00A71BDA" w:rsidRDefault="008D3F49" w:rsidP="00474AE2">
            <w:pPr>
              <w:pStyle w:val="a4"/>
              <w:jc w:val="center"/>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Адрес,</w:t>
            </w:r>
          </w:p>
          <w:p w:rsidR="008D3F49" w:rsidRPr="00A71BDA" w:rsidRDefault="008D3F49" w:rsidP="00474AE2">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телефон, факс, </w:t>
            </w:r>
            <w:r w:rsidRPr="00A71BDA">
              <w:rPr>
                <w:rFonts w:ascii="Times New Roman" w:hAnsi="Times New Roman" w:cs="Times New Roman"/>
                <w:b/>
                <w:bCs/>
                <w:color w:val="auto"/>
                <w:sz w:val="28"/>
                <w:szCs w:val="28"/>
                <w:lang w:val="en-US"/>
              </w:rPr>
              <w:t>e</w:t>
            </w:r>
            <w:r w:rsidRPr="00A71BDA">
              <w:rPr>
                <w:rFonts w:ascii="Times New Roman" w:hAnsi="Times New Roman" w:cs="Times New Roman"/>
                <w:b/>
                <w:bCs/>
                <w:color w:val="auto"/>
                <w:sz w:val="28"/>
                <w:szCs w:val="28"/>
              </w:rPr>
              <w:t>-</w:t>
            </w:r>
            <w:r w:rsidRPr="00A71BDA">
              <w:rPr>
                <w:rFonts w:ascii="Times New Roman" w:hAnsi="Times New Roman" w:cs="Times New Roman"/>
                <w:b/>
                <w:bCs/>
                <w:color w:val="auto"/>
                <w:sz w:val="28"/>
                <w:szCs w:val="28"/>
                <w:lang w:val="en-US"/>
              </w:rPr>
              <w:t>mail</w:t>
            </w:r>
            <w:r w:rsidRPr="00A71BDA">
              <w:rPr>
                <w:rFonts w:ascii="Times New Roman" w:hAnsi="Times New Roman" w:cs="Times New Roman"/>
                <w:b/>
                <w:bCs/>
                <w:color w:val="auto"/>
                <w:sz w:val="28"/>
                <w:szCs w:val="28"/>
              </w:rPr>
              <w:t>, сайт</w:t>
            </w:r>
            <w:r w:rsidR="00F4109D" w:rsidRPr="00A71BDA">
              <w:rPr>
                <w:rFonts w:ascii="Times New Roman" w:hAnsi="Times New Roman" w:cs="Times New Roman"/>
                <w:b/>
                <w:bCs/>
                <w:color w:val="auto"/>
                <w:sz w:val="28"/>
                <w:szCs w:val="28"/>
              </w:rPr>
              <w:t>, Ф.И.О. руководителя</w:t>
            </w:r>
            <w:r w:rsidRPr="00A71BDA">
              <w:rPr>
                <w:rFonts w:ascii="Times New Roman" w:hAnsi="Times New Roman" w:cs="Times New Roman"/>
                <w:b/>
                <w:bCs/>
                <w:color w:val="auto"/>
                <w:sz w:val="28"/>
                <w:szCs w:val="28"/>
              </w:rPr>
              <w:t xml:space="preserve"> </w:t>
            </w:r>
            <w:r w:rsidRPr="00A71BDA">
              <w:rPr>
                <w:rFonts w:ascii="Times New Roman" w:hAnsi="Times New Roman" w:cs="Times New Roman"/>
                <w:color w:val="auto"/>
                <w:sz w:val="28"/>
                <w:szCs w:val="28"/>
              </w:rPr>
              <w:t xml:space="preserve"> </w:t>
            </w:r>
          </w:p>
        </w:tc>
        <w:tc>
          <w:tcPr>
            <w:tcW w:w="1968" w:type="pct"/>
            <w:tcBorders>
              <w:top w:val="single" w:sz="8" w:space="0" w:color="000000"/>
              <w:left w:val="single" w:sz="8" w:space="0" w:color="000000"/>
              <w:bottom w:val="single" w:sz="8" w:space="0" w:color="000000"/>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Описание</w:t>
            </w:r>
            <w:r w:rsidRPr="00A71BDA">
              <w:rPr>
                <w:rFonts w:ascii="Times New Roman" w:hAnsi="Times New Roman" w:cs="Times New Roman"/>
                <w:color w:val="auto"/>
                <w:sz w:val="28"/>
                <w:szCs w:val="28"/>
              </w:rPr>
              <w:t xml:space="preserve">, </w:t>
            </w:r>
            <w:r w:rsidRPr="00A71BDA">
              <w:rPr>
                <w:rFonts w:ascii="Times New Roman" w:hAnsi="Times New Roman" w:cs="Times New Roman"/>
                <w:b/>
                <w:color w:val="auto"/>
                <w:sz w:val="28"/>
                <w:szCs w:val="28"/>
              </w:rPr>
              <w:t>транспортная доступность</w:t>
            </w:r>
          </w:p>
        </w:tc>
        <w:tc>
          <w:tcPr>
            <w:tcW w:w="550" w:type="pct"/>
            <w:tcBorders>
              <w:top w:val="single" w:sz="8" w:space="0" w:color="000000"/>
              <w:left w:val="single" w:sz="8" w:space="0" w:color="000000"/>
              <w:bottom w:val="single" w:sz="8" w:space="0" w:color="000000"/>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Статус</w:t>
            </w:r>
            <w:r w:rsidRPr="00A71BDA">
              <w:rPr>
                <w:rFonts w:ascii="Times New Roman" w:hAnsi="Times New Roman" w:cs="Times New Roman"/>
                <w:color w:val="auto"/>
                <w:sz w:val="28"/>
                <w:szCs w:val="28"/>
              </w:rPr>
              <w:t xml:space="preserve">, </w:t>
            </w:r>
            <w:r w:rsidRPr="00A71BDA">
              <w:rPr>
                <w:rFonts w:ascii="Times New Roman" w:hAnsi="Times New Roman" w:cs="Times New Roman"/>
                <w:b/>
                <w:color w:val="auto"/>
                <w:sz w:val="28"/>
                <w:szCs w:val="28"/>
              </w:rPr>
              <w:t>принадлежность</w:t>
            </w:r>
          </w:p>
        </w:tc>
        <w:tc>
          <w:tcPr>
            <w:tcW w:w="814" w:type="pct"/>
            <w:tcBorders>
              <w:top w:val="single" w:sz="8" w:space="0" w:color="000000"/>
              <w:left w:val="single" w:sz="8" w:space="0" w:color="000000"/>
              <w:bottom w:val="single" w:sz="8" w:space="0" w:color="000000"/>
              <w:right w:val="single" w:sz="8" w:space="0" w:color="000000"/>
            </w:tcBorders>
          </w:tcPr>
          <w:p w:rsidR="008D3F49" w:rsidRPr="009D4D11" w:rsidRDefault="008D3F49">
            <w:pPr>
              <w:pStyle w:val="a4"/>
              <w:jc w:val="center"/>
              <w:rPr>
                <w:b/>
                <w:bCs/>
                <w:color w:val="auto"/>
                <w:sz w:val="20"/>
                <w:szCs w:val="20"/>
              </w:rPr>
            </w:pPr>
            <w:r w:rsidRPr="009D4D11">
              <w:rPr>
                <w:b/>
                <w:bCs/>
                <w:color w:val="auto"/>
                <w:sz w:val="20"/>
                <w:szCs w:val="20"/>
              </w:rPr>
              <w:t>Фото*</w:t>
            </w:r>
            <w:r w:rsidR="00303D74">
              <w:rPr>
                <w:b/>
                <w:bCs/>
                <w:color w:val="auto"/>
                <w:sz w:val="20"/>
                <w:szCs w:val="20"/>
              </w:rPr>
              <w:t>*</w:t>
            </w:r>
          </w:p>
        </w:tc>
      </w:tr>
      <w:tr w:rsidR="007632F4" w:rsidRPr="009D4D11" w:rsidTr="00A71BDA">
        <w:trPr>
          <w:trHeight w:val="615"/>
          <w:jc w:val="center"/>
        </w:trPr>
        <w:tc>
          <w:tcPr>
            <w:tcW w:w="902"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1 </w:t>
            </w:r>
          </w:p>
        </w:tc>
        <w:tc>
          <w:tcPr>
            <w:tcW w:w="767"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2 </w:t>
            </w:r>
          </w:p>
        </w:tc>
        <w:tc>
          <w:tcPr>
            <w:tcW w:w="1968"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3 </w:t>
            </w:r>
          </w:p>
        </w:tc>
        <w:tc>
          <w:tcPr>
            <w:tcW w:w="550"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4 </w:t>
            </w:r>
          </w:p>
        </w:tc>
        <w:tc>
          <w:tcPr>
            <w:tcW w:w="814" w:type="pct"/>
            <w:tcBorders>
              <w:top w:val="single" w:sz="8" w:space="0" w:color="000000"/>
              <w:left w:val="single" w:sz="8" w:space="0" w:color="000000"/>
              <w:bottom w:val="single" w:sz="4" w:space="0" w:color="auto"/>
              <w:right w:val="single" w:sz="8" w:space="0" w:color="000000"/>
            </w:tcBorders>
          </w:tcPr>
          <w:p w:rsidR="008D3F49" w:rsidRPr="009D4D11" w:rsidRDefault="008D3F49">
            <w:pPr>
              <w:pStyle w:val="a4"/>
              <w:jc w:val="center"/>
              <w:rPr>
                <w:b/>
                <w:bCs/>
                <w:color w:val="auto"/>
                <w:sz w:val="20"/>
                <w:szCs w:val="20"/>
              </w:rPr>
            </w:pPr>
          </w:p>
        </w:tc>
      </w:tr>
      <w:tr w:rsidR="00CD484F" w:rsidRPr="00CD484F" w:rsidTr="00CD484F">
        <w:trPr>
          <w:trHeight w:val="510"/>
          <w:jc w:val="center"/>
        </w:trPr>
        <w:tc>
          <w:tcPr>
            <w:tcW w:w="5000" w:type="pct"/>
            <w:gridSpan w:val="5"/>
            <w:tcBorders>
              <w:top w:val="single" w:sz="4" w:space="0" w:color="auto"/>
              <w:left w:val="single" w:sz="8" w:space="0" w:color="000000"/>
              <w:bottom w:val="single" w:sz="4" w:space="0" w:color="auto"/>
              <w:right w:val="single" w:sz="8" w:space="0" w:color="000000"/>
            </w:tcBorders>
          </w:tcPr>
          <w:p w:rsidR="00880146" w:rsidRPr="00A71BDA" w:rsidRDefault="00CD484F"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В паспорте указаны наиболее популярные туристские объекты.</w:t>
            </w:r>
          </w:p>
          <w:p w:rsidR="00CD484F" w:rsidRPr="00A71BDA" w:rsidRDefault="00CD484F"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 Полный перечень объектов культурного наследия в приложении</w:t>
            </w:r>
            <w:r w:rsidR="007632F4" w:rsidRPr="00A71BDA">
              <w:rPr>
                <w:rFonts w:ascii="Times New Roman" w:hAnsi="Times New Roman" w:cs="Times New Roman"/>
                <w:b/>
                <w:bCs/>
                <w:color w:val="auto"/>
                <w:sz w:val="28"/>
                <w:szCs w:val="28"/>
              </w:rPr>
              <w:t xml:space="preserve"> </w:t>
            </w:r>
            <w:r w:rsidRPr="00A71BDA">
              <w:rPr>
                <w:rFonts w:ascii="Times New Roman" w:hAnsi="Times New Roman" w:cs="Times New Roman"/>
                <w:b/>
                <w:bCs/>
                <w:color w:val="auto"/>
                <w:sz w:val="28"/>
                <w:szCs w:val="28"/>
              </w:rPr>
              <w:t>№</w:t>
            </w:r>
            <w:r w:rsidR="00870611" w:rsidRPr="00A71BDA">
              <w:rPr>
                <w:rFonts w:ascii="Times New Roman" w:hAnsi="Times New Roman" w:cs="Times New Roman"/>
                <w:b/>
                <w:bCs/>
                <w:color w:val="auto"/>
                <w:sz w:val="28"/>
                <w:szCs w:val="28"/>
              </w:rPr>
              <w:t xml:space="preserve"> 1</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Более подробная информация об объектах на сайте </w:t>
            </w:r>
            <w:hyperlink r:id="rId411" w:history="1">
              <w:r w:rsidRPr="00A71BDA">
                <w:rPr>
                  <w:rStyle w:val="ab"/>
                  <w:rFonts w:ascii="Times New Roman" w:hAnsi="Times New Roman" w:cs="Times New Roman"/>
                  <w:b/>
                  <w:bCs/>
                  <w:color w:val="auto"/>
                  <w:sz w:val="28"/>
                  <w:szCs w:val="28"/>
                </w:rPr>
                <w:t>http://memorials.tomsk.ru/</w:t>
              </w:r>
            </w:hyperlink>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 ОГАУК «Центр охраны памятников»</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Адрес: 634050, г. Томск, пер. Батенькова, 3</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Телефон: (3822) 51-50-45</w:t>
            </w:r>
          </w:p>
          <w:p w:rsidR="00880146" w:rsidRPr="00A71BDA" w:rsidRDefault="00880146" w:rsidP="00880146">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Факс: (3822) 51-20-24</w:t>
            </w:r>
          </w:p>
        </w:tc>
      </w:tr>
      <w:tr w:rsidR="007632F4" w:rsidRPr="009D4D11" w:rsidTr="00A71BDA">
        <w:trPr>
          <w:trHeight w:val="330"/>
          <w:jc w:val="center"/>
        </w:trPr>
        <w:tc>
          <w:tcPr>
            <w:tcW w:w="902"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t>Мыс Воскресенской горы, где был  в 1604 году основан  г. Томск</w:t>
            </w:r>
          </w:p>
        </w:tc>
        <w:tc>
          <w:tcPr>
            <w:tcW w:w="767" w:type="pct"/>
            <w:tcBorders>
              <w:top w:val="single" w:sz="4" w:space="0" w:color="auto"/>
              <w:left w:val="single" w:sz="8" w:space="0" w:color="000000"/>
              <w:bottom w:val="single" w:sz="4" w:space="0" w:color="auto"/>
              <w:right w:val="single" w:sz="8" w:space="0" w:color="000000"/>
            </w:tcBorders>
          </w:tcPr>
          <w:p w:rsidR="00CC7B5A" w:rsidRPr="00A71BDA" w:rsidRDefault="00CD484F" w:rsidP="00CD484F">
            <w:pPr>
              <w:pStyle w:val="af0"/>
              <w:rPr>
                <w:sz w:val="28"/>
                <w:szCs w:val="28"/>
              </w:rPr>
            </w:pPr>
            <w:r w:rsidRPr="00A71BDA">
              <w:rPr>
                <w:sz w:val="28"/>
                <w:szCs w:val="28"/>
              </w:rPr>
              <w:t>ул. Бакунина</w:t>
            </w:r>
          </w:p>
          <w:p w:rsidR="00CC7B5A" w:rsidRPr="00A71BDA" w:rsidRDefault="00CC7B5A" w:rsidP="00CD484F">
            <w:pPr>
              <w:pStyle w:val="af0"/>
              <w:rPr>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C7B5A" w:rsidRPr="00A71BDA" w:rsidRDefault="008428E2" w:rsidP="0043442B">
            <w:pPr>
              <w:pStyle w:val="af0"/>
              <w:rPr>
                <w:sz w:val="28"/>
                <w:szCs w:val="28"/>
              </w:rPr>
            </w:pPr>
            <w:r w:rsidRPr="00A71BDA">
              <w:rPr>
                <w:sz w:val="28"/>
                <w:szCs w:val="28"/>
                <w:shd w:val="clear" w:color="auto" w:fill="FFFFFF"/>
              </w:rPr>
              <w:t xml:space="preserve">Воскресенская гора - обширный исторический район Томска, включающий в себя несколько достопримечательных мест, среди которых - место основания города, Воскресенская церковь и Белое озеро. Границами исторического района служат (если верить сайту Центра по охране и использованию памятников истории и культуры) улицы </w:t>
            </w:r>
            <w:r w:rsidRPr="00A71BDA">
              <w:rPr>
                <w:sz w:val="28"/>
                <w:szCs w:val="28"/>
                <w:shd w:val="clear" w:color="auto" w:fill="FFFFFF"/>
              </w:rPr>
              <w:lastRenderedPageBreak/>
              <w:t>Большая Подгорная, Загорная, Среднекирпичная, Яковлева, переулок Соляной. В идеале под катом стоило бы рассказать обо всем, что удалось увидеть на очерченной территории за время двух коротких прогулок, но я решил поступить немного по-другому. Данный пост, озаглавленный "Воскресенская гора" будет посвящен пути от места основания Томска до Соляной площади, где находится ТГАСУ. В следующей части состоится "Знакомство с Белым озером", а после будет пост, посвященный Октябрьской улице, проходящей по территории Воскресенской горы, а также служащей границей между Болотом и Кирпичами.</w:t>
            </w:r>
          </w:p>
        </w:tc>
        <w:tc>
          <w:tcPr>
            <w:tcW w:w="550"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7632F4" w:rsidRDefault="007632F4" w:rsidP="0043442B">
            <w:pPr>
              <w:rPr>
                <w:noProof/>
              </w:rPr>
            </w:pPr>
          </w:p>
          <w:p w:rsidR="007632F4" w:rsidRDefault="007632F4" w:rsidP="0043442B">
            <w:pPr>
              <w:rPr>
                <w:noProof/>
              </w:rPr>
            </w:pPr>
          </w:p>
          <w:p w:rsidR="007632F4" w:rsidRDefault="007632F4" w:rsidP="0043442B">
            <w:pPr>
              <w:rPr>
                <w:noProof/>
              </w:rPr>
            </w:pPr>
          </w:p>
          <w:p w:rsidR="00CC7B5A" w:rsidRPr="00043089" w:rsidRDefault="008428E2" w:rsidP="0043442B">
            <w:r>
              <w:rPr>
                <w:noProof/>
              </w:rPr>
              <w:lastRenderedPageBreak/>
              <w:drawing>
                <wp:inline distT="0" distB="0" distL="0" distR="0">
                  <wp:extent cx="1785999" cy="1339500"/>
                  <wp:effectExtent l="19050" t="0" r="4701" b="0"/>
                  <wp:docPr id="1" name="Рисунок 1" descr="C:\Users\RDH\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H\Desktop\i.jpg"/>
                          <pic:cNvPicPr>
                            <a:picLocks noChangeAspect="1" noChangeArrowheads="1"/>
                          </pic:cNvPicPr>
                        </pic:nvPicPr>
                        <pic:blipFill>
                          <a:blip r:embed="rId412" cstate="print"/>
                          <a:srcRect/>
                          <a:stretch>
                            <a:fillRect/>
                          </a:stretch>
                        </pic:blipFill>
                        <pic:spPr bwMode="auto">
                          <a:xfrm>
                            <a:off x="0" y="0"/>
                            <a:ext cx="1790649" cy="1342987"/>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lastRenderedPageBreak/>
              <w:t>Римско-католическая церковь (Польский костёл), 1883 год</w:t>
            </w:r>
          </w:p>
        </w:tc>
        <w:tc>
          <w:tcPr>
            <w:tcW w:w="767"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t>ул. Бакунина, 4</w:t>
            </w:r>
          </w:p>
        </w:tc>
        <w:tc>
          <w:tcPr>
            <w:tcW w:w="1968" w:type="pct"/>
            <w:tcBorders>
              <w:top w:val="single" w:sz="4" w:space="0" w:color="auto"/>
              <w:left w:val="single" w:sz="8" w:space="0" w:color="000000"/>
              <w:bottom w:val="single" w:sz="4" w:space="0" w:color="auto"/>
              <w:right w:val="single" w:sz="8" w:space="0" w:color="000000"/>
            </w:tcBorders>
          </w:tcPr>
          <w:p w:rsidR="00CC7B5A" w:rsidRPr="00A71BDA" w:rsidRDefault="008428E2" w:rsidP="00CD484F">
            <w:pPr>
              <w:pStyle w:val="af0"/>
              <w:rPr>
                <w:sz w:val="28"/>
                <w:szCs w:val="28"/>
              </w:rPr>
            </w:pPr>
            <w:r w:rsidRPr="00A71BDA">
              <w:rPr>
                <w:sz w:val="28"/>
                <w:szCs w:val="28"/>
                <w:shd w:val="clear" w:color="auto" w:fill="FFFFFF"/>
              </w:rPr>
              <w:t>В 1819 году Томской католической общине был отведен участок земли в конце Воскресенской горы по Ефремовской улице (ныне Бакунина). Именно этот красивейший уголок старого Томска, где в 1604 году был возведён «Томский город» и «острог», был избран местом постройки храма.</w:t>
            </w:r>
            <w:r w:rsidRPr="00A71BDA">
              <w:rPr>
                <w:sz w:val="28"/>
                <w:szCs w:val="28"/>
              </w:rPr>
              <w:br/>
            </w:r>
            <w:r w:rsidRPr="00A71BDA">
              <w:rPr>
                <w:sz w:val="28"/>
                <w:szCs w:val="28"/>
              </w:rPr>
              <w:br/>
            </w:r>
            <w:r w:rsidRPr="00A71BDA">
              <w:rPr>
                <w:sz w:val="28"/>
                <w:szCs w:val="28"/>
                <w:shd w:val="clear" w:color="auto" w:fill="FFFFFF"/>
              </w:rPr>
              <w:t xml:space="preserve">Строительство каменного храма в стиле венецианского классицизма было завершено в 1833 году, и он был освящён 1 октября 1833 года настоятелем о. Ремигием Апонасевичем в </w:t>
            </w:r>
            <w:r w:rsidRPr="00A71BDA">
              <w:rPr>
                <w:sz w:val="28"/>
                <w:szCs w:val="28"/>
                <w:shd w:val="clear" w:color="auto" w:fill="FFFFFF"/>
              </w:rPr>
              <w:lastRenderedPageBreak/>
              <w:t>честь Пресвятой Богородицы Покровской</w:t>
            </w:r>
            <w:r w:rsidRPr="00A71BDA">
              <w:rPr>
                <w:color w:val="333333"/>
                <w:sz w:val="28"/>
                <w:szCs w:val="28"/>
                <w:shd w:val="clear" w:color="auto" w:fill="FFFFFF"/>
              </w:rPr>
              <w:t>.</w:t>
            </w:r>
          </w:p>
        </w:tc>
        <w:tc>
          <w:tcPr>
            <w:tcW w:w="550"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C7B5A" w:rsidRPr="00043089" w:rsidRDefault="008428E2" w:rsidP="00360F36">
            <w:r>
              <w:rPr>
                <w:noProof/>
              </w:rPr>
              <w:drawing>
                <wp:inline distT="0" distB="0" distL="0" distR="0">
                  <wp:extent cx="1608455" cy="1013731"/>
                  <wp:effectExtent l="19050" t="0" r="0" b="0"/>
                  <wp:docPr id="2" name="Рисунок 2" descr="http://im0-tub-ru.yandex.net/i?id=1968a269714d286b130ec5c0aee3c175-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1968a269714d286b130ec5c0aee3c175-17-144&amp;n=21"/>
                          <pic:cNvPicPr>
                            <a:picLocks noChangeAspect="1" noChangeArrowheads="1"/>
                          </pic:cNvPicPr>
                        </pic:nvPicPr>
                        <pic:blipFill>
                          <a:blip r:embed="rId413" cstate="print"/>
                          <a:srcRect/>
                          <a:stretch>
                            <a:fillRect/>
                          </a:stretch>
                        </pic:blipFill>
                        <pic:spPr bwMode="auto">
                          <a:xfrm>
                            <a:off x="0" y="0"/>
                            <a:ext cx="1609474" cy="1014373"/>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lastRenderedPageBreak/>
              <w:t>Дом, в котором останавливался Радищев Александр Николаевич</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FB3127" w:rsidP="00CD484F">
            <w:pPr>
              <w:pStyle w:val="af0"/>
              <w:rPr>
                <w:sz w:val="28"/>
                <w:szCs w:val="28"/>
              </w:rPr>
            </w:pPr>
            <w:r w:rsidRPr="00A71BDA">
              <w:rPr>
                <w:sz w:val="28"/>
                <w:szCs w:val="28"/>
              </w:rPr>
              <w:t>ул.</w:t>
            </w:r>
            <w:r w:rsidR="000A7A0D" w:rsidRPr="00A71BDA">
              <w:rPr>
                <w:sz w:val="28"/>
                <w:szCs w:val="28"/>
              </w:rPr>
              <w:t xml:space="preserve"> </w:t>
            </w:r>
            <w:r w:rsidRPr="00A71BDA">
              <w:rPr>
                <w:sz w:val="28"/>
                <w:szCs w:val="28"/>
              </w:rPr>
              <w:t>Бакунина</w:t>
            </w:r>
            <w:r w:rsidR="00E60B21" w:rsidRPr="00A71BDA">
              <w:rPr>
                <w:sz w:val="28"/>
                <w:szCs w:val="28"/>
              </w:rPr>
              <w:t>, 26</w:t>
            </w:r>
          </w:p>
        </w:tc>
        <w:tc>
          <w:tcPr>
            <w:tcW w:w="1968" w:type="pct"/>
            <w:tcBorders>
              <w:top w:val="single" w:sz="4" w:space="0" w:color="auto"/>
              <w:left w:val="single" w:sz="8" w:space="0" w:color="000000"/>
              <w:bottom w:val="single" w:sz="4" w:space="0" w:color="auto"/>
              <w:right w:val="single" w:sz="8" w:space="0" w:color="000000"/>
            </w:tcBorders>
          </w:tcPr>
          <w:p w:rsidR="000A7A0D" w:rsidRPr="00A71BDA" w:rsidRDefault="000A7A0D" w:rsidP="00CD484F">
            <w:pPr>
              <w:autoSpaceDE w:val="0"/>
              <w:autoSpaceDN w:val="0"/>
              <w:adjustRightInd w:val="0"/>
              <w:rPr>
                <w:rFonts w:cs="Times New Roman"/>
                <w:color w:val="000000" w:themeColor="text1"/>
                <w:sz w:val="28"/>
                <w:szCs w:val="28"/>
              </w:rPr>
            </w:pPr>
            <w:r w:rsidRPr="00A71BDA">
              <w:rPr>
                <w:rFonts w:cs="Times New Roman"/>
                <w:color w:val="000000" w:themeColor="text1"/>
                <w:sz w:val="28"/>
                <w:szCs w:val="28"/>
              </w:rPr>
              <w:t>Построено в конце XVIII века – двухэтажный дом с мезонином. Нижний этаж кирпичный, на каменном фундаменте, верхний деревянный. Строился дом по образцовому проекту, выписанному из Петербурга специально для коменданта г. Томска француза Томаса Томасовича де Вильнёва (1715–1794), бригадира на русской службе.</w:t>
            </w:r>
          </w:p>
          <w:p w:rsidR="00E60B21" w:rsidRPr="00A71BDA" w:rsidRDefault="00E60B21"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0A7A0D" w:rsidP="00360F36">
            <w:pPr>
              <w:pStyle w:val="af0"/>
              <w:rPr>
                <w:sz w:val="22"/>
                <w:szCs w:val="22"/>
              </w:rPr>
            </w:pPr>
            <w:r>
              <w:rPr>
                <w:b/>
                <w:bCs/>
                <w:noProof/>
                <w:sz w:val="20"/>
              </w:rPr>
              <w:drawing>
                <wp:inline distT="0" distB="0" distL="0" distR="0">
                  <wp:extent cx="1428750" cy="1036955"/>
                  <wp:effectExtent l="19050" t="0" r="0" b="0"/>
                  <wp:docPr id="10968" name="Рисунок 3" descr="C:\Documents and Settings\kozub\Рабочий стол\Новая папка\8fbda8c842986783d38392911b5db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zub\Рабочий стол\Новая папка\8fbda8c842986783d38392911b5dbd04.jpg"/>
                          <pic:cNvPicPr>
                            <a:picLocks noChangeAspect="1" noChangeArrowheads="1"/>
                          </pic:cNvPicPr>
                        </pic:nvPicPr>
                        <pic:blipFill>
                          <a:blip r:embed="rId414" cstate="print"/>
                          <a:srcRect/>
                          <a:stretch>
                            <a:fillRect/>
                          </a:stretch>
                        </pic:blipFill>
                        <pic:spPr bwMode="auto">
                          <a:xfrm>
                            <a:off x="0" y="0"/>
                            <a:ext cx="1428750" cy="1036955"/>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Дом доходный Ф.Деева. </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пер. Батенькова, 3</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0A7A0D" w:rsidP="00CD484F">
            <w:pPr>
              <w:pStyle w:val="af0"/>
              <w:rPr>
                <w:sz w:val="28"/>
                <w:szCs w:val="28"/>
              </w:rPr>
            </w:pPr>
            <w:r w:rsidRPr="00A71BDA">
              <w:rPr>
                <w:sz w:val="28"/>
                <w:szCs w:val="28"/>
              </w:rPr>
              <w:t>1914, арх.А.И. Лангер</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360F36">
            <w:r>
              <w:rPr>
                <w:noProof/>
              </w:rPr>
              <w:drawing>
                <wp:inline distT="0" distB="0" distL="0" distR="0">
                  <wp:extent cx="1501774" cy="1126331"/>
                  <wp:effectExtent l="19050" t="0" r="3176" b="0"/>
                  <wp:docPr id="5" name="Рисунок 5" descr="http://im0-tub-ru.yandex.net/i?id=13101baad6debb47bd2513a404cec0a9-5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13101baad6debb47bd2513a404cec0a9-54-144&amp;n=21"/>
                          <pic:cNvPicPr>
                            <a:picLocks noChangeAspect="1" noChangeArrowheads="1"/>
                          </pic:cNvPicPr>
                        </pic:nvPicPr>
                        <pic:blipFill>
                          <a:blip r:embed="rId415" cstate="print"/>
                          <a:srcRect/>
                          <a:stretch>
                            <a:fillRect/>
                          </a:stretch>
                        </pic:blipFill>
                        <pic:spPr bwMode="auto">
                          <a:xfrm>
                            <a:off x="0" y="0"/>
                            <a:ext cx="1504778" cy="1128584"/>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Доходный дом П.Макушина</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пер. Батенькова, 5</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0A7A0D" w:rsidP="00CD484F">
            <w:pPr>
              <w:pStyle w:val="af0"/>
              <w:rPr>
                <w:sz w:val="28"/>
                <w:szCs w:val="28"/>
              </w:rPr>
            </w:pPr>
            <w:r w:rsidRPr="00A71BDA">
              <w:rPr>
                <w:sz w:val="28"/>
                <w:szCs w:val="28"/>
              </w:rPr>
              <w:t>1896, капитальный ремонт с переустройством фасадов 1915, арх. А.И. Лангер</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360F36">
            <w:r>
              <w:rPr>
                <w:noProof/>
              </w:rPr>
              <w:drawing>
                <wp:inline distT="0" distB="0" distL="0" distR="0">
                  <wp:extent cx="2038350" cy="958025"/>
                  <wp:effectExtent l="19050" t="0" r="0" b="0"/>
                  <wp:docPr id="8" name="Рисунок 8" descr="http://im3-tub-ru.yandex.net/i?id=28f1ab6a1f1234f0ea5b05e4b08a045f-10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3-tub-ru.yandex.net/i?id=28f1ab6a1f1234f0ea5b05e4b08a045f-104-144&amp;n=21"/>
                          <pic:cNvPicPr>
                            <a:picLocks noChangeAspect="1" noChangeArrowheads="1"/>
                          </pic:cNvPicPr>
                        </pic:nvPicPr>
                        <pic:blipFill>
                          <a:blip r:embed="rId416" cstate="print"/>
                          <a:srcRect/>
                          <a:stretch>
                            <a:fillRect/>
                          </a:stretch>
                        </pic:blipFill>
                        <pic:spPr bwMode="auto">
                          <a:xfrm>
                            <a:off x="0" y="0"/>
                            <a:ext cx="2038350" cy="958025"/>
                          </a:xfrm>
                          <a:prstGeom prst="rect">
                            <a:avLst/>
                          </a:prstGeom>
                          <a:noFill/>
                          <a:ln w="9525">
                            <a:noFill/>
                            <a:miter lim="800000"/>
                            <a:headEnd/>
                            <a:tailEnd/>
                          </a:ln>
                        </pic:spPr>
                      </pic:pic>
                    </a:graphicData>
                  </a:graphic>
                </wp:inline>
              </w:drawing>
            </w:r>
          </w:p>
        </w:tc>
      </w:tr>
      <w:tr w:rsidR="007632F4" w:rsidRPr="009D4D11" w:rsidTr="00A71BDA">
        <w:trPr>
          <w:trHeight w:val="16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Дом жилой (деревянный), </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ул. Белинского, 19</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8428E2" w:rsidP="00CD484F">
            <w:pPr>
              <w:pStyle w:val="af0"/>
              <w:rPr>
                <w:sz w:val="28"/>
                <w:szCs w:val="28"/>
              </w:rPr>
            </w:pPr>
            <w:r w:rsidRPr="00A71BDA">
              <w:rPr>
                <w:color w:val="000000"/>
                <w:sz w:val="28"/>
                <w:szCs w:val="28"/>
                <w:shd w:val="clear" w:color="auto" w:fill="FFFFFF"/>
              </w:rPr>
              <w:t xml:space="preserve">Архитектор С. В. Хомич выстроил этот дом для себя и своей семьи и проживал в нем до отъезда из Томска в 1914 г. Дом поставлен на каменный цоколь, прорезанный арочными окнами. Красиво смотрится угловой эркер, </w:t>
            </w:r>
            <w:r w:rsidRPr="00A71BDA">
              <w:rPr>
                <w:color w:val="000000"/>
                <w:sz w:val="28"/>
                <w:szCs w:val="28"/>
                <w:shd w:val="clear" w:color="auto" w:fill="FFFFFF"/>
              </w:rPr>
              <w:lastRenderedPageBreak/>
              <w:t>опирающийся на изящные профильные кронштейны. Изумляет обилие декоративных украшений на кровле и карнизах.</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lastRenderedPageBreak/>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A71BDA">
            <w:pPr>
              <w:pStyle w:val="af0"/>
              <w:jc w:val="center"/>
              <w:rPr>
                <w:sz w:val="22"/>
                <w:szCs w:val="22"/>
              </w:rPr>
            </w:pPr>
            <w:r>
              <w:rPr>
                <w:noProof/>
              </w:rPr>
              <w:drawing>
                <wp:inline distT="0" distB="0" distL="0" distR="0">
                  <wp:extent cx="1311719" cy="866775"/>
                  <wp:effectExtent l="19050" t="0" r="2731" b="0"/>
                  <wp:docPr id="11" name="Рисунок 11" descr="http://im1-tub-ru.yandex.net/i?id=599389205c9e90169f64d15ec679f7bd-2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1-tub-ru.yandex.net/i?id=599389205c9e90169f64d15ec679f7bd-28-144&amp;n=21"/>
                          <pic:cNvPicPr>
                            <a:picLocks noChangeAspect="1" noChangeArrowheads="1"/>
                          </pic:cNvPicPr>
                        </pic:nvPicPr>
                        <pic:blipFill>
                          <a:blip r:embed="rId417" cstate="print"/>
                          <a:srcRect/>
                          <a:stretch>
                            <a:fillRect/>
                          </a:stretch>
                        </pic:blipFill>
                        <pic:spPr bwMode="auto">
                          <a:xfrm>
                            <a:off x="0" y="0"/>
                            <a:ext cx="1317832" cy="870814"/>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AE699E" w:rsidP="00CD484F">
            <w:pPr>
              <w:pStyle w:val="2"/>
              <w:spacing w:before="0"/>
              <w:rPr>
                <w:rFonts w:ascii="Times New Roman" w:hAnsi="Times New Roman" w:cs="Times New Roman"/>
                <w:b w:val="0"/>
                <w:bCs w:val="0"/>
                <w:color w:val="000000" w:themeColor="text1"/>
                <w:sz w:val="28"/>
                <w:szCs w:val="28"/>
              </w:rPr>
            </w:pPr>
            <w:hyperlink r:id="rId418" w:history="1">
              <w:r w:rsidR="00AF0033" w:rsidRPr="00A71BDA">
                <w:rPr>
                  <w:rStyle w:val="ab"/>
                  <w:rFonts w:ascii="Times New Roman" w:hAnsi="Times New Roman" w:cs="Times New Roman"/>
                  <w:b w:val="0"/>
                  <w:bCs w:val="0"/>
                  <w:color w:val="000000" w:themeColor="text1"/>
                  <w:sz w:val="28"/>
                  <w:szCs w:val="28"/>
                  <w:u w:val="none"/>
                </w:rPr>
                <w:t>Дом жилой</w:t>
              </w:r>
              <w:r w:rsidR="00AF0033" w:rsidRPr="00A71BDA">
                <w:rPr>
                  <w:rFonts w:ascii="Times New Roman" w:hAnsi="Times New Roman" w:cs="Times New Roman"/>
                  <w:b w:val="0"/>
                  <w:bCs w:val="0"/>
                  <w:color w:val="000000" w:themeColor="text1"/>
                  <w:sz w:val="28"/>
                  <w:szCs w:val="28"/>
                </w:rPr>
                <w:br/>
              </w:r>
            </w:hyperlink>
          </w:p>
          <w:p w:rsidR="00AF0033" w:rsidRPr="00A71BDA" w:rsidRDefault="00AF0033"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ул. Белинского, 72</w:t>
            </w:r>
          </w:p>
        </w:tc>
        <w:tc>
          <w:tcPr>
            <w:tcW w:w="1968" w:type="pct"/>
            <w:tcBorders>
              <w:top w:val="single" w:sz="4" w:space="0" w:color="auto"/>
              <w:left w:val="single" w:sz="8" w:space="0" w:color="000000"/>
              <w:bottom w:val="single" w:sz="4" w:space="0" w:color="auto"/>
              <w:right w:val="single" w:sz="8" w:space="0" w:color="000000"/>
            </w:tcBorders>
          </w:tcPr>
          <w:p w:rsidR="00AF0033" w:rsidRPr="00A71BDA" w:rsidRDefault="000A7A0D"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Дом приемов губернатора</w:t>
            </w:r>
            <w:r w:rsidR="00AF0033" w:rsidRPr="00A71BDA">
              <w:rPr>
                <w:rFonts w:ascii="Times New Roman" w:hAnsi="Times New Roman" w:cs="Times New Roman"/>
                <w:color w:val="000000" w:themeColor="text1"/>
                <w:sz w:val="28"/>
                <w:szCs w:val="28"/>
              </w:rPr>
              <w:t>.</w:t>
            </w:r>
            <w:r w:rsidRPr="00A71BDA">
              <w:rPr>
                <w:rFonts w:ascii="Times New Roman" w:hAnsi="Times New Roman" w:cs="Times New Roman"/>
                <w:color w:val="000000" w:themeColor="text1"/>
                <w:sz w:val="28"/>
                <w:szCs w:val="28"/>
              </w:rPr>
              <w:t xml:space="preserve"> Автор проекта</w:t>
            </w:r>
            <w:r w:rsidR="00AF0033" w:rsidRPr="00A71BDA">
              <w:rPr>
                <w:rFonts w:ascii="Times New Roman" w:hAnsi="Times New Roman" w:cs="Times New Roman"/>
                <w:color w:val="000000" w:themeColor="text1"/>
                <w:sz w:val="28"/>
                <w:szCs w:val="28"/>
              </w:rPr>
              <w:t>,</w:t>
            </w:r>
            <w:r w:rsidRPr="00A71BDA">
              <w:rPr>
                <w:rFonts w:ascii="Times New Roman" w:hAnsi="Times New Roman" w:cs="Times New Roman"/>
                <w:color w:val="000000" w:themeColor="text1"/>
                <w:sz w:val="28"/>
                <w:szCs w:val="28"/>
              </w:rPr>
              <w:t xml:space="preserve"> </w:t>
            </w:r>
            <w:r w:rsidR="00AF0033" w:rsidRPr="00A71BDA">
              <w:rPr>
                <w:rFonts w:ascii="Times New Roman" w:hAnsi="Times New Roman" w:cs="Times New Roman"/>
                <w:color w:val="000000" w:themeColor="text1"/>
                <w:sz w:val="28"/>
                <w:szCs w:val="28"/>
              </w:rPr>
              <w:t>строитель не обнаружены. В1915 г. дом находился во владении Трусколявского О.М. Датировка памятника основана на составлении с атрибутированными памятниками г.</w:t>
            </w:r>
            <w:r w:rsidRPr="00A71BDA">
              <w:rPr>
                <w:rFonts w:ascii="Times New Roman" w:hAnsi="Times New Roman" w:cs="Times New Roman"/>
                <w:color w:val="000000" w:themeColor="text1"/>
                <w:sz w:val="28"/>
                <w:szCs w:val="28"/>
              </w:rPr>
              <w:t xml:space="preserve"> </w:t>
            </w:r>
            <w:r w:rsidR="00AF0033" w:rsidRPr="00A71BDA">
              <w:rPr>
                <w:rFonts w:ascii="Times New Roman" w:hAnsi="Times New Roman" w:cs="Times New Roman"/>
                <w:color w:val="000000" w:themeColor="text1"/>
                <w:sz w:val="28"/>
                <w:szCs w:val="28"/>
              </w:rPr>
              <w:t>Томска, аналогичным данному. Дом занимает уголовное пространство квартала, расположен в глубине территории с отступом от красной линии. В настоящее время окружен современными постройками. Сохранилась парков</w:t>
            </w:r>
            <w:r w:rsidRPr="00A71BDA">
              <w:rPr>
                <w:rFonts w:ascii="Times New Roman" w:hAnsi="Times New Roman" w:cs="Times New Roman"/>
                <w:color w:val="000000" w:themeColor="text1"/>
                <w:sz w:val="28"/>
                <w:szCs w:val="28"/>
              </w:rPr>
              <w:t>ая зона усадьбы. Дом деревянный</w:t>
            </w:r>
            <w:r w:rsidR="00AF0033" w:rsidRPr="00A71BDA">
              <w:rPr>
                <w:rFonts w:ascii="Times New Roman" w:hAnsi="Times New Roman" w:cs="Times New Roman"/>
                <w:color w:val="000000" w:themeColor="text1"/>
                <w:sz w:val="28"/>
                <w:szCs w:val="28"/>
              </w:rPr>
              <w:t>, на каменном цоколе, выстроен в 1 этаж с мезонином в северной части объема.</w:t>
            </w:r>
            <w:r w:rsidR="00AF0033"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AF0033" w:rsidRDefault="00AF0033" w:rsidP="0043442B">
            <w:pPr>
              <w:pStyle w:val="a4"/>
              <w:jc w:val="center"/>
              <w:rPr>
                <w:noProof/>
              </w:rPr>
            </w:pPr>
          </w:p>
          <w:p w:rsidR="00AF0033" w:rsidRPr="009D4D11" w:rsidRDefault="00AF0033" w:rsidP="0043442B">
            <w:pPr>
              <w:pStyle w:val="a4"/>
              <w:jc w:val="center"/>
              <w:rPr>
                <w:b/>
                <w:bCs/>
                <w:color w:val="auto"/>
                <w:sz w:val="20"/>
                <w:szCs w:val="20"/>
              </w:rPr>
            </w:pPr>
            <w:r>
              <w:rPr>
                <w:noProof/>
              </w:rPr>
              <w:drawing>
                <wp:inline distT="0" distB="0" distL="0" distR="0">
                  <wp:extent cx="1428750" cy="1077595"/>
                  <wp:effectExtent l="19050" t="0" r="0" b="0"/>
                  <wp:docPr id="9185" name="Рисунок 84" descr="памятники архитектуры томск,памятники истории в томске,томские достопримечательности,томская область,бели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амятники архитектуры томск,памятники истории в томске,томские достопримечательности,томская область,белинского"/>
                          <pic:cNvPicPr>
                            <a:picLocks noChangeAspect="1" noChangeArrowheads="1"/>
                          </pic:cNvPicPr>
                        </pic:nvPicPr>
                        <pic:blipFill>
                          <a:blip r:embed="rId419"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 xml:space="preserve">Дом жилой (дер.), </w:t>
            </w: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ул.Вершинина, 12</w:t>
            </w:r>
          </w:p>
        </w:tc>
        <w:tc>
          <w:tcPr>
            <w:tcW w:w="1968" w:type="pct"/>
            <w:tcBorders>
              <w:top w:val="single" w:sz="4" w:space="0" w:color="auto"/>
              <w:left w:val="single" w:sz="8" w:space="0" w:color="000000"/>
              <w:bottom w:val="single" w:sz="4" w:space="0" w:color="auto"/>
              <w:right w:val="single" w:sz="8" w:space="0" w:color="000000"/>
            </w:tcBorders>
          </w:tcPr>
          <w:p w:rsidR="008428E2" w:rsidRPr="00A71BDA" w:rsidRDefault="008428E2" w:rsidP="008428E2">
            <w:pPr>
              <w:shd w:val="clear" w:color="auto" w:fill="FFFFFF"/>
              <w:spacing w:before="150" w:line="336" w:lineRule="atLeast"/>
              <w:jc w:val="both"/>
              <w:rPr>
                <w:rFonts w:cs="Times New Roman"/>
                <w:sz w:val="28"/>
                <w:szCs w:val="28"/>
              </w:rPr>
            </w:pPr>
            <w:r w:rsidRPr="00A71BDA">
              <w:rPr>
                <w:rFonts w:cs="Times New Roman"/>
                <w:sz w:val="28"/>
                <w:szCs w:val="28"/>
              </w:rPr>
              <w:t>Построен в 1911. Архитектор В. Ф. Оржешко.</w:t>
            </w:r>
          </w:p>
          <w:p w:rsidR="008428E2" w:rsidRPr="00A71BDA" w:rsidRDefault="008428E2" w:rsidP="008428E2">
            <w:pPr>
              <w:shd w:val="clear" w:color="auto" w:fill="FFFFFF"/>
              <w:spacing w:before="150" w:line="336" w:lineRule="atLeast"/>
              <w:jc w:val="both"/>
              <w:rPr>
                <w:rFonts w:cs="Times New Roman"/>
                <w:sz w:val="28"/>
                <w:szCs w:val="28"/>
              </w:rPr>
            </w:pPr>
            <w:r w:rsidRPr="00A71BDA">
              <w:rPr>
                <w:rFonts w:cs="Times New Roman"/>
                <w:sz w:val="28"/>
                <w:szCs w:val="28"/>
              </w:rPr>
              <w:t>Высокохудожественный образец сти</w:t>
            </w:r>
            <w:r w:rsidRPr="00A71BDA">
              <w:rPr>
                <w:rFonts w:cs="Times New Roman"/>
                <w:sz w:val="28"/>
                <w:szCs w:val="28"/>
              </w:rPr>
              <w:softHyphen/>
              <w:t>ля модерн. 1-этажный деревянный особняк интересен об</w:t>
            </w:r>
            <w:r w:rsidRPr="00A71BDA">
              <w:rPr>
                <w:rFonts w:cs="Times New Roman"/>
                <w:sz w:val="28"/>
                <w:szCs w:val="28"/>
              </w:rPr>
              <w:softHyphen/>
              <w:t>щим композиционным решением и декоративными деталями: высокий глухой кирпичный цоколь с каменной лестницей-крыльцом входа, рубленые стены с высокой асимметричной кровлей и 2 фронтонами-</w:t>
            </w:r>
            <w:r w:rsidRPr="00A71BDA">
              <w:rPr>
                <w:rFonts w:cs="Times New Roman"/>
                <w:sz w:val="28"/>
                <w:szCs w:val="28"/>
              </w:rPr>
              <w:lastRenderedPageBreak/>
              <w:t>ризалитами. Дом украшают плоскост</w:t>
            </w:r>
            <w:r w:rsidRPr="00A71BDA">
              <w:rPr>
                <w:rFonts w:cs="Times New Roman"/>
                <w:sz w:val="28"/>
                <w:szCs w:val="28"/>
              </w:rPr>
              <w:softHyphen/>
              <w:t>ная резьба стилизованного растительного орнамента, рисунок прорезных свесов и точеных элементов решетки фрон</w:t>
            </w:r>
            <w:r w:rsidRPr="00A71BDA">
              <w:rPr>
                <w:rFonts w:cs="Times New Roman"/>
                <w:sz w:val="28"/>
                <w:szCs w:val="28"/>
              </w:rPr>
              <w:softHyphen/>
              <w:t>тона. Характер композиции и декорации дома своеобразен и в то же время стилистически типичен.</w:t>
            </w:r>
          </w:p>
          <w:p w:rsidR="00AF0033" w:rsidRPr="00A71BDA" w:rsidRDefault="00AF0033"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lastRenderedPageBreak/>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AF0033" w:rsidRPr="00043089" w:rsidRDefault="008428E2" w:rsidP="00A71BDA">
            <w:pPr>
              <w:pStyle w:val="af0"/>
              <w:jc w:val="center"/>
              <w:rPr>
                <w:sz w:val="22"/>
                <w:szCs w:val="22"/>
              </w:rPr>
            </w:pPr>
            <w:r>
              <w:rPr>
                <w:noProof/>
              </w:rPr>
              <w:drawing>
                <wp:inline distT="0" distB="0" distL="0" distR="0">
                  <wp:extent cx="1590675" cy="1024040"/>
                  <wp:effectExtent l="19050" t="0" r="9525" b="0"/>
                  <wp:docPr id="14" name="Рисунок 14" descr="http://im1-tub-ru.yandex.net/i?id=33e081aed4c50df9c74b617da84d52c6-11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1-tub-ru.yandex.net/i?id=33e081aed4c50df9c74b617da84d52c6-115-144&amp;n=21"/>
                          <pic:cNvPicPr>
                            <a:picLocks noChangeAspect="1" noChangeArrowheads="1"/>
                          </pic:cNvPicPr>
                        </pic:nvPicPr>
                        <pic:blipFill>
                          <a:blip r:embed="rId420" cstate="print"/>
                          <a:srcRect/>
                          <a:stretch>
                            <a:fillRect/>
                          </a:stretch>
                        </pic:blipFill>
                        <pic:spPr bwMode="auto">
                          <a:xfrm>
                            <a:off x="0" y="0"/>
                            <a:ext cx="1590675" cy="1024040"/>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lastRenderedPageBreak/>
              <w:t>Острог "Томский"</w:t>
            </w: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Воскресенская гора, центр</w:t>
            </w:r>
          </w:p>
        </w:tc>
        <w:tc>
          <w:tcPr>
            <w:tcW w:w="1968" w:type="pct"/>
            <w:tcBorders>
              <w:top w:val="single" w:sz="4" w:space="0" w:color="auto"/>
              <w:left w:val="single" w:sz="8" w:space="0" w:color="000000"/>
              <w:bottom w:val="single" w:sz="4" w:space="0" w:color="auto"/>
              <w:right w:val="single" w:sz="8" w:space="0" w:color="000000"/>
            </w:tcBorders>
          </w:tcPr>
          <w:p w:rsidR="00AF0033" w:rsidRPr="00A71BDA" w:rsidRDefault="008428E2" w:rsidP="00CD484F">
            <w:pPr>
              <w:pStyle w:val="af0"/>
              <w:rPr>
                <w:sz w:val="28"/>
                <w:szCs w:val="28"/>
              </w:rPr>
            </w:pPr>
            <w:r w:rsidRPr="00A71BDA">
              <w:rPr>
                <w:b/>
                <w:bCs/>
                <w:sz w:val="28"/>
                <w:szCs w:val="28"/>
                <w:shd w:val="clear" w:color="auto" w:fill="FFFFFF"/>
              </w:rPr>
              <w:t>Томский острог, Томский город</w:t>
            </w:r>
            <w:r w:rsidRPr="00A71BDA">
              <w:rPr>
                <w:rStyle w:val="apple-converted-space"/>
                <w:rFonts w:eastAsiaTheme="majorEastAsia"/>
                <w:sz w:val="28"/>
                <w:szCs w:val="28"/>
                <w:shd w:val="clear" w:color="auto" w:fill="FFFFFF"/>
              </w:rPr>
              <w:t> </w:t>
            </w:r>
            <w:r w:rsidRPr="00A71BDA">
              <w:rPr>
                <w:sz w:val="28"/>
                <w:szCs w:val="28"/>
                <w:shd w:val="clear" w:color="auto" w:fill="FFFFFF"/>
              </w:rPr>
              <w:t> — центральное укрепленное ядро поселения, занимающее господствующее положение в его планировочной структуре, был построен летом — осенью 1604 г. (строительство было завершено 27 сентября (7 октября) 1604 г.) по указу царя Бориса Годунова, удовлетворившего просьбу князька эуштинских татар</w:t>
            </w:r>
            <w:r w:rsidRPr="00A71BDA">
              <w:rPr>
                <w:rStyle w:val="apple-converted-space"/>
                <w:rFonts w:eastAsiaTheme="majorEastAsia"/>
                <w:sz w:val="28"/>
                <w:szCs w:val="28"/>
                <w:shd w:val="clear" w:color="auto" w:fill="FFFFFF"/>
              </w:rPr>
              <w:t> </w:t>
            </w:r>
            <w:hyperlink r:id="rId421" w:tooltip="Тоян" w:history="1">
              <w:r w:rsidRPr="00A71BDA">
                <w:rPr>
                  <w:rStyle w:val="ab"/>
                  <w:rFonts w:eastAsia="Arial Unicode MS"/>
                  <w:color w:val="auto"/>
                  <w:sz w:val="28"/>
                  <w:szCs w:val="28"/>
                  <w:u w:val="none"/>
                  <w:shd w:val="clear" w:color="auto" w:fill="FFFFFF"/>
                </w:rPr>
                <w:t>Тояна</w:t>
              </w:r>
            </w:hyperlink>
            <w:r w:rsidRPr="00A71BDA">
              <w:rPr>
                <w:sz w:val="28"/>
                <w:szCs w:val="28"/>
                <w:shd w:val="clear" w:color="auto" w:fill="FFFFFF"/>
              </w:rPr>
              <w:t>.</w:t>
            </w: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AF0033" w:rsidRPr="00043089" w:rsidRDefault="008428E2" w:rsidP="00360F36">
            <w:pPr>
              <w:pStyle w:val="af0"/>
              <w:rPr>
                <w:sz w:val="22"/>
                <w:szCs w:val="22"/>
              </w:rPr>
            </w:pPr>
            <w:r>
              <w:rPr>
                <w:noProof/>
              </w:rPr>
              <w:drawing>
                <wp:inline distT="0" distB="0" distL="0" distR="0">
                  <wp:extent cx="1514475" cy="1135856"/>
                  <wp:effectExtent l="19050" t="0" r="9525" b="0"/>
                  <wp:docPr id="17" name="Рисунок 17" descr="http://im0-tub-ru.yandex.net/i?id=78a6368eaedbc0a42f5a237eaaefe996-4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0-tub-ru.yandex.net/i?id=78a6368eaedbc0a42f5a237eaaefe996-46-144&amp;n=21"/>
                          <pic:cNvPicPr>
                            <a:picLocks noChangeAspect="1" noChangeArrowheads="1"/>
                          </pic:cNvPicPr>
                        </pic:nvPicPr>
                        <pic:blipFill>
                          <a:blip r:embed="rId422" cstate="print"/>
                          <a:srcRect/>
                          <a:stretch>
                            <a:fillRect/>
                          </a:stretch>
                        </pic:blipFill>
                        <pic:spPr bwMode="auto">
                          <a:xfrm>
                            <a:off x="0" y="0"/>
                            <a:ext cx="1514475" cy="1135856"/>
                          </a:xfrm>
                          <a:prstGeom prst="rect">
                            <a:avLst/>
                          </a:prstGeom>
                          <a:noFill/>
                          <a:ln w="9525">
                            <a:noFill/>
                            <a:miter lim="800000"/>
                            <a:headEnd/>
                            <a:tailEnd/>
                          </a:ln>
                        </pic:spPr>
                      </pic:pic>
                    </a:graphicData>
                  </a:graphic>
                </wp:inline>
              </w:drawing>
            </w:r>
          </w:p>
        </w:tc>
      </w:tr>
      <w:tr w:rsidR="007632F4" w:rsidRPr="009D4D11" w:rsidTr="00A71BDA">
        <w:trPr>
          <w:trHeight w:val="2055"/>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Дом купца Хамитова</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ул.Горького Максима</w:t>
            </w:r>
            <w:r w:rsidR="00FB3127" w:rsidRPr="00A71BDA">
              <w:rPr>
                <w:sz w:val="28"/>
                <w:szCs w:val="28"/>
              </w:rPr>
              <w:t>, 35</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"Дом Карим-бая" (особняк купца К. Хамитова). Дом купца Хамитова Мухамеда Карыма был возведен в 1905 г. (автор проекта и строитель не известны). Во время русско-японской войны 1904-1905 гг. К. Хамитов поставлял лошадей для Цявловского и построил дом на нажитые в это время деньги.</w:t>
            </w:r>
            <w:r w:rsidRPr="00A71BDA">
              <w:rPr>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FB3127" w:rsidP="00360F36">
            <w:pPr>
              <w:pStyle w:val="af0"/>
              <w:rPr>
                <w:sz w:val="22"/>
                <w:szCs w:val="22"/>
              </w:rPr>
            </w:pPr>
            <w:r>
              <w:rPr>
                <w:noProof/>
              </w:rPr>
              <w:drawing>
                <wp:inline distT="0" distB="0" distL="0" distR="0">
                  <wp:extent cx="1428750" cy="1077595"/>
                  <wp:effectExtent l="19050" t="0" r="0" b="0"/>
                  <wp:docPr id="10967" name="Рисунок 78" descr="томск,томски,памятники архитектуры томска,памятники истории томск,исторические памятники в томске,архитектурные памятники в томске,карим-б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омск,томски,памятники архитектуры томска,памятники истории томск,исторические памятники в томске,архитектурные памятники в томске,карим-бая"/>
                          <pic:cNvPicPr>
                            <a:picLocks noChangeAspect="1" noChangeArrowheads="1"/>
                          </pic:cNvPicPr>
                        </pic:nvPicPr>
                        <pic:blipFill>
                          <a:blip r:embed="rId423"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Бо</w:t>
            </w:r>
            <w:r w:rsidR="000A7A0D" w:rsidRPr="00A71BDA">
              <w:rPr>
                <w:sz w:val="28"/>
                <w:szCs w:val="28"/>
              </w:rPr>
              <w:t>городице-Алексеевский монастырь</w:t>
            </w:r>
          </w:p>
          <w:p w:rsidR="00FB3127" w:rsidRPr="00A71BDA" w:rsidRDefault="00FB3127" w:rsidP="00CD484F">
            <w:pPr>
              <w:pStyle w:val="af0"/>
              <w:rPr>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Крылова, 12</w:t>
            </w:r>
          </w:p>
          <w:p w:rsidR="00FB3127" w:rsidRPr="00A71BDA" w:rsidRDefault="00FB3127" w:rsidP="00CD484F">
            <w:pPr>
              <w:pStyle w:val="af0"/>
              <w:rPr>
                <w:sz w:val="28"/>
                <w:szCs w:val="28"/>
              </w:rPr>
            </w:pPr>
          </w:p>
          <w:p w:rsidR="00FB3127" w:rsidRPr="00A71BDA" w:rsidRDefault="00FB3127" w:rsidP="00CD484F">
            <w:pPr>
              <w:pStyle w:val="af0"/>
              <w:rPr>
                <w:sz w:val="28"/>
                <w:szCs w:val="28"/>
              </w:rPr>
            </w:pPr>
            <w:r w:rsidRPr="00A71BDA">
              <w:rPr>
                <w:sz w:val="28"/>
                <w:szCs w:val="28"/>
              </w:rPr>
              <w:t>ул. Крылова,12-а</w:t>
            </w:r>
          </w:p>
        </w:tc>
        <w:tc>
          <w:tcPr>
            <w:tcW w:w="1968" w:type="pct"/>
            <w:tcBorders>
              <w:top w:val="single" w:sz="4" w:space="0" w:color="auto"/>
              <w:left w:val="single" w:sz="8" w:space="0" w:color="000000"/>
              <w:bottom w:val="single" w:sz="4" w:space="0" w:color="auto"/>
              <w:right w:val="single" w:sz="8" w:space="0" w:color="000000"/>
            </w:tcBorders>
          </w:tcPr>
          <w:p w:rsidR="000A7A0D" w:rsidRPr="00A71BDA" w:rsidRDefault="000A7A0D" w:rsidP="00CD484F">
            <w:pPr>
              <w:pStyle w:val="af0"/>
              <w:rPr>
                <w:sz w:val="28"/>
                <w:szCs w:val="28"/>
              </w:rPr>
            </w:pPr>
            <w:r w:rsidRPr="00A71BDA">
              <w:rPr>
                <w:sz w:val="28"/>
                <w:szCs w:val="28"/>
              </w:rPr>
              <w:t xml:space="preserve">-корпус келий </w:t>
            </w:r>
            <w:smartTag w:uri="urn:schemas-microsoft-com:office:smarttags" w:element="metricconverter">
              <w:smartTagPr>
                <w:attr w:name="ProductID" w:val="1885 г"/>
              </w:smartTagPr>
              <w:r w:rsidRPr="00A71BDA">
                <w:rPr>
                  <w:sz w:val="28"/>
                  <w:szCs w:val="28"/>
                </w:rPr>
                <w:t>1885 г</w:t>
              </w:r>
            </w:smartTag>
            <w:r w:rsidRPr="00A71BDA">
              <w:rPr>
                <w:sz w:val="28"/>
                <w:szCs w:val="28"/>
              </w:rPr>
              <w:t>.</w:t>
            </w:r>
          </w:p>
          <w:p w:rsidR="00FB3127" w:rsidRPr="00A71BDA" w:rsidRDefault="000A7A0D" w:rsidP="00CD484F">
            <w:pPr>
              <w:pStyle w:val="af0"/>
              <w:rPr>
                <w:sz w:val="28"/>
                <w:szCs w:val="28"/>
              </w:rPr>
            </w:pPr>
            <w:r w:rsidRPr="00A71BDA">
              <w:rPr>
                <w:sz w:val="28"/>
                <w:szCs w:val="28"/>
              </w:rPr>
              <w:t>- церковь</w:t>
            </w:r>
          </w:p>
          <w:p w:rsidR="00066D10" w:rsidRPr="00A71BDA" w:rsidRDefault="00066D10" w:rsidP="00CD484F">
            <w:pPr>
              <w:pStyle w:val="af0"/>
              <w:rPr>
                <w:sz w:val="28"/>
                <w:szCs w:val="28"/>
              </w:rPr>
            </w:pPr>
            <w:r w:rsidRPr="00A71BDA">
              <w:rPr>
                <w:color w:val="000000" w:themeColor="text1"/>
                <w:sz w:val="28"/>
                <w:szCs w:val="28"/>
              </w:rPr>
              <w:t>По сведениям местных жителей каменный двухэтажный корпус келий был построен в 1885 г по инициативе архимандрита Лазаря на месте обветшавшего деревянного. Кельи расположены в 19 м. от церкви Казанской. Здание поставлено своим наиболее протяженным фасадом вдоль центральной аллеи, противоположный фасад обращен к ул.Крылова.</w:t>
            </w:r>
            <w:r w:rsidRPr="00A71BDA">
              <w:rPr>
                <w:rStyle w:val="apple-converted-space"/>
                <w:color w:val="000000" w:themeColor="text1"/>
                <w:sz w:val="28"/>
                <w:szCs w:val="28"/>
              </w:rPr>
              <w:t> </w:t>
            </w:r>
            <w:r w:rsidRPr="00A71BDA">
              <w:rPr>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066D10" w:rsidP="0043442B">
            <w:r w:rsidRPr="00066D10">
              <w:rPr>
                <w:noProof/>
              </w:rPr>
              <w:drawing>
                <wp:inline distT="0" distB="0" distL="0" distR="0">
                  <wp:extent cx="1428750" cy="1077595"/>
                  <wp:effectExtent l="19050" t="0" r="0" b="0"/>
                  <wp:docPr id="10969" name="Рисунок 7" descr="C:\Documents and Settings\kozub\Рабочий стол\Новая папка\2f09a3cfeb33fb6f0cf538e1216ec0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zub\Рабочий стол\Новая папка\2f09a3cfeb33fb6f0cf538e1216ec0be (1).jpg"/>
                          <pic:cNvPicPr>
                            <a:picLocks noChangeAspect="1" noChangeArrowheads="1"/>
                          </pic:cNvPicPr>
                        </pic:nvPicPr>
                        <pic:blipFill>
                          <a:blip r:embed="rId42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2-х этажный жилой дом </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Кузнецова,17</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9C5479" w:rsidP="00CD484F">
            <w:pPr>
              <w:pStyle w:val="af0"/>
              <w:rPr>
                <w:sz w:val="28"/>
                <w:szCs w:val="28"/>
              </w:rPr>
            </w:pPr>
            <w:r w:rsidRPr="00A71BDA">
              <w:rPr>
                <w:sz w:val="28"/>
                <w:szCs w:val="28"/>
                <w:shd w:val="clear" w:color="auto" w:fill="F9F9F9"/>
              </w:rPr>
              <w:t>По типологическим признакам и стилистическим особенностям историки определяют время строительства дома началом 20 века. Внешний его облик довольно сильно изменился за сто лет: плохо сохранился декор, изменена часть фасада по ул. Карташова, переделан один из нижних проемов. В советские года от двухэтажного здания отделился в отдельный дом под номером 19 флигель, несколько лет назад флигель снесли и на его месте построили кирпичный дом.</w:t>
            </w:r>
            <w:r w:rsidRPr="00A71BDA">
              <w:rPr>
                <w:rStyle w:val="apple-converted-space"/>
                <w:rFonts w:eastAsiaTheme="majorEastAsia"/>
                <w:sz w:val="28"/>
                <w:szCs w:val="28"/>
                <w:shd w:val="clear" w:color="auto" w:fill="F9F9F9"/>
              </w:rPr>
              <w:t> </w:t>
            </w:r>
            <w:r w:rsidRPr="00A71BDA">
              <w:rPr>
                <w:sz w:val="28"/>
                <w:szCs w:val="28"/>
              </w:rPr>
              <w:br/>
            </w:r>
            <w:r w:rsidRPr="00A71BDA">
              <w:rPr>
                <w:sz w:val="28"/>
                <w:szCs w:val="28"/>
                <w:shd w:val="clear" w:color="auto" w:fill="F9F9F9"/>
              </w:rPr>
              <w:t xml:space="preserve">После реставрации со стороны улицы Карташова исчезли слуховые окна в кровле здания, предназначенные для естественного освещения и проветривания чердачных </w:t>
            </w:r>
            <w:r w:rsidRPr="00A71BDA">
              <w:rPr>
                <w:sz w:val="28"/>
                <w:szCs w:val="28"/>
                <w:shd w:val="clear" w:color="auto" w:fill="F9F9F9"/>
              </w:rPr>
              <w:lastRenderedPageBreak/>
              <w:t>помещений. Основные окна с двойными рамами, которые немецкие эксперты Декан факультета архитектуры университета Фридерциана Матиас Пфайпфер и профессор, руководитель программ сохранения исторических объектов Ханнес Экерт назвали «гениальными», были заменены на глухие окна без форточек.</w:t>
            </w:r>
            <w:r w:rsidRPr="00A71BDA">
              <w:rPr>
                <w:rStyle w:val="apple-converted-space"/>
                <w:rFonts w:eastAsiaTheme="majorEastAsia"/>
                <w:sz w:val="28"/>
                <w:szCs w:val="28"/>
                <w:shd w:val="clear" w:color="auto" w:fill="F9F9F9"/>
              </w:rPr>
              <w:t> </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435100" cy="1076325"/>
                  <wp:effectExtent l="19050" t="0" r="0" b="0"/>
                  <wp:docPr id="20" name="Рисунок 20" descr="http://im3-tub-ru.yandex.net/i?id=c37adf9072a790fa3e8425736db91bb6-5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3-tub-ru.yandex.net/i?id=c37adf9072a790fa3e8425736db91bb6-50-144&amp;n=21"/>
                          <pic:cNvPicPr>
                            <a:picLocks noChangeAspect="1" noChangeArrowheads="1"/>
                          </pic:cNvPicPr>
                        </pic:nvPicPr>
                        <pic:blipFill>
                          <a:blip r:embed="rId425" cstate="print"/>
                          <a:srcRect/>
                          <a:stretch>
                            <a:fillRect/>
                          </a:stretch>
                        </pic:blipFill>
                        <pic:spPr bwMode="auto">
                          <a:xfrm>
                            <a:off x="0" y="0"/>
                            <a:ext cx="1437970" cy="1078477"/>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Дом жилой</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Кузнецова,20</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rPr>
                <w:rFonts w:cs="Times New Roman"/>
                <w:sz w:val="28"/>
                <w:szCs w:val="28"/>
              </w:rPr>
            </w:pPr>
            <w:r w:rsidRPr="00A71BDA">
              <w:rPr>
                <w:rFonts w:cs="Times New Roman"/>
                <w:sz w:val="28"/>
                <w:szCs w:val="28"/>
              </w:rPr>
              <w:t>втор. пол.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524000" cy="1126108"/>
                  <wp:effectExtent l="19050" t="0" r="0" b="0"/>
                  <wp:docPr id="29" name="Рисунок 29" descr="http://im1-tub-ru.yandex.net/i?id=9d23cd2c710f804fb73148a42449f39b-4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1-tub-ru.yandex.net/i?id=9d23cd2c710f804fb73148a42449f39b-49-144&amp;n=21"/>
                          <pic:cNvPicPr>
                            <a:picLocks noChangeAspect="1" noChangeArrowheads="1"/>
                          </pic:cNvPicPr>
                        </pic:nvPicPr>
                        <pic:blipFill>
                          <a:blip r:embed="rId426" cstate="print"/>
                          <a:srcRect/>
                          <a:stretch>
                            <a:fillRect/>
                          </a:stretch>
                        </pic:blipFill>
                        <pic:spPr bwMode="auto">
                          <a:xfrm>
                            <a:off x="0" y="0"/>
                            <a:ext cx="1524000" cy="1126108"/>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Дом жилой</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Кузнецова,22</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rPr>
                <w:rFonts w:cs="Times New Roman"/>
                <w:sz w:val="28"/>
                <w:szCs w:val="28"/>
              </w:rPr>
            </w:pPr>
            <w:r w:rsidRPr="00A71BDA">
              <w:rPr>
                <w:rFonts w:cs="Times New Roman"/>
                <w:sz w:val="28"/>
                <w:szCs w:val="28"/>
              </w:rPr>
              <w:t>втор. пол.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463675" cy="1097756"/>
                  <wp:effectExtent l="19050" t="0" r="3175" b="0"/>
                  <wp:docPr id="26" name="Рисунок 26" descr="http://im0-tub-ru.yandex.net/i?id=d14fac7ece70493dd27902fbae929ad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0-tub-ru.yandex.net/i?id=d14fac7ece70493dd27902fbae929ad3-78-144&amp;n=21"/>
                          <pic:cNvPicPr>
                            <a:picLocks noChangeAspect="1" noChangeArrowheads="1"/>
                          </pic:cNvPicPr>
                        </pic:nvPicPr>
                        <pic:blipFill>
                          <a:blip r:embed="rId427" cstate="print"/>
                          <a:srcRect/>
                          <a:stretch>
                            <a:fillRect/>
                          </a:stretch>
                        </pic:blipFill>
                        <pic:spPr bwMode="auto">
                          <a:xfrm>
                            <a:off x="0" y="0"/>
                            <a:ext cx="1466346" cy="1099759"/>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Одноэтажный жилой особняк  </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 24</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сер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r>
              <w:rPr>
                <w:noProof/>
              </w:rPr>
              <w:drawing>
                <wp:inline distT="0" distB="0" distL="0" distR="0">
                  <wp:extent cx="1404364" cy="923925"/>
                  <wp:effectExtent l="19050" t="0" r="5336" b="0"/>
                  <wp:docPr id="32" name="Рисунок 32" descr="http://st.ru09.ru/foto/albums/tomsk/userpics/10012/normal_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u09.ru/foto/albums/tomsk/userpics/10012/normal_k24.jpg"/>
                          <pic:cNvPicPr>
                            <a:picLocks noChangeAspect="1" noChangeArrowheads="1"/>
                          </pic:cNvPicPr>
                        </pic:nvPicPr>
                        <pic:blipFill>
                          <a:blip r:embed="rId428" cstate="print"/>
                          <a:srcRect/>
                          <a:stretch>
                            <a:fillRect/>
                          </a:stretch>
                        </pic:blipFill>
                        <pic:spPr bwMode="auto">
                          <a:xfrm>
                            <a:off x="0" y="0"/>
                            <a:ext cx="1408563" cy="926688"/>
                          </a:xfrm>
                          <a:prstGeom prst="rect">
                            <a:avLst/>
                          </a:prstGeom>
                          <a:noFill/>
                          <a:ln w="9525">
                            <a:noFill/>
                            <a:miter lim="800000"/>
                            <a:headEnd/>
                            <a:tailEnd/>
                          </a:ln>
                        </pic:spPr>
                      </pic:pic>
                    </a:graphicData>
                  </a:graphic>
                </wp:inline>
              </w:drawing>
            </w:r>
          </w:p>
        </w:tc>
      </w:tr>
      <w:tr w:rsidR="007632F4" w:rsidRPr="009D4D11" w:rsidTr="00A71BDA">
        <w:trPr>
          <w:trHeight w:val="12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2"/>
              <w:spacing w:before="0"/>
              <w:ind w:left="129"/>
              <w:rPr>
                <w:rFonts w:ascii="Times New Roman" w:hAnsi="Times New Roman" w:cs="Times New Roman"/>
                <w:b w:val="0"/>
                <w:bCs w:val="0"/>
                <w:color w:val="000000" w:themeColor="text1"/>
                <w:sz w:val="28"/>
                <w:szCs w:val="28"/>
              </w:rPr>
            </w:pPr>
            <w:r w:rsidRPr="00A71BDA">
              <w:rPr>
                <w:rFonts w:ascii="Times New Roman" w:hAnsi="Times New Roman" w:cs="Times New Roman"/>
                <w:b w:val="0"/>
                <w:bCs w:val="0"/>
                <w:color w:val="000000" w:themeColor="text1"/>
                <w:sz w:val="28"/>
                <w:szCs w:val="28"/>
              </w:rPr>
              <w:lastRenderedPageBreak/>
              <w:t>Особняк архитектора А.Д. Крячкова</w:t>
            </w:r>
            <w:r w:rsidRPr="00A71BDA">
              <w:rPr>
                <w:rFonts w:ascii="Times New Roman" w:hAnsi="Times New Roman" w:cs="Times New Roman"/>
                <w:b w:val="0"/>
                <w:bCs w:val="0"/>
                <w:color w:val="000000" w:themeColor="text1"/>
                <w:sz w:val="28"/>
                <w:szCs w:val="28"/>
              </w:rPr>
              <w:br/>
            </w:r>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пр.Кирова, 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Двух этажный деревянный жилой дом с подвалом и мезонином построен в 1911г. в стиле модерн. Здание расположено в центральной исторической части г. Томска, по красной линии пр. Кирова, с организацией внутреннего дворового пространства (сада). Здание участвует в формировании исторической застройки пр. Кирова и является уникальным архитектурным сооружением. Здание построено по проекту архитектора А.Д.Крячкова.</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6B4FA7">
            <w:pPr>
              <w:pStyle w:val="a4"/>
              <w:jc w:val="center"/>
              <w:rPr>
                <w:b/>
                <w:bCs/>
                <w:noProof/>
                <w:color w:val="auto"/>
                <w:sz w:val="20"/>
                <w:szCs w:val="20"/>
              </w:rPr>
            </w:pPr>
          </w:p>
          <w:p w:rsidR="00066D10" w:rsidRPr="009D4D11" w:rsidRDefault="00066D10" w:rsidP="006B4FA7">
            <w:pPr>
              <w:pStyle w:val="a4"/>
              <w:jc w:val="center"/>
              <w:rPr>
                <w:b/>
                <w:bCs/>
                <w:color w:val="auto"/>
                <w:sz w:val="20"/>
                <w:szCs w:val="20"/>
              </w:rPr>
            </w:pPr>
            <w:r>
              <w:rPr>
                <w:b/>
                <w:bCs/>
                <w:noProof/>
                <w:color w:val="auto"/>
                <w:sz w:val="20"/>
                <w:szCs w:val="20"/>
              </w:rPr>
              <w:drawing>
                <wp:inline distT="0" distB="0" distL="0" distR="0">
                  <wp:extent cx="1428750" cy="946785"/>
                  <wp:effectExtent l="19050" t="0" r="0" b="0"/>
                  <wp:docPr id="10970" name="Рисунок 11" descr="C:\Documents and Settings\kozub\Рабочий стол\Новая папка\c9277c3991efbb02c50e7ba46bdc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ozub\Рабочий стол\Новая папка\c9277c3991efbb02c50e7ba46bdc5604.jpg"/>
                          <pic:cNvPicPr>
                            <a:picLocks noChangeAspect="1" noChangeArrowheads="1"/>
                          </pic:cNvPicPr>
                        </pic:nvPicPr>
                        <pic:blipFill>
                          <a:blip r:embed="rId429" cstate="print"/>
                          <a:srcRect/>
                          <a:stretch>
                            <a:fillRect/>
                          </a:stretch>
                        </pic:blipFill>
                        <pic:spPr bwMode="auto">
                          <a:xfrm>
                            <a:off x="0" y="0"/>
                            <a:ext cx="1428750" cy="94678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Богадельня Калинина-Шушляева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ул.Красноармейская,17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Здание было построено на капиталл филантропов Калинина и Шушляева, как женская богодельня на 40 мест,носившая их имя. Проект здания был составлен архитектором В.Ф.Оржешко в 1910 г. Он же вел строительство здания. Подряд на постройку был сдан Г.С. Прохорову. Строительство было начато в 1911 г. и окончено в октябре 1912 г. Дом занимает угловое пространство квартала, расположен по красной линии пересекающихся улиц. С южной стороны с ним граничит 2-х этажное каменное здание дореволюционной постройки. Дом представляет собой 2-х этажный с подвалом кирпичный обьем "Г"- образной в плане формы, покрытый скатной </w:t>
            </w:r>
            <w:r w:rsidRPr="00A71BDA">
              <w:rPr>
                <w:rFonts w:ascii="Times New Roman" w:hAnsi="Times New Roman" w:cs="Times New Roman"/>
                <w:color w:val="000000" w:themeColor="text1"/>
                <w:sz w:val="28"/>
                <w:szCs w:val="28"/>
              </w:rPr>
              <w:lastRenderedPageBreak/>
              <w:t>кровлей.</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AF642E" w:rsidP="00B57DEF">
            <w:pPr>
              <w:pStyle w:val="a4"/>
              <w:jc w:val="center"/>
              <w:rPr>
                <w:noProof/>
              </w:rPr>
            </w:pPr>
            <w:r>
              <w:rPr>
                <w:noProof/>
              </w:rPr>
              <w:drawing>
                <wp:inline distT="0" distB="0" distL="0" distR="0">
                  <wp:extent cx="1530350" cy="918210"/>
                  <wp:effectExtent l="19050" t="0" r="0" b="0"/>
                  <wp:docPr id="35" name="Рисунок 35" descr="http://im0-tub-ru.yandex.net/i?id=f5da4aab77731e596612f9d7a9520773-1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0-tub-ru.yandex.net/i?id=f5da4aab77731e596612f9d7a9520773-117-144&amp;n=21"/>
                          <pic:cNvPicPr>
                            <a:picLocks noChangeAspect="1" noChangeArrowheads="1"/>
                          </pic:cNvPicPr>
                        </pic:nvPicPr>
                        <pic:blipFill>
                          <a:blip r:embed="rId430" cstate="print"/>
                          <a:srcRect/>
                          <a:stretch>
                            <a:fillRect/>
                          </a:stretch>
                        </pic:blipFill>
                        <pic:spPr bwMode="auto">
                          <a:xfrm>
                            <a:off x="0" y="0"/>
                            <a:ext cx="1533322" cy="919993"/>
                          </a:xfrm>
                          <a:prstGeom prst="rect">
                            <a:avLst/>
                          </a:prstGeom>
                          <a:noFill/>
                          <a:ln w="9525">
                            <a:noFill/>
                            <a:miter lim="800000"/>
                            <a:headEnd/>
                            <a:tailEnd/>
                          </a:ln>
                        </pic:spPr>
                      </pic:pic>
                    </a:graphicData>
                  </a:graphic>
                </wp:inline>
              </w:drawing>
            </w:r>
          </w:p>
        </w:tc>
      </w:tr>
      <w:tr w:rsidR="007632F4" w:rsidRPr="009D4D11" w:rsidTr="00A71BDA">
        <w:trPr>
          <w:trHeight w:val="14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31" w:history="1">
              <w:r w:rsidR="00066D10" w:rsidRPr="00A71BDA">
                <w:rPr>
                  <w:rStyle w:val="ab"/>
                  <w:rFonts w:ascii="Times New Roman" w:hAnsi="Times New Roman" w:cs="Times New Roman"/>
                  <w:b w:val="0"/>
                  <w:bCs w:val="0"/>
                  <w:color w:val="000000" w:themeColor="text1"/>
                  <w:sz w:val="28"/>
                  <w:szCs w:val="28"/>
                  <w:u w:val="none"/>
                </w:rPr>
                <w:t xml:space="preserve">Ансамбль домов купца Л.Д. Желябо </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t>ул. Красноармейская, 67, 67а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Ансамбль домов купца Л.Д. Желяб</w:t>
            </w:r>
            <w:r w:rsidR="00C004CA" w:rsidRPr="00A71BDA">
              <w:rPr>
                <w:rFonts w:ascii="Times New Roman" w:hAnsi="Times New Roman" w:cs="Times New Roman"/>
                <w:color w:val="000000" w:themeColor="text1"/>
                <w:sz w:val="28"/>
                <w:szCs w:val="28"/>
              </w:rPr>
              <w:t>о</w:t>
            </w:r>
            <w:r w:rsidRPr="00A71BDA">
              <w:rPr>
                <w:rFonts w:ascii="Times New Roman" w:hAnsi="Times New Roman" w:cs="Times New Roman"/>
                <w:color w:val="000000" w:themeColor="text1"/>
                <w:sz w:val="28"/>
                <w:szCs w:val="28"/>
              </w:rPr>
              <w:t>. Важнейшей достопримечательностью улицы Красноармейской является множество зданий-памятников деревянного зодчества. К категории таких строений относится и усадьба Л.Д. Желябо. Среди томских жилых домов конца XIX - начала XX в. эти здания выделяются особым художественным мастерством в исполнении резного декора. Начало формирования усадьбы, а также деревянного строительства по улице Солдатской относится к 1895 (1896?) г., когда отставной фельдфебель (позднее купец 2 гильдии) Леонтий Желябо купил землю, на которой решил построить жилой дом.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428750"/>
                  <wp:effectExtent l="19050" t="0" r="0" b="0"/>
                  <wp:docPr id="10971" name="Рисунок 15" descr="томск,томски,памятники архитектуры томска,памятники истории томск,исторические памятники в томске,архитектурные памятники в томске,ансамбль домов куп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мск,томски,памятники архитектуры томска,памятники истории томск,исторические памятники в томске,архитектурные памятники в томске,ансамбль домов купца"/>
                          <pic:cNvPicPr>
                            <a:picLocks noChangeAspect="1" noChangeArrowheads="1"/>
                          </pic:cNvPicPr>
                        </pic:nvPicPr>
                        <pic:blipFill>
                          <a:blip r:embed="rId4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7632F4" w:rsidRPr="009D4D11" w:rsidTr="00A71BDA">
        <w:trPr>
          <w:trHeight w:val="10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33" w:history="1">
              <w:r w:rsidR="00066D10" w:rsidRPr="00A71BDA">
                <w:rPr>
                  <w:rStyle w:val="ab"/>
                  <w:rFonts w:ascii="Times New Roman" w:hAnsi="Times New Roman" w:cs="Times New Roman"/>
                  <w:b w:val="0"/>
                  <w:bCs w:val="0"/>
                  <w:color w:val="000000" w:themeColor="text1"/>
                  <w:sz w:val="28"/>
                  <w:szCs w:val="28"/>
                  <w:u w:val="none"/>
                </w:rPr>
                <w:t>"Дом с драконами"</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ул. Красноармейская, 68</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Жилой дом учителя Б.А. Быстржицкого был построен в 1917 г. по проекту архитектора В.Ф. Оржешко. Архитектура здания эффектна и несколько претенциозна.</w:t>
            </w:r>
            <w:r w:rsidRPr="00A71BDA">
              <w:rPr>
                <w:rFonts w:cs="Times New Roman"/>
                <w:color w:val="000000" w:themeColor="text1"/>
                <w:sz w:val="28"/>
                <w:szCs w:val="28"/>
              </w:rPr>
              <w:br/>
            </w:r>
          </w:p>
          <w:p w:rsidR="00066D10" w:rsidRPr="00A71BDA" w:rsidRDefault="00066D10" w:rsidP="00CD484F">
            <w:pPr>
              <w:spacing w:before="154" w:after="154"/>
              <w:rPr>
                <w:rFonts w:cs="Times New Roman"/>
                <w:color w:val="000000" w:themeColor="text1"/>
                <w:sz w:val="28"/>
                <w:szCs w:val="28"/>
              </w:rPr>
            </w:pPr>
          </w:p>
          <w:p w:rsidR="00066D10" w:rsidRPr="00A71BDA" w:rsidRDefault="00066D10"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085850"/>
                  <wp:effectExtent l="19050" t="0" r="0" b="0"/>
                  <wp:docPr id="10972" name="Рисунок 123" descr="томск,томски,памятники архитектуры томска,памятники истории томск,исторические памятники в томске,архитектурные памятники в томске,дом с драко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омск,томски,памятники архитектуры томска,памятники истории томск,исторические памятники в томске,архитектурные памятники в томске,дом с драконами"/>
                          <pic:cNvPicPr>
                            <a:picLocks noChangeAspect="1" noChangeArrowheads="1"/>
                          </pic:cNvPicPr>
                        </pic:nvPicPr>
                        <pic:blipFill>
                          <a:blip r:embed="rId434"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Дом жилой. </w:t>
            </w:r>
            <w:smartTag w:uri="urn:schemas-microsoft-com:office:smarttags" w:element="metricconverter">
              <w:smartTagPr>
                <w:attr w:name="ProductID" w:val="1902 г"/>
              </w:smartTagPr>
              <w:r w:rsidRPr="00A71BDA">
                <w:rPr>
                  <w:rFonts w:ascii="Times New Roman" w:hAnsi="Times New Roman" w:cs="Times New Roman"/>
                  <w:sz w:val="28"/>
                  <w:szCs w:val="28"/>
                </w:rPr>
                <w:t>1902 г</w:t>
              </w:r>
            </w:smartTag>
            <w:r w:rsidRPr="00A71BDA">
              <w:rPr>
                <w:rFonts w:ascii="Times New Roman" w:hAnsi="Times New Roman" w:cs="Times New Roman"/>
                <w:sz w:val="28"/>
                <w:szCs w:val="28"/>
              </w:rPr>
              <w:t>.</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 xml:space="preserve">ул. </w:t>
            </w:r>
            <w:r w:rsidR="00066D10" w:rsidRPr="00A71BDA">
              <w:rPr>
                <w:rFonts w:ascii="Times New Roman" w:hAnsi="Times New Roman" w:cs="Times New Roman"/>
                <w:sz w:val="28"/>
                <w:szCs w:val="28"/>
              </w:rPr>
              <w:t>Красноармейская, 71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AF642E"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sz w:val="28"/>
                <w:szCs w:val="28"/>
                <w:shd w:val="clear" w:color="auto" w:fill="FFFFFF"/>
              </w:rPr>
              <w:t>Строился дом в самом начале 20 века по проекту архитектора С.В. Хомича. В основе объемной композиции прослеживается распространенная в те годы манера возводить постройки с башенками, придающими домам вид старинных замков. Сейчас в этом доме располагается Российско-Немецкий Дом.</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AF642E" w:rsidP="00B57DEF">
            <w:pPr>
              <w:pStyle w:val="a4"/>
              <w:jc w:val="center"/>
              <w:rPr>
                <w:noProof/>
              </w:rPr>
            </w:pPr>
            <w:r>
              <w:rPr>
                <w:noProof/>
              </w:rPr>
              <w:drawing>
                <wp:inline distT="0" distB="0" distL="0" distR="0">
                  <wp:extent cx="1476375" cy="1107281"/>
                  <wp:effectExtent l="19050" t="0" r="9525" b="0"/>
                  <wp:docPr id="38" name="Рисунок 38" descr="http://im0-tub-ru.yandex.net/i?id=ca39202cb8f558f87405bad7da0a07bf-7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0-tub-ru.yandex.net/i?id=ca39202cb8f558f87405bad7da0a07bf-74-144&amp;n=21"/>
                          <pic:cNvPicPr>
                            <a:picLocks noChangeAspect="1" noChangeArrowheads="1"/>
                          </pic:cNvPicPr>
                        </pic:nvPicPr>
                        <pic:blipFill>
                          <a:blip r:embed="rId435" cstate="print"/>
                          <a:srcRect/>
                          <a:stretch>
                            <a:fillRect/>
                          </a:stretch>
                        </pic:blipFill>
                        <pic:spPr bwMode="auto">
                          <a:xfrm>
                            <a:off x="0" y="0"/>
                            <a:ext cx="1476375" cy="1107281"/>
                          </a:xfrm>
                          <a:prstGeom prst="rect">
                            <a:avLst/>
                          </a:prstGeom>
                          <a:noFill/>
                          <a:ln w="9525">
                            <a:noFill/>
                            <a:miter lim="800000"/>
                            <a:headEnd/>
                            <a:tailEnd/>
                          </a:ln>
                        </pic:spPr>
                      </pic:pic>
                    </a:graphicData>
                  </a:graphic>
                </wp:inline>
              </w:drawing>
            </w:r>
          </w:p>
        </w:tc>
      </w:tr>
      <w:tr w:rsidR="007632F4" w:rsidRPr="009D4D11" w:rsidTr="00A71BDA">
        <w:trPr>
          <w:trHeight w:val="4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36" w:history="1">
              <w:r w:rsidR="00066D10" w:rsidRPr="00A71BDA">
                <w:rPr>
                  <w:rStyle w:val="ab"/>
                  <w:rFonts w:ascii="Times New Roman" w:hAnsi="Times New Roman" w:cs="Times New Roman"/>
                  <w:b w:val="0"/>
                  <w:bCs w:val="0"/>
                  <w:color w:val="000000" w:themeColor="text1"/>
                  <w:sz w:val="28"/>
                  <w:szCs w:val="28"/>
                  <w:u w:val="none"/>
                </w:rPr>
                <w:t>Доходный дом А.Швецова.Управление Томского округа путей сообщения.</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Пл.Ленина,1.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485B46"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о сведениям Бюро технической инвентаризации города Томска здание построено в 1882 г. В 1894 г. на втором этаже его размещался Томский округ путей сообщения по рекам Западной Сибири, где в это время начал работать известный советский писатель В.Я. Шишков. Большой двухэтажный кирпичный дом поставлен на углу пл. Ленина и ул. К. Маркса. Занимаемый им участок обусловил Г-образную форму плана. Центральные части уличных фасадов акцентированы невысокими шатрами. Каждая часть дома перекрыта трехскатной крышей. Обилие деталей характеризует декоративную обработку уличных фасадов.</w:t>
            </w:r>
            <w:r w:rsidR="00066D10"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955040"/>
                  <wp:effectExtent l="19050" t="0" r="0" b="0"/>
                  <wp:docPr id="10973" name="Рисунок 102" descr="памятники архитектуры томск,памятники истории в томске,томские достопримечательности,томская область,госпитальная клиника,доходный дом шве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мятники архитектуры томск,памятники истории в томске,томские достопримечательности,томская область,госпитальная клиника,доходный дом швецова"/>
                          <pic:cNvPicPr>
                            <a:picLocks noChangeAspect="1" noChangeArrowheads="1"/>
                          </pic:cNvPicPr>
                        </pic:nvPicPr>
                        <pic:blipFill>
                          <a:blip r:embed="rId437" cstate="print"/>
                          <a:srcRect/>
                          <a:stretch>
                            <a:fillRect/>
                          </a:stretch>
                        </pic:blipFill>
                        <pic:spPr bwMode="auto">
                          <a:xfrm>
                            <a:off x="0" y="0"/>
                            <a:ext cx="1428750" cy="955040"/>
                          </a:xfrm>
                          <a:prstGeom prst="rect">
                            <a:avLst/>
                          </a:prstGeom>
                          <a:noFill/>
                          <a:ln w="9525">
                            <a:noFill/>
                            <a:miter lim="800000"/>
                            <a:headEnd/>
                            <a:tailEnd/>
                          </a:ln>
                        </pic:spPr>
                      </pic:pic>
                    </a:graphicData>
                  </a:graphic>
                </wp:inline>
              </w:drawing>
            </w:r>
          </w:p>
        </w:tc>
      </w:tr>
      <w:tr w:rsidR="007632F4" w:rsidRPr="009D4D11" w:rsidTr="00A71BDA">
        <w:trPr>
          <w:trHeight w:val="34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38" w:history="1">
              <w:r w:rsidR="00066D10" w:rsidRPr="00A71BDA">
                <w:rPr>
                  <w:rStyle w:val="ab"/>
                  <w:rFonts w:ascii="Times New Roman" w:hAnsi="Times New Roman" w:cs="Times New Roman"/>
                  <w:b w:val="0"/>
                  <w:bCs w:val="0"/>
                  <w:color w:val="000000" w:themeColor="text1"/>
                  <w:sz w:val="28"/>
                  <w:szCs w:val="28"/>
                  <w:u w:val="none"/>
                </w:rPr>
                <w:t>Биржевой корпус</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пл. </w:t>
            </w:r>
            <w:r w:rsidR="000019F3" w:rsidRPr="00A71BDA">
              <w:rPr>
                <w:rFonts w:ascii="Times New Roman" w:hAnsi="Times New Roman" w:cs="Times New Roman"/>
                <w:color w:val="000000" w:themeColor="text1"/>
                <w:sz w:val="28"/>
                <w:szCs w:val="28"/>
              </w:rPr>
              <w:t>Ленина, 2</w:t>
            </w:r>
            <w:r w:rsidRPr="00A71BDA">
              <w:rPr>
                <w:rFonts w:ascii="Times New Roman" w:hAnsi="Times New Roman" w:cs="Times New Roman"/>
                <w:color w:val="000000" w:themeColor="text1"/>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Здание третьего корпуса Областной библиотеки им. А.С. Пушкина 1987 г.</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 xml:space="preserve">Здание построено в период с 16 (27) мая 1852 по 30 (10 августа) июля 1854 г. по проекту губернского архитектора А.А. Арефьева (1802-1847), составленному в мае 1846 г. Подрядчиком-строителем здания был купец третьей гильдии А.А. Колбин. Биржевой корпус предназначался для складирования товаров; размещения лавок, в которых велась розничная торговля; был местом собраний </w:t>
            </w:r>
            <w:r w:rsidRPr="00A71BDA">
              <w:rPr>
                <w:rFonts w:cs="Times New Roman"/>
                <w:color w:val="000000" w:themeColor="text1"/>
                <w:sz w:val="28"/>
                <w:szCs w:val="28"/>
              </w:rPr>
              <w:lastRenderedPageBreak/>
              <w:t>купеческого общества. Здание являлось собственностью города и сдавалосьваренду.</w:t>
            </w:r>
            <w:r w:rsidRPr="00A71BDA">
              <w:rPr>
                <w:rFonts w:cs="Times New Roman"/>
                <w:color w:val="000000" w:themeColor="text1"/>
                <w:sz w:val="28"/>
                <w:szCs w:val="28"/>
              </w:rPr>
              <w:br/>
            </w:r>
          </w:p>
          <w:p w:rsidR="00066D10" w:rsidRPr="00A71BDA" w:rsidRDefault="00066D10"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Default="00066D10" w:rsidP="00360F36">
            <w:pPr>
              <w:pStyle w:val="a4"/>
              <w:jc w:val="center"/>
              <w:rPr>
                <w:noProof/>
              </w:rPr>
            </w:pPr>
            <w:r>
              <w:rPr>
                <w:noProof/>
              </w:rPr>
              <w:drawing>
                <wp:inline distT="0" distB="0" distL="0" distR="0">
                  <wp:extent cx="1428750" cy="906145"/>
                  <wp:effectExtent l="19050" t="0" r="0" b="0"/>
                  <wp:docPr id="10974" name="Рисунок 42" descr="birzhevoj-kor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rzhevoj-korpus"/>
                          <pic:cNvPicPr>
                            <a:picLocks noChangeAspect="1" noChangeArrowheads="1"/>
                          </pic:cNvPicPr>
                        </pic:nvPicPr>
                        <pic:blipFill>
                          <a:blip r:embed="rId439" cstate="print"/>
                          <a:srcRect/>
                          <a:stretch>
                            <a:fillRect/>
                          </a:stretch>
                        </pic:blipFill>
                        <pic:spPr bwMode="auto">
                          <a:xfrm>
                            <a:off x="0" y="0"/>
                            <a:ext cx="1428750" cy="90614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Собор Богоявления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пл. Ленина, 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390F48"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Богоявленский собор является одним из древнейших томских</w:t>
            </w:r>
            <w:r w:rsidRPr="00A71BDA">
              <w:rPr>
                <w:rStyle w:val="apple-converted-space"/>
                <w:rFonts w:ascii="Times New Roman" w:hAnsi="Times New Roman" w:cs="Times New Roman"/>
                <w:color w:val="auto"/>
                <w:sz w:val="28"/>
                <w:szCs w:val="28"/>
                <w:shd w:val="clear" w:color="auto" w:fill="FFFFFF"/>
              </w:rPr>
              <w:t> </w:t>
            </w:r>
            <w:hyperlink r:id="rId440" w:tooltip="Храм" w:history="1">
              <w:r w:rsidRPr="00A71BDA">
                <w:rPr>
                  <w:rStyle w:val="ab"/>
                  <w:rFonts w:ascii="Times New Roman" w:hAnsi="Times New Roman" w:cs="Times New Roman"/>
                  <w:color w:val="auto"/>
                  <w:sz w:val="28"/>
                  <w:szCs w:val="28"/>
                  <w:u w:val="none"/>
                  <w:shd w:val="clear" w:color="auto" w:fill="FFFFFF"/>
                </w:rPr>
                <w:t>храмов</w:t>
              </w:r>
            </w:hyperlink>
            <w:r w:rsidRPr="00A71BDA">
              <w:rPr>
                <w:rFonts w:ascii="Times New Roman" w:hAnsi="Times New Roman" w:cs="Times New Roman"/>
                <w:color w:val="auto"/>
                <w:sz w:val="28"/>
                <w:szCs w:val="28"/>
                <w:shd w:val="clear" w:color="auto" w:fill="FFFFFF"/>
              </w:rPr>
              <w:t>. Он берёт своё начало от деревянной церкви, построенной в 1630 году. Позже на месте</w:t>
            </w:r>
            <w:r w:rsidRPr="00A71BDA">
              <w:rPr>
                <w:rStyle w:val="apple-converted-space"/>
                <w:rFonts w:ascii="Times New Roman" w:hAnsi="Times New Roman" w:cs="Times New Roman"/>
                <w:color w:val="auto"/>
                <w:sz w:val="28"/>
                <w:szCs w:val="28"/>
                <w:shd w:val="clear" w:color="auto" w:fill="FFFFFF"/>
              </w:rPr>
              <w:t> </w:t>
            </w:r>
            <w:hyperlink r:id="rId441" w:tooltip="Алтарь" w:history="1">
              <w:r w:rsidRPr="00A71BDA">
                <w:rPr>
                  <w:rStyle w:val="ab"/>
                  <w:rFonts w:ascii="Times New Roman" w:hAnsi="Times New Roman" w:cs="Times New Roman"/>
                  <w:color w:val="auto"/>
                  <w:sz w:val="28"/>
                  <w:szCs w:val="28"/>
                  <w:u w:val="none"/>
                  <w:shd w:val="clear" w:color="auto" w:fill="FFFFFF"/>
                </w:rPr>
                <w:t>алтаря</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старой деревянной церкви в 1858 году построили</w:t>
            </w:r>
            <w:r w:rsidRPr="00A71BDA">
              <w:rPr>
                <w:rStyle w:val="apple-converted-space"/>
                <w:rFonts w:ascii="Times New Roman" w:hAnsi="Times New Roman" w:cs="Times New Roman"/>
                <w:color w:val="auto"/>
                <w:sz w:val="28"/>
                <w:szCs w:val="28"/>
                <w:shd w:val="clear" w:color="auto" w:fill="FFFFFF"/>
              </w:rPr>
              <w:t> </w:t>
            </w:r>
            <w:hyperlink r:id="rId442" w:tooltip="Часовня" w:history="1">
              <w:r w:rsidRPr="00A71BDA">
                <w:rPr>
                  <w:rStyle w:val="ab"/>
                  <w:rFonts w:ascii="Times New Roman" w:hAnsi="Times New Roman" w:cs="Times New Roman"/>
                  <w:color w:val="auto"/>
                  <w:sz w:val="28"/>
                  <w:szCs w:val="28"/>
                  <w:u w:val="none"/>
                  <w:shd w:val="clear" w:color="auto" w:fill="FFFFFF"/>
                </w:rPr>
                <w:t>часовню</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Иверской иконы Божией Матери. Существующее каменное двухэтажное здание</w:t>
            </w:r>
            <w:r w:rsidRPr="00A71BDA">
              <w:rPr>
                <w:rStyle w:val="apple-converted-space"/>
                <w:rFonts w:ascii="Times New Roman" w:hAnsi="Times New Roman" w:cs="Times New Roman"/>
                <w:color w:val="auto"/>
                <w:sz w:val="28"/>
                <w:szCs w:val="28"/>
                <w:shd w:val="clear" w:color="auto" w:fill="FFFFFF"/>
              </w:rPr>
              <w:t> </w:t>
            </w:r>
            <w:hyperlink r:id="rId443" w:tooltip="Собор (храм)" w:history="1">
              <w:r w:rsidRPr="00A71BDA">
                <w:rPr>
                  <w:rStyle w:val="ab"/>
                  <w:rFonts w:ascii="Times New Roman" w:hAnsi="Times New Roman" w:cs="Times New Roman"/>
                  <w:color w:val="auto"/>
                  <w:sz w:val="28"/>
                  <w:szCs w:val="28"/>
                  <w:u w:val="none"/>
                  <w:shd w:val="clear" w:color="auto" w:fill="FFFFFF"/>
                </w:rPr>
                <w:t>собора</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 стиле</w:t>
            </w:r>
            <w:r w:rsidRPr="00A71BDA">
              <w:rPr>
                <w:rStyle w:val="apple-converted-space"/>
                <w:rFonts w:ascii="Times New Roman" w:hAnsi="Times New Roman" w:cs="Times New Roman"/>
                <w:color w:val="auto"/>
                <w:sz w:val="28"/>
                <w:szCs w:val="28"/>
                <w:shd w:val="clear" w:color="auto" w:fill="FFFFFF"/>
              </w:rPr>
              <w:t> </w:t>
            </w:r>
            <w:hyperlink r:id="rId444" w:tooltip="Сибирское барокко" w:history="1">
              <w:r w:rsidRPr="00A71BDA">
                <w:rPr>
                  <w:rStyle w:val="ab"/>
                  <w:rFonts w:ascii="Times New Roman" w:hAnsi="Times New Roman" w:cs="Times New Roman"/>
                  <w:color w:val="auto"/>
                  <w:sz w:val="28"/>
                  <w:szCs w:val="28"/>
                  <w:u w:val="none"/>
                  <w:shd w:val="clear" w:color="auto" w:fill="FFFFFF"/>
                </w:rPr>
                <w:t>сибирского барокко</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было заложено в 1777 году. Нижний этаж каменной церкви был освящён в 1784 году в честь</w:t>
            </w:r>
            <w:r w:rsidRPr="00A71BDA">
              <w:rPr>
                <w:rStyle w:val="apple-converted-space"/>
                <w:rFonts w:ascii="Times New Roman" w:hAnsi="Times New Roman" w:cs="Times New Roman"/>
                <w:color w:val="auto"/>
                <w:sz w:val="28"/>
                <w:szCs w:val="28"/>
                <w:shd w:val="clear" w:color="auto" w:fill="FFFFFF"/>
              </w:rPr>
              <w:t> </w:t>
            </w:r>
            <w:hyperlink r:id="rId445" w:tooltip="Крещение Господне" w:history="1">
              <w:r w:rsidRPr="00A71BDA">
                <w:rPr>
                  <w:rStyle w:val="ab"/>
                  <w:rFonts w:ascii="Times New Roman" w:hAnsi="Times New Roman" w:cs="Times New Roman"/>
                  <w:color w:val="auto"/>
                  <w:sz w:val="28"/>
                  <w:szCs w:val="28"/>
                  <w:u w:val="none"/>
                  <w:shd w:val="clear" w:color="auto" w:fill="FFFFFF"/>
                </w:rPr>
                <w:t>Богоявления Господня</w:t>
              </w:r>
            </w:hyperlink>
            <w:r w:rsidRPr="00A71BDA">
              <w:rPr>
                <w:rFonts w:ascii="Times New Roman" w:hAnsi="Times New Roman" w:cs="Times New Roman"/>
                <w:color w:val="auto"/>
                <w:sz w:val="28"/>
                <w:szCs w:val="28"/>
                <w:shd w:val="clear" w:color="auto" w:fill="FFFFFF"/>
              </w:rPr>
              <w:t>. Вскоре на нижнем этаже был освящён придел</w:t>
            </w:r>
            <w:r w:rsidRPr="00A71BDA">
              <w:rPr>
                <w:rStyle w:val="apple-converted-space"/>
                <w:rFonts w:ascii="Times New Roman" w:hAnsi="Times New Roman" w:cs="Times New Roman"/>
                <w:color w:val="auto"/>
                <w:sz w:val="28"/>
                <w:szCs w:val="28"/>
                <w:shd w:val="clear" w:color="auto" w:fill="FFFFFF"/>
              </w:rPr>
              <w:t> </w:t>
            </w:r>
            <w:hyperlink r:id="rId446" w:tooltip="Архангел Михаил" w:history="1">
              <w:r w:rsidRPr="00A71BDA">
                <w:rPr>
                  <w:rStyle w:val="ab"/>
                  <w:rFonts w:ascii="Times New Roman" w:hAnsi="Times New Roman" w:cs="Times New Roman"/>
                  <w:color w:val="auto"/>
                  <w:sz w:val="28"/>
                  <w:szCs w:val="28"/>
                  <w:u w:val="none"/>
                  <w:shd w:val="clear" w:color="auto" w:fill="FFFFFF"/>
                </w:rPr>
                <w:t>Архангела Михаила</w:t>
              </w:r>
            </w:hyperlink>
            <w:r w:rsidRPr="00A71BDA">
              <w:rPr>
                <w:rFonts w:ascii="Times New Roman" w:hAnsi="Times New Roman" w:cs="Times New Roman"/>
                <w:color w:val="auto"/>
                <w:sz w:val="28"/>
                <w:szCs w:val="28"/>
                <w:shd w:val="clear" w:color="auto" w:fill="FFFFFF"/>
              </w:rPr>
              <w:t>, а на верхнем — Ильинский и Спасский приделы.</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390F48" w:rsidP="00360F36">
            <w:pPr>
              <w:pStyle w:val="a4"/>
              <w:jc w:val="center"/>
              <w:rPr>
                <w:noProof/>
              </w:rPr>
            </w:pPr>
            <w:r>
              <w:rPr>
                <w:noProof/>
              </w:rPr>
              <w:drawing>
                <wp:inline distT="0" distB="0" distL="0" distR="0">
                  <wp:extent cx="1419225" cy="1428750"/>
                  <wp:effectExtent l="19050" t="0" r="9525" b="0"/>
                  <wp:docPr id="41" name="Рисунок 41" descr="http://im0-tub-ru.yandex.net/i?id=b2149973ba303944556ca0b883b3e3ed-1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0-tub-ru.yandex.net/i?id=b2149973ba303944556ca0b883b3e3ed-114-144&amp;n=21"/>
                          <pic:cNvPicPr>
                            <a:picLocks noChangeAspect="1" noChangeArrowheads="1"/>
                          </pic:cNvPicPr>
                        </pic:nvPicPr>
                        <pic:blipFill>
                          <a:blip r:embed="rId447"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Харчевня «Славянский базар»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пл.Ленина,10</w:t>
            </w:r>
          </w:p>
        </w:tc>
        <w:tc>
          <w:tcPr>
            <w:tcW w:w="1968" w:type="pct"/>
            <w:tcBorders>
              <w:top w:val="single" w:sz="4" w:space="0" w:color="auto"/>
              <w:left w:val="single" w:sz="8" w:space="0" w:color="000000"/>
              <w:bottom w:val="single" w:sz="4" w:space="0" w:color="auto"/>
              <w:right w:val="single" w:sz="8" w:space="0" w:color="000000"/>
            </w:tcBorders>
          </w:tcPr>
          <w:p w:rsidR="000019F3" w:rsidRPr="00A71BDA" w:rsidRDefault="000019F3" w:rsidP="00CD484F">
            <w:pPr>
              <w:spacing w:before="154" w:after="154"/>
              <w:rPr>
                <w:rFonts w:cs="Times New Roman"/>
                <w:color w:val="000000" w:themeColor="text1"/>
                <w:sz w:val="28"/>
                <w:szCs w:val="28"/>
              </w:rPr>
            </w:pPr>
            <w:r w:rsidRPr="00A71BDA">
              <w:rPr>
                <w:rFonts w:cs="Times New Roman"/>
                <w:sz w:val="28"/>
                <w:szCs w:val="28"/>
              </w:rPr>
              <w:t>1999, арх. В.В. Хабаров</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«Славянский базар» — старейший ресторан в городе Томск. Расположен на площади Ленина (бывшей Гостинодворской площади) у впадения реки Ушайки в Томь. Здание построено как харчевня, именовавшаяся «Славянский</w:t>
            </w:r>
            <w:r w:rsidR="000019F3" w:rsidRPr="00A71BDA">
              <w:rPr>
                <w:rFonts w:cs="Times New Roman"/>
                <w:color w:val="000000" w:themeColor="text1"/>
                <w:sz w:val="28"/>
                <w:szCs w:val="28"/>
              </w:rPr>
              <w:t xml:space="preserve"> базар». </w:t>
            </w:r>
          </w:p>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Кирпичная двухэтажная постройка с подвалом, с четырёхскатной вальмовой крышей стропильной конструкции, покрытой железом. Дом квадратный в плане, главный вход обращён к реке Томь и представляет собой примыкающий к основному зданию одноэтажный объём, завершенный вверху балконом. </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r w:rsidRPr="00CB6470">
              <w:rPr>
                <w:noProof/>
              </w:rPr>
              <w:drawing>
                <wp:inline distT="0" distB="0" distL="0" distR="0">
                  <wp:extent cx="1428750" cy="1020445"/>
                  <wp:effectExtent l="19050" t="0" r="0" b="0"/>
                  <wp:docPr id="10975" name="Рисунок 36" descr="slavjanskij-b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avjanskij-bazar"/>
                          <pic:cNvPicPr>
                            <a:picLocks noChangeAspect="1" noChangeArrowheads="1"/>
                          </pic:cNvPicPr>
                        </pic:nvPicPr>
                        <pic:blipFill>
                          <a:blip r:embed="rId448"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Общая Полицейская Управа. 1850-е гг. Центральная Пожарная часть</w:t>
            </w:r>
          </w:p>
          <w:p w:rsidR="00066D10" w:rsidRPr="00A71BDA" w:rsidRDefault="00066D10" w:rsidP="00CD484F">
            <w:pPr>
              <w:pStyle w:val="af0"/>
              <w:rPr>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f0"/>
              <w:rPr>
                <w:sz w:val="28"/>
                <w:szCs w:val="28"/>
              </w:rPr>
            </w:pPr>
            <w:r w:rsidRPr="00A71BDA">
              <w:rPr>
                <w:sz w:val="28"/>
                <w:szCs w:val="28"/>
              </w:rPr>
              <w:t>пл. Ленина</w:t>
            </w:r>
            <w:r w:rsidR="00066D10" w:rsidRPr="00A71BDA">
              <w:rPr>
                <w:sz w:val="28"/>
                <w:szCs w:val="28"/>
              </w:rPr>
              <w:t>, 13</w:t>
            </w:r>
          </w:p>
        </w:tc>
        <w:tc>
          <w:tcPr>
            <w:tcW w:w="1968" w:type="pct"/>
            <w:tcBorders>
              <w:top w:val="single" w:sz="4" w:space="0" w:color="auto"/>
              <w:left w:val="single" w:sz="8" w:space="0" w:color="000000"/>
              <w:bottom w:val="single" w:sz="4" w:space="0" w:color="auto"/>
              <w:right w:val="single" w:sz="8" w:space="0" w:color="000000"/>
            </w:tcBorders>
          </w:tcPr>
          <w:p w:rsidR="00390F48" w:rsidRPr="00A71BDA" w:rsidRDefault="00390F48" w:rsidP="00390F48">
            <w:pPr>
              <w:shd w:val="clear" w:color="auto" w:fill="FFFFFF"/>
              <w:spacing w:before="120" w:after="216" w:line="200" w:lineRule="atLeast"/>
              <w:ind w:right="150"/>
              <w:rPr>
                <w:rFonts w:cs="Times New Roman"/>
                <w:color w:val="292929"/>
                <w:sz w:val="28"/>
                <w:szCs w:val="28"/>
              </w:rPr>
            </w:pPr>
            <w:r w:rsidRPr="00A71BDA">
              <w:rPr>
                <w:rFonts w:cs="Times New Roman"/>
                <w:color w:val="292929"/>
                <w:sz w:val="28"/>
                <w:szCs w:val="28"/>
              </w:rPr>
              <w:t xml:space="preserve">С 1907 г. здание заняла центральная пожарная часть. Поэтому на старых фотографиях с видами Томска это здание увенчано пожарной каланчой, позднее ее заменили мезонином. Набор учреждений - магистрат, полицейская управа, церковь были обязательными для всех городов России. В разные годы эти три учреждения были построены в Томске на торговой </w:t>
            </w:r>
            <w:r w:rsidRPr="00A71BDA">
              <w:rPr>
                <w:rFonts w:cs="Times New Roman"/>
                <w:color w:val="292929"/>
                <w:sz w:val="28"/>
                <w:szCs w:val="28"/>
              </w:rPr>
              <w:lastRenderedPageBreak/>
              <w:t>площади.</w:t>
            </w:r>
          </w:p>
          <w:p w:rsidR="00390F48" w:rsidRPr="00A71BDA" w:rsidRDefault="00390F48" w:rsidP="00390F48">
            <w:pPr>
              <w:shd w:val="clear" w:color="auto" w:fill="FFFFFF"/>
              <w:spacing w:before="120" w:after="216" w:line="200" w:lineRule="atLeast"/>
              <w:ind w:right="150"/>
              <w:rPr>
                <w:rFonts w:cs="Times New Roman"/>
                <w:color w:val="292929"/>
                <w:sz w:val="28"/>
                <w:szCs w:val="28"/>
              </w:rPr>
            </w:pPr>
            <w:r w:rsidRPr="00A71BDA">
              <w:rPr>
                <w:rFonts w:cs="Times New Roman"/>
                <w:color w:val="292929"/>
                <w:sz w:val="28"/>
                <w:szCs w:val="28"/>
              </w:rPr>
              <w:t>Улица получила свое название по фамилии купца С.В. Ерлыкова. Гак же называли площадь на перекрестке ул. Ярлыковской и Преображенской (современных Карташова и Дзержинского). На ней стояла Преображенская церковь, построенная в 1868 г. Средства на постройку пожертвовал купец С.В. Ерлыков, и по его имени она звалась в народе Ерлыковской (или Ярлыковской) хотя достраивалась она уже на деньги Королевых.</w:t>
            </w:r>
          </w:p>
          <w:p w:rsidR="00066D10" w:rsidRPr="00A71BDA" w:rsidRDefault="00066D10"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066D10" w:rsidRDefault="00FC0804" w:rsidP="00360F36">
            <w:pPr>
              <w:pStyle w:val="a4"/>
              <w:jc w:val="center"/>
              <w:rPr>
                <w:noProof/>
              </w:rPr>
            </w:pPr>
            <w:r>
              <w:rPr>
                <w:noProof/>
              </w:rPr>
              <w:drawing>
                <wp:inline distT="0" distB="0" distL="0" distR="0">
                  <wp:extent cx="1635061" cy="1061728"/>
                  <wp:effectExtent l="19050" t="0" r="3239" b="0"/>
                  <wp:docPr id="47" name="Рисунок 47" descr="http://im1-tub-ru.yandex.net/i?id=e13a99f44f2a59f7b912282b191332de-3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1-tub-ru.yandex.net/i?id=e13a99f44f2a59f7b912282b191332de-33-144&amp;n=21"/>
                          <pic:cNvPicPr>
                            <a:picLocks noChangeAspect="1" noChangeArrowheads="1"/>
                          </pic:cNvPicPr>
                        </pic:nvPicPr>
                        <pic:blipFill>
                          <a:blip r:embed="rId449" cstate="print"/>
                          <a:srcRect/>
                          <a:stretch>
                            <a:fillRect/>
                          </a:stretch>
                        </pic:blipFill>
                        <pic:spPr bwMode="auto">
                          <a:xfrm>
                            <a:off x="0" y="0"/>
                            <a:ext cx="1637859" cy="1063545"/>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50" w:history="1">
              <w:r w:rsidR="00066D10" w:rsidRPr="00A71BDA">
                <w:rPr>
                  <w:rStyle w:val="ab"/>
                  <w:rFonts w:ascii="Times New Roman" w:hAnsi="Times New Roman" w:cs="Times New Roman"/>
                  <w:b w:val="0"/>
                  <w:bCs w:val="0"/>
                  <w:color w:val="000000" w:themeColor="text1"/>
                  <w:sz w:val="28"/>
                  <w:szCs w:val="28"/>
                  <w:u w:val="none"/>
                </w:rPr>
                <w:t>Городской корпус лавок</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пл. </w:t>
            </w:r>
            <w:r w:rsidR="00066D10" w:rsidRPr="00A71BDA">
              <w:rPr>
                <w:rFonts w:ascii="Times New Roman" w:hAnsi="Times New Roman" w:cs="Times New Roman"/>
                <w:color w:val="000000" w:themeColor="text1"/>
                <w:sz w:val="28"/>
                <w:szCs w:val="28"/>
              </w:rPr>
              <w:t>Лен</w:t>
            </w:r>
            <w:r w:rsidRPr="00A71BDA">
              <w:rPr>
                <w:rFonts w:ascii="Times New Roman" w:hAnsi="Times New Roman" w:cs="Times New Roman"/>
                <w:color w:val="000000" w:themeColor="text1"/>
                <w:sz w:val="28"/>
                <w:szCs w:val="28"/>
              </w:rPr>
              <w:t>ина</w:t>
            </w:r>
            <w:r w:rsidR="00066D10" w:rsidRPr="00A71BDA">
              <w:rPr>
                <w:rFonts w:ascii="Times New Roman" w:hAnsi="Times New Roman" w:cs="Times New Roman"/>
                <w:color w:val="000000" w:themeColor="text1"/>
                <w:sz w:val="28"/>
                <w:szCs w:val="28"/>
              </w:rPr>
              <w:t>, 14.</w:t>
            </w:r>
            <w:r w:rsidR="00066D10" w:rsidRPr="00A71BDA">
              <w:rPr>
                <w:rStyle w:val="apple-converted-space"/>
                <w:rFonts w:ascii="Times New Roman" w:hAnsi="Times New Roman" w:cs="Times New Roman"/>
                <w:color w:val="000000" w:themeColor="text1"/>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Здание расположено в центарльной части города, по наб. р. Ушайки, занимая часть восточного пространства городской площади. Объем двухэтажный, выполнен из кирпича, частично оштукатурен, имеет двускатную стропильную крышу, покрытую железом. Обьем прямоугольный в плане, широкой стороной вытянут вдоль улицы. Обьем увенчан двумя аттиками как с западного (главного так и с восточного фасада.) Предположительно перепланировано. Утрачены навесные ставни окон 1 этажа, некоторые элементы декора. Одна из дверей уличного входа в настоящее время не используется.</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76" name="Рисунок 57" descr="томск,томски,памятники архитектуры томска,памятники истории томск,исторические памятники в томске,архитектурные памятники в томске,городской корпус л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омск,томски,памятники архитектуры томска,памятники истории томск,исторические памятники в томске,архитектурные памятники в томске,городской корпус лавок"/>
                          <pic:cNvPicPr>
                            <a:picLocks noChangeAspect="1" noChangeArrowheads="1"/>
                          </pic:cNvPicPr>
                        </pic:nvPicPr>
                        <pic:blipFill>
                          <a:blip r:embed="rId45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3-х этажное  промышленное здание. Бывшая винная монополия. Конец ХIХ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пр.Ленина,1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FC0804"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Работы по строительству начались в марте 1900 года. Для будущего склада был выделен участок земли между улицами Садовой, Евгеньевской и Еланской (соответственно, между проспектом Ленина, улицей Савиных и Советской). Качество строительства контролировал специально назначенный чиновник. Любопытно, что одно время эту должность выполнял Вячеслав Шишков, в будущем известный писатель, автор романа "Угрюм-река". На строительство ушло два миллиона кирпичей. Специально для </w:t>
            </w:r>
            <w:r w:rsidRPr="00A71BDA">
              <w:rPr>
                <w:rFonts w:ascii="Times New Roman" w:hAnsi="Times New Roman" w:cs="Times New Roman"/>
                <w:color w:val="auto"/>
                <w:sz w:val="28"/>
                <w:szCs w:val="28"/>
              </w:rPr>
              <w:lastRenderedPageBreak/>
              <w:t>Томского винного склада известная строительная фирма А.В.Бари изготовила два огромных паровых котла, которые прибыли в Томск по железной дороге. В одно из летних воскресений 1902 года здание Томской винной монополии было торжественно открыто.</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FC0804" w:rsidP="00360F36">
            <w:pPr>
              <w:pStyle w:val="a4"/>
              <w:jc w:val="center"/>
              <w:rPr>
                <w:noProof/>
              </w:rPr>
            </w:pPr>
            <w:r>
              <w:rPr>
                <w:noProof/>
              </w:rPr>
              <w:drawing>
                <wp:inline distT="0" distB="0" distL="0" distR="0">
                  <wp:extent cx="1596771" cy="1023571"/>
                  <wp:effectExtent l="19050" t="0" r="3429" b="0"/>
                  <wp:docPr id="50" name="Рисунок 50" descr="http://im3-tub-ru.yandex.net/i?id=3914123976871f9f0724beae9ffe08d6-0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3-tub-ru.yandex.net/i?id=3914123976871f9f0724beae9ffe08d6-06-144&amp;n=21"/>
                          <pic:cNvPicPr>
                            <a:picLocks noChangeAspect="1" noChangeArrowheads="1"/>
                          </pic:cNvPicPr>
                        </pic:nvPicPr>
                        <pic:blipFill>
                          <a:blip r:embed="rId452" cstate="print"/>
                          <a:srcRect/>
                          <a:stretch>
                            <a:fillRect/>
                          </a:stretch>
                        </pic:blipFill>
                        <pic:spPr bwMode="auto">
                          <a:xfrm>
                            <a:off x="0" y="0"/>
                            <a:ext cx="1599867" cy="1025556"/>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Ансамбль Казенного винного склада (Винной монополии). Торговая лавка. Кон. </w:t>
            </w:r>
            <w:r w:rsidRPr="00A71BDA">
              <w:rPr>
                <w:rFonts w:ascii="Times New Roman" w:hAnsi="Times New Roman" w:cs="Times New Roman"/>
                <w:sz w:val="28"/>
                <w:szCs w:val="28"/>
                <w:lang w:val="en-US"/>
              </w:rPr>
              <w:t>XIX</w:t>
            </w:r>
            <w:r w:rsidRPr="00A71BDA">
              <w:rPr>
                <w:rFonts w:ascii="Times New Roman" w:hAnsi="Times New Roman" w:cs="Times New Roman"/>
                <w:sz w:val="28"/>
                <w:szCs w:val="28"/>
              </w:rPr>
              <w:t xml:space="preserve">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 Ленина</w:t>
            </w:r>
            <w:r w:rsidR="00066D10" w:rsidRPr="00A71BDA">
              <w:rPr>
                <w:rFonts w:ascii="Times New Roman" w:hAnsi="Times New Roman" w:cs="Times New Roman"/>
                <w:sz w:val="28"/>
                <w:szCs w:val="28"/>
              </w:rPr>
              <w:t>, 1а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Ансамбль Казенного винного склада (Винной монополии). Службы с дымовой трубой</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w:t>
            </w:r>
            <w:r w:rsidR="00066D10" w:rsidRPr="00A71BDA">
              <w:rPr>
                <w:rFonts w:ascii="Times New Roman" w:hAnsi="Times New Roman" w:cs="Times New Roman"/>
                <w:sz w:val="28"/>
                <w:szCs w:val="28"/>
              </w:rPr>
              <w:t>, 1б / Нахимова ул, 4а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Клиника им. Савиных. Нач.ХХ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1901 год - начало строительства. Автор - архитектор Ф.Ф. Гут. Первоначальное назначение - студенческое общежитие университета. 1903 год - конец строительства. 1904 - 1906 год - передача здания Красному Кресту для устройства в нем военного госпиталя ( в связи с русско-японской </w:t>
            </w:r>
            <w:r w:rsidRPr="00A71BDA">
              <w:rPr>
                <w:rFonts w:ascii="Times New Roman" w:hAnsi="Times New Roman" w:cs="Times New Roman"/>
                <w:color w:val="auto"/>
                <w:sz w:val="28"/>
                <w:szCs w:val="28"/>
              </w:rPr>
              <w:lastRenderedPageBreak/>
              <w:t>войной). 1907 год - начало строительства пристройки большого операционного зала и одноэтажного жилого дома. Архитектор А.Д. Крячков. Главным фасадом выходит на ее красную линию. В плане напоминает букву "Е". Композиция главного фасада симметрична и основана на трехчастном делении.</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r w:rsidRPr="000E3A27">
              <w:rPr>
                <w:noProof/>
              </w:rPr>
              <w:drawing>
                <wp:inline distT="0" distB="0" distL="0" distR="0">
                  <wp:extent cx="1428750" cy="1077595"/>
                  <wp:effectExtent l="19050" t="0" r="0" b="0"/>
                  <wp:docPr id="10977" name="Рисунок 114" descr="памятники архитектуры томск,памятники истории в томске,томские достопримечательности,томская область,госпитальная кли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амятники архитектуры томск,памятники истории в томске,томские достопримечательности,томская область,госпитальная клиника"/>
                          <pic:cNvPicPr>
                            <a:picLocks noChangeAspect="1" noChangeArrowheads="1"/>
                          </pic:cNvPicPr>
                        </pic:nvPicPr>
                        <pic:blipFill>
                          <a:blip r:embed="rId453"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Главный ко</w:t>
            </w:r>
            <w:r w:rsidR="00880146" w:rsidRPr="00A71BDA">
              <w:rPr>
                <w:rFonts w:ascii="Times New Roman" w:hAnsi="Times New Roman" w:cs="Times New Roman"/>
                <w:color w:val="auto"/>
                <w:sz w:val="28"/>
                <w:szCs w:val="28"/>
              </w:rPr>
              <w:t>рпус Технологического 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Ленина, 30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 Томский политехнический университет - старейший технический вуз Сибири. Он был основан 11 (24) мая 1896 г. и открыт 9 (22) октября 1900г. Необходимость открытия первого технического вуза в Сибири обусловливалась отсутствием к концу ХIХ вв. на огромной территории к востоку от Волги учебного заведения, готовящего инженеров, потребность в которых в этом обширном и удаленном от центра России крае была весьма остра.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C004CA" w:rsidP="00360F36">
            <w:pPr>
              <w:pStyle w:val="a4"/>
              <w:jc w:val="center"/>
              <w:rPr>
                <w:noProof/>
              </w:rPr>
            </w:pPr>
            <w:r w:rsidRPr="00C004CA">
              <w:rPr>
                <w:noProof/>
              </w:rPr>
              <w:drawing>
                <wp:inline distT="0" distB="0" distL="0" distR="0">
                  <wp:extent cx="1428750" cy="857250"/>
                  <wp:effectExtent l="19050" t="0" r="0" b="0"/>
                  <wp:docPr id="11370" name="Рисунок 14" descr="C:\Documents and Settings\kozub\Рабочий стол\Новая папка\7d283b3d1ed1e3d034be3cfa35406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ozub\Рабочий стол\Новая папка\7d283b3d1ed1e3d034be3cfa35406a35.jpg"/>
                          <pic:cNvPicPr>
                            <a:picLocks noChangeAspect="1" noChangeArrowheads="1"/>
                          </pic:cNvPicPr>
                        </pic:nvPicPr>
                        <pic:blipFill>
                          <a:blip r:embed="rId454" cstate="print"/>
                          <a:srcRect/>
                          <a:stretch>
                            <a:fillRect/>
                          </a:stretch>
                        </pic:blipFill>
                        <pic:spPr bwMode="auto">
                          <a:xfrm>
                            <a:off x="0" y="0"/>
                            <a:ext cx="1428750" cy="857250"/>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Бактериологический  институ</w:t>
            </w:r>
            <w:r w:rsidR="00FC0804" w:rsidRPr="00A71BDA">
              <w:rPr>
                <w:rFonts w:ascii="Times New Roman" w:hAnsi="Times New Roman" w:cs="Times New Roman"/>
                <w:color w:val="auto"/>
                <w:sz w:val="28"/>
                <w:szCs w:val="28"/>
              </w:rPr>
              <w:t>т</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w:t>
            </w:r>
            <w:r w:rsidR="00066D10" w:rsidRPr="00A71BDA">
              <w:rPr>
                <w:rFonts w:ascii="Times New Roman" w:hAnsi="Times New Roman" w:cs="Times New Roman"/>
                <w:color w:val="auto"/>
                <w:sz w:val="28"/>
                <w:szCs w:val="28"/>
              </w:rPr>
              <w:t>р. Ленина,32</w:t>
            </w:r>
          </w:p>
        </w:tc>
        <w:tc>
          <w:tcPr>
            <w:tcW w:w="1968" w:type="pct"/>
            <w:tcBorders>
              <w:top w:val="single" w:sz="4" w:space="0" w:color="auto"/>
              <w:left w:val="single" w:sz="8" w:space="0" w:color="000000"/>
              <w:bottom w:val="single" w:sz="4" w:space="0" w:color="auto"/>
              <w:right w:val="single" w:sz="8" w:space="0" w:color="000000"/>
            </w:tcBorders>
          </w:tcPr>
          <w:p w:rsidR="00FC0804" w:rsidRPr="00A71BDA" w:rsidRDefault="00FC0804" w:rsidP="00FC0804">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Бактериологический институт имени Ивана и Зинаиды Чуриных при Томском университете был основан в 1904 году, открыт в 1906 году. Он был единственым в Сибири учреждением подобного рода и обслуживал всю Сибирь. Первым директором Института был П.В. </w:t>
            </w:r>
            <w:r w:rsidRPr="00A71BDA">
              <w:rPr>
                <w:rFonts w:ascii="Times New Roman" w:hAnsi="Times New Roman" w:cs="Times New Roman"/>
                <w:color w:val="auto"/>
                <w:sz w:val="28"/>
                <w:szCs w:val="28"/>
              </w:rPr>
              <w:lastRenderedPageBreak/>
              <w:t>Бутягин. Эскиз плана здания составлял профессор Сабен. Оригинальный чертеж его хранится в музее истории Института. Средства на пристройку собирались по всей России, а основу составила сумма в 103.000 рублей, завещенная Иваном и Зинаидой Чуриными и переданная их наследником, директором Томского отделения Сибирского банка В.Т.Зиминым.</w:t>
            </w:r>
          </w:p>
          <w:p w:rsidR="00FC0804" w:rsidRPr="00A71BDA" w:rsidRDefault="00FC0804" w:rsidP="00FC0804">
            <w:pPr>
              <w:pStyle w:val="a4"/>
              <w:rPr>
                <w:rFonts w:ascii="Times New Roman" w:hAnsi="Times New Roman" w:cs="Times New Roman"/>
                <w:color w:val="auto"/>
                <w:sz w:val="28"/>
                <w:szCs w:val="28"/>
              </w:rPr>
            </w:pPr>
          </w:p>
          <w:p w:rsidR="00066D10" w:rsidRPr="00A71BDA" w:rsidRDefault="00FC0804" w:rsidP="00FC0804">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Здание института - двухэтажное, кирпичное, с подвалом. Оно имеет симметричный П-образный план: центральная часть выходит на красную линию главной магистрали города, боковые крылья вытянуты вглубь двора. Композиционный центр здания закреплен ризалитом с выступом посередине. Выступ соответствует парадной лестнице, ведущей на второй этаж, перекрытой сводами с распалубками.</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FC0804" w:rsidP="00360F36">
            <w:pPr>
              <w:pStyle w:val="a4"/>
              <w:jc w:val="center"/>
              <w:rPr>
                <w:rFonts w:ascii="Times New Roman" w:hAnsi="Times New Roman" w:cs="Times New Roman"/>
                <w:noProof/>
                <w:color w:val="auto"/>
                <w:sz w:val="22"/>
                <w:szCs w:val="22"/>
              </w:rPr>
            </w:pPr>
            <w:r>
              <w:rPr>
                <w:noProof/>
              </w:rPr>
              <w:drawing>
                <wp:inline distT="0" distB="0" distL="0" distR="0">
                  <wp:extent cx="1543050" cy="1157288"/>
                  <wp:effectExtent l="19050" t="0" r="0" b="0"/>
                  <wp:docPr id="53" name="Рисунок 53" descr="http://im3-tub-ru.yandex.net/i?id=8383344d87d9a10aa215b507c1d9b8c8-13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3-tub-ru.yandex.net/i?id=8383344d87d9a10aa215b507c1d9b8c8-135-144&amp;n=21"/>
                          <pic:cNvPicPr>
                            <a:picLocks noChangeAspect="1" noChangeArrowheads="1"/>
                          </pic:cNvPicPr>
                        </pic:nvPicPr>
                        <pic:blipFill>
                          <a:blip r:embed="rId455" cstate="print"/>
                          <a:srcRect/>
                          <a:stretch>
                            <a:fillRect/>
                          </a:stretch>
                        </pic:blipFill>
                        <pic:spPr bwMode="auto">
                          <a:xfrm>
                            <a:off x="0" y="0"/>
                            <a:ext cx="1543050" cy="1157288"/>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 xml:space="preserve">Здание научной библиотеки университета.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066D10" w:rsidRPr="00A71BDA">
              <w:rPr>
                <w:rFonts w:ascii="Times New Roman" w:hAnsi="Times New Roman" w:cs="Times New Roman"/>
                <w:color w:val="auto"/>
                <w:sz w:val="28"/>
                <w:szCs w:val="28"/>
              </w:rPr>
              <w:t>Л</w:t>
            </w:r>
            <w:r w:rsidRPr="00A71BDA">
              <w:rPr>
                <w:rFonts w:ascii="Times New Roman" w:hAnsi="Times New Roman" w:cs="Times New Roman"/>
                <w:color w:val="auto"/>
                <w:sz w:val="28"/>
                <w:szCs w:val="28"/>
              </w:rPr>
              <w:t>енина</w:t>
            </w:r>
            <w:r w:rsidR="00066D10" w:rsidRPr="00A71BDA">
              <w:rPr>
                <w:rFonts w:ascii="Times New Roman" w:hAnsi="Times New Roman" w:cs="Times New Roman"/>
                <w:color w:val="auto"/>
                <w:sz w:val="28"/>
                <w:szCs w:val="28"/>
              </w:rPr>
              <w:t>, 34-а</w:t>
            </w:r>
          </w:p>
        </w:tc>
        <w:tc>
          <w:tcPr>
            <w:tcW w:w="1968" w:type="pct"/>
            <w:tcBorders>
              <w:top w:val="single" w:sz="4" w:space="0" w:color="auto"/>
              <w:left w:val="single" w:sz="8" w:space="0" w:color="000000"/>
              <w:bottom w:val="single" w:sz="4" w:space="0" w:color="auto"/>
              <w:right w:val="single" w:sz="8" w:space="0" w:color="000000"/>
            </w:tcBorders>
          </w:tcPr>
          <w:p w:rsidR="00880146" w:rsidRPr="00A71BDA" w:rsidRDefault="00880146" w:rsidP="00880146">
            <w:pPr>
              <w:pStyle w:val="a4"/>
              <w:shd w:val="clear" w:color="auto" w:fill="FFFFFF"/>
              <w:spacing w:before="120" w:after="120" w:line="336"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26 августа</w:t>
            </w:r>
            <w:r w:rsidRPr="00A71BDA">
              <w:rPr>
                <w:rStyle w:val="apple-converted-space"/>
                <w:rFonts w:ascii="Times New Roman" w:hAnsi="Times New Roman" w:cs="Times New Roman"/>
                <w:color w:val="auto"/>
                <w:sz w:val="28"/>
                <w:szCs w:val="28"/>
              </w:rPr>
              <w:t> </w:t>
            </w:r>
            <w:hyperlink r:id="rId456" w:tooltip="1880 год" w:history="1">
              <w:r w:rsidRPr="00A71BDA">
                <w:rPr>
                  <w:rStyle w:val="ab"/>
                  <w:rFonts w:ascii="Times New Roman" w:hAnsi="Times New Roman" w:cs="Times New Roman"/>
                  <w:color w:val="auto"/>
                  <w:sz w:val="28"/>
                  <w:szCs w:val="28"/>
                  <w:u w:val="none"/>
                </w:rPr>
                <w:t>1880 года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состоялась торжественная закладка здания университета. К</w:t>
            </w:r>
            <w:r w:rsidRPr="00A71BDA">
              <w:rPr>
                <w:rStyle w:val="apple-converted-space"/>
                <w:rFonts w:ascii="Times New Roman" w:hAnsi="Times New Roman" w:cs="Times New Roman"/>
                <w:color w:val="auto"/>
                <w:sz w:val="28"/>
                <w:szCs w:val="28"/>
              </w:rPr>
              <w:t> </w:t>
            </w:r>
            <w:hyperlink r:id="rId457" w:tooltip="1885 год" w:history="1">
              <w:r w:rsidRPr="00A71BDA">
                <w:rPr>
                  <w:rStyle w:val="ab"/>
                  <w:rFonts w:ascii="Times New Roman" w:hAnsi="Times New Roman" w:cs="Times New Roman"/>
                  <w:color w:val="auto"/>
                  <w:sz w:val="28"/>
                  <w:szCs w:val="28"/>
                  <w:u w:val="none"/>
                </w:rPr>
                <w:t>1885 году</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 xml:space="preserve">здание университета было построено, в центральной части для библиотеки были отведены помещения площадью около 1200 кв. метров. В июле 1885 года к работе приступил главный </w:t>
            </w:r>
            <w:r w:rsidRPr="00A71BDA">
              <w:rPr>
                <w:rFonts w:ascii="Times New Roman" w:hAnsi="Times New Roman" w:cs="Times New Roman"/>
                <w:color w:val="auto"/>
                <w:sz w:val="28"/>
                <w:szCs w:val="28"/>
              </w:rPr>
              <w:lastRenderedPageBreak/>
              <w:t>библиотекарь С. К. Кузнецов, кандидат историко-филологических наук, знаток древних и новых языков. Книги и журналы были распределены по трём отделениям: иностранному, русскому и медицинскому.</w:t>
            </w:r>
          </w:p>
          <w:p w:rsidR="00880146" w:rsidRPr="00A71BDA" w:rsidRDefault="00880146" w:rsidP="00880146">
            <w:pPr>
              <w:pStyle w:val="a4"/>
              <w:shd w:val="clear" w:color="auto" w:fill="FFFFFF"/>
              <w:spacing w:before="120" w:after="120" w:line="336"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В 1912 − 1914 годах на территории</w:t>
            </w:r>
            <w:r w:rsidRPr="00A71BDA">
              <w:rPr>
                <w:rStyle w:val="apple-converted-space"/>
                <w:rFonts w:ascii="Times New Roman" w:hAnsi="Times New Roman" w:cs="Times New Roman"/>
                <w:color w:val="auto"/>
                <w:sz w:val="28"/>
                <w:szCs w:val="28"/>
              </w:rPr>
              <w:t> </w:t>
            </w:r>
            <w:hyperlink r:id="rId458" w:tooltip="Университетская роща ТГУ" w:history="1">
              <w:r w:rsidRPr="00A71BDA">
                <w:rPr>
                  <w:rStyle w:val="ab"/>
                  <w:rFonts w:ascii="Times New Roman" w:hAnsi="Times New Roman" w:cs="Times New Roman"/>
                  <w:color w:val="auto"/>
                  <w:sz w:val="28"/>
                  <w:szCs w:val="28"/>
                  <w:u w:val="none"/>
                </w:rPr>
                <w:t>Университетской рощи</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для библиотеки под наблюдением архитектора Ф. А. Черноморченко построили отдельное здание в стиле неоклассицизма по проекту архитектора</w:t>
            </w:r>
            <w:r w:rsidRPr="00A71BDA">
              <w:rPr>
                <w:rStyle w:val="apple-converted-space"/>
                <w:rFonts w:ascii="Times New Roman" w:hAnsi="Times New Roman" w:cs="Times New Roman"/>
                <w:color w:val="auto"/>
                <w:sz w:val="28"/>
                <w:szCs w:val="28"/>
              </w:rPr>
              <w:t> </w:t>
            </w:r>
            <w:hyperlink r:id="rId459" w:tooltip="Крячков Андрей Дмитриевич" w:history="1">
              <w:r w:rsidRPr="00A71BDA">
                <w:rPr>
                  <w:rStyle w:val="ab"/>
                  <w:rFonts w:ascii="Times New Roman" w:hAnsi="Times New Roman" w:cs="Times New Roman"/>
                  <w:color w:val="auto"/>
                  <w:sz w:val="28"/>
                  <w:szCs w:val="28"/>
                  <w:u w:val="none"/>
                </w:rPr>
                <w:t>А. Д. Крячкова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 читальными залами, большим конференцзалом.</w:t>
            </w:r>
          </w:p>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571625" cy="1178719"/>
                  <wp:effectExtent l="19050" t="0" r="9525" b="0"/>
                  <wp:docPr id="56" name="Рисунок 56" descr="http://im2-tub-ru.yandex.net/i?id=ad565e301a38aec0d4e2d7e059f32c65-9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2-tub-ru.yandex.net/i?id=ad565e301a38aec0d4e2d7e059f32c65-90-144&amp;n=21"/>
                          <pic:cNvPicPr>
                            <a:picLocks noChangeAspect="1" noChangeArrowheads="1"/>
                          </pic:cNvPicPr>
                        </pic:nvPicPr>
                        <pic:blipFill>
                          <a:blip r:embed="rId460" cstate="print"/>
                          <a:srcRect/>
                          <a:stretch>
                            <a:fillRect/>
                          </a:stretch>
                        </pic:blipFill>
                        <pic:spPr bwMode="auto">
                          <a:xfrm>
                            <a:off x="0" y="0"/>
                            <a:ext cx="1571625" cy="1178719"/>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Главный корпус Томского университета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Ленина, 36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26 августа (7 сентября новому, с 1918 г., стилю) 1880 года было подготовлено место для Главного (храмового) корпуса, произведена часть земляных работ и начато возведение фундаментных стен. Уже в разгар этих работ состоялась торжественная закладка зданий Университета — в день годовщины короновании императора</w:t>
            </w:r>
            <w:r w:rsidRPr="00A71BDA">
              <w:rPr>
                <w:rStyle w:val="apple-converted-space"/>
                <w:rFonts w:ascii="Times New Roman" w:hAnsi="Times New Roman" w:cs="Times New Roman"/>
                <w:color w:val="auto"/>
                <w:sz w:val="28"/>
                <w:szCs w:val="28"/>
                <w:shd w:val="clear" w:color="auto" w:fill="FFFFFF"/>
              </w:rPr>
              <w:t> </w:t>
            </w:r>
            <w:hyperlink r:id="rId461" w:history="1">
              <w:r w:rsidRPr="00A71BDA">
                <w:rPr>
                  <w:rStyle w:val="ab"/>
                  <w:rFonts w:ascii="Times New Roman" w:hAnsi="Times New Roman" w:cs="Times New Roman"/>
                  <w:color w:val="auto"/>
                  <w:sz w:val="28"/>
                  <w:szCs w:val="28"/>
                  <w:u w:val="none"/>
                  <w:shd w:val="clear" w:color="auto" w:fill="FFFFFF"/>
                </w:rPr>
                <w:t>Александра II</w:t>
              </w:r>
            </w:hyperlink>
            <w:r w:rsidRPr="00A71BDA">
              <w:rPr>
                <w:rFonts w:ascii="Times New Roman" w:hAnsi="Times New Roman" w:cs="Times New Roman"/>
                <w:color w:val="auto"/>
                <w:sz w:val="28"/>
                <w:szCs w:val="28"/>
                <w:shd w:val="clear" w:color="auto" w:fill="FFFFFF"/>
              </w:rPr>
              <w:t>. Состоялась церемония по поводу закладки главного здания, что стало большим событием для Томска и всей</w:t>
            </w:r>
            <w:r w:rsidRPr="00A71BDA">
              <w:rPr>
                <w:rStyle w:val="apple-converted-space"/>
                <w:rFonts w:ascii="Times New Roman" w:hAnsi="Times New Roman" w:cs="Times New Roman"/>
                <w:color w:val="auto"/>
                <w:sz w:val="28"/>
                <w:szCs w:val="28"/>
                <w:shd w:val="clear" w:color="auto" w:fill="FFFFFF"/>
              </w:rPr>
              <w:t> </w:t>
            </w:r>
            <w:hyperlink r:id="rId462" w:history="1">
              <w:r w:rsidRPr="00A71BDA">
                <w:rPr>
                  <w:rStyle w:val="ab"/>
                  <w:rFonts w:ascii="Times New Roman" w:hAnsi="Times New Roman" w:cs="Times New Roman"/>
                  <w:color w:val="auto"/>
                  <w:sz w:val="28"/>
                  <w:szCs w:val="28"/>
                  <w:u w:val="none"/>
                  <w:shd w:val="clear" w:color="auto" w:fill="FFFFFF"/>
                </w:rPr>
                <w:t>Сибири</w:t>
              </w:r>
            </w:hyperlink>
            <w:r w:rsidRPr="00A71BDA">
              <w:rPr>
                <w:rFonts w:ascii="Times New Roman" w:hAnsi="Times New Roman" w:cs="Times New Roman"/>
                <w:color w:val="auto"/>
                <w:sz w:val="28"/>
                <w:szCs w:val="28"/>
                <w:shd w:val="clear" w:color="auto" w:fill="FFFFFF"/>
              </w:rPr>
              <w:t xml:space="preserve">. Интересными особенностями Главного корпуса является встроенная «домовая» церковь на 2-м этаже </w:t>
            </w:r>
            <w:r w:rsidRPr="00A71BDA">
              <w:rPr>
                <w:rFonts w:ascii="Times New Roman" w:hAnsi="Times New Roman" w:cs="Times New Roman"/>
                <w:color w:val="auto"/>
                <w:sz w:val="28"/>
                <w:szCs w:val="28"/>
                <w:shd w:val="clear" w:color="auto" w:fill="FFFFFF"/>
              </w:rPr>
              <w:lastRenderedPageBreak/>
              <w:t>(ныне Органный зал), что придало зданию оснований для наименования «Храм»,</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iCs/>
                <w:color w:val="auto"/>
                <w:sz w:val="28"/>
                <w:szCs w:val="28"/>
                <w:shd w:val="clear" w:color="auto" w:fill="FFFFFF"/>
              </w:rPr>
              <w:t>Храм науки</w:t>
            </w:r>
            <w:r w:rsidRPr="00A71BDA">
              <w:rPr>
                <w:rFonts w:ascii="Times New Roman" w:hAnsi="Times New Roman" w:cs="Times New Roman"/>
                <w:color w:val="auto"/>
                <w:sz w:val="28"/>
                <w:szCs w:val="28"/>
                <w:shd w:val="clear" w:color="auto" w:fill="FFFFFF"/>
              </w:rPr>
              <w:t>, и сохранившийся до сих пор крытый подъезд для карет (право въезда сюда имели только Архиепископ и Ректор).</w:t>
            </w:r>
          </w:p>
        </w:tc>
        <w:tc>
          <w:tcPr>
            <w:tcW w:w="550" w:type="pct"/>
            <w:tcBorders>
              <w:top w:val="single" w:sz="4" w:space="0" w:color="auto"/>
              <w:left w:val="single" w:sz="8" w:space="0" w:color="000000"/>
              <w:bottom w:val="single" w:sz="4" w:space="0" w:color="auto"/>
              <w:right w:val="single" w:sz="8" w:space="0" w:color="000000"/>
            </w:tcBorders>
          </w:tcPr>
          <w:p w:rsidR="00880146"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p w:rsidR="00880146" w:rsidRPr="00A71BDA" w:rsidRDefault="00880146" w:rsidP="00880146">
            <w:pPr>
              <w:rPr>
                <w:rFonts w:cs="Times New Roman"/>
                <w:sz w:val="28"/>
                <w:szCs w:val="28"/>
              </w:rPr>
            </w:pPr>
          </w:p>
          <w:p w:rsidR="00066D10" w:rsidRPr="00A71BDA" w:rsidRDefault="00066D10" w:rsidP="00880146">
            <w:pPr>
              <w:jc w:val="center"/>
              <w:rPr>
                <w:rFonts w:cs="Times New Roman"/>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757680" cy="1235075"/>
                  <wp:effectExtent l="19050" t="0" r="0" b="0"/>
                  <wp:docPr id="59" name="Рисунок 59" descr="http://im0-tub-ru.yandex.net/i?id=02e6556bd9c57a8552847addc00d55e6-89-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0-tub-ru.yandex.net/i?id=02e6556bd9c57a8552847addc00d55e6-89-144&amp;n=24"/>
                          <pic:cNvPicPr>
                            <a:picLocks noChangeAspect="1" noChangeArrowheads="1"/>
                          </pic:cNvPicPr>
                        </pic:nvPicPr>
                        <pic:blipFill>
                          <a:blip r:embed="rId463" cstate="print"/>
                          <a:srcRect/>
                          <a:stretch>
                            <a:fillRect/>
                          </a:stretch>
                        </pic:blipFill>
                        <pic:spPr bwMode="auto">
                          <a:xfrm>
                            <a:off x="0" y="0"/>
                            <a:ext cx="1757680" cy="123507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Здание факультетских клиник мединститута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0019F3" w:rsidRPr="00A71BDA">
              <w:rPr>
                <w:rFonts w:ascii="Times New Roman" w:hAnsi="Times New Roman" w:cs="Times New Roman"/>
                <w:color w:val="auto"/>
                <w:sz w:val="28"/>
                <w:szCs w:val="28"/>
              </w:rPr>
              <w:t xml:space="preserve"> </w:t>
            </w:r>
            <w:r w:rsidRPr="00A71BDA">
              <w:rPr>
                <w:rFonts w:ascii="Times New Roman" w:hAnsi="Times New Roman" w:cs="Times New Roman"/>
                <w:color w:val="auto"/>
                <w:sz w:val="28"/>
                <w:szCs w:val="28"/>
              </w:rPr>
              <w:t>Ленина, 38</w:t>
            </w:r>
          </w:p>
        </w:tc>
        <w:tc>
          <w:tcPr>
            <w:tcW w:w="1968" w:type="pct"/>
            <w:tcBorders>
              <w:top w:val="single" w:sz="4" w:space="0" w:color="auto"/>
              <w:left w:val="single" w:sz="8" w:space="0" w:color="000000"/>
              <w:bottom w:val="single" w:sz="4" w:space="0" w:color="auto"/>
              <w:right w:val="single" w:sz="8" w:space="0" w:color="000000"/>
            </w:tcBorders>
          </w:tcPr>
          <w:p w:rsidR="00880146"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Основной объем здания решен в эклектичной манере, южный павильон в стилитске модерна. Частично в здании сохранены элементы внутренного убранства (ограждение лестниц, профилировка потолков, плиточное покрытие пола, скобянка). Основные габариты здания в плане 108,1 х 75,6 м. Одно из первых зданий градосторительного комлпкса университетских построек, формировавшихся на рубеже веков. Представляет значительный интерес как пример комплекстного решния учебно-лечебного заведения.</w:t>
            </w:r>
          </w:p>
          <w:p w:rsidR="00066D10"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w:t>
            </w:r>
            <w:r w:rsidR="00066D10" w:rsidRPr="00A71BDA">
              <w:rPr>
                <w:rFonts w:ascii="Times New Roman" w:hAnsi="Times New Roman" w:cs="Times New Roman"/>
                <w:color w:val="auto"/>
                <w:sz w:val="28"/>
                <w:szCs w:val="28"/>
              </w:rPr>
              <w:t xml:space="preserve"> годы войны размещался эвакогоспиталь для раненых воинов Советской Армии. Факультетские клиники университета. 1891, арх. П.П.Наранович</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899920" cy="1424940"/>
                  <wp:effectExtent l="19050" t="0" r="5080" b="0"/>
                  <wp:docPr id="62" name="Рисунок 62" descr="http://im2-tub-ru.yandex.net/i?id=f1e7bc9e151a91456563ea11813f9143-11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2-tub-ru.yandex.net/i?id=f1e7bc9e151a91456563ea11813f9143-113-144&amp;n=21"/>
                          <pic:cNvPicPr>
                            <a:picLocks noChangeAspect="1" noChangeArrowheads="1"/>
                          </pic:cNvPicPr>
                        </pic:nvPicPr>
                        <pic:blipFill>
                          <a:blip r:embed="rId464"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6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Здание Управления  Сибирской железной дороги</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w:t>
            </w:r>
            <w:r w:rsidR="000019F3" w:rsidRPr="00A71BDA">
              <w:rPr>
                <w:sz w:val="28"/>
                <w:szCs w:val="28"/>
              </w:rPr>
              <w:t xml:space="preserve"> </w:t>
            </w:r>
            <w:r w:rsidRPr="00A71BDA">
              <w:rPr>
                <w:sz w:val="28"/>
                <w:szCs w:val="28"/>
              </w:rPr>
              <w:t>Ленина,40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20 октября </w:t>
            </w:r>
            <w:smartTag w:uri="urn:schemas-microsoft-com:office:smarttags" w:element="metricconverter">
              <w:smartTagPr>
                <w:attr w:name="ProductID" w:val="1905 г"/>
              </w:smartTagPr>
              <w:r w:rsidRPr="00A71BDA">
                <w:rPr>
                  <w:rFonts w:ascii="Times New Roman" w:hAnsi="Times New Roman" w:cs="Times New Roman"/>
                  <w:color w:val="auto"/>
                  <w:sz w:val="28"/>
                  <w:szCs w:val="28"/>
                </w:rPr>
                <w:t>1905 г</w:t>
              </w:r>
            </w:smartTag>
            <w:r w:rsidRPr="00A71BDA">
              <w:rPr>
                <w:rFonts w:ascii="Times New Roman" w:hAnsi="Times New Roman" w:cs="Times New Roman"/>
                <w:color w:val="auto"/>
                <w:sz w:val="28"/>
                <w:szCs w:val="28"/>
              </w:rPr>
              <w:t>. черносотенцы при поддержке войск  расстреляли и заживо сожгли несколько сот человек</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7632F4" w:rsidP="00360F36">
            <w:pPr>
              <w:pStyle w:val="a4"/>
              <w:jc w:val="center"/>
              <w:rPr>
                <w:rFonts w:ascii="Times New Roman" w:hAnsi="Times New Roman" w:cs="Times New Roman"/>
                <w:noProof/>
                <w:color w:val="auto"/>
                <w:sz w:val="22"/>
                <w:szCs w:val="22"/>
              </w:rPr>
            </w:pPr>
            <w:r>
              <w:rPr>
                <w:rFonts w:ascii="Times New Roman" w:hAnsi="Times New Roman" w:cs="Times New Roman"/>
                <w:noProof/>
                <w:color w:val="auto"/>
                <w:sz w:val="22"/>
                <w:szCs w:val="22"/>
              </w:rPr>
              <w:drawing>
                <wp:inline distT="0" distB="0" distL="0" distR="0">
                  <wp:extent cx="1483968" cy="1112786"/>
                  <wp:effectExtent l="19050" t="0" r="1932" b="0"/>
                  <wp:docPr id="65" name="Рисунок 65"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DH\Desktop\загруженное.jpg"/>
                          <pic:cNvPicPr>
                            <a:picLocks noChangeAspect="1" noChangeArrowheads="1"/>
                          </pic:cNvPicPr>
                        </pic:nvPicPr>
                        <pic:blipFill>
                          <a:blip r:embed="rId465" cstate="print"/>
                          <a:srcRect/>
                          <a:stretch>
                            <a:fillRect/>
                          </a:stretch>
                        </pic:blipFill>
                        <pic:spPr bwMode="auto">
                          <a:xfrm>
                            <a:off x="0" y="0"/>
                            <a:ext cx="1484932" cy="1113509"/>
                          </a:xfrm>
                          <a:prstGeom prst="rect">
                            <a:avLst/>
                          </a:prstGeom>
                          <a:noFill/>
                          <a:ln w="9525">
                            <a:noFill/>
                            <a:miter lim="800000"/>
                            <a:headEnd/>
                            <a:tailEnd/>
                          </a:ln>
                        </pic:spPr>
                      </pic:pic>
                    </a:graphicData>
                  </a:graphic>
                </wp:inline>
              </w:drawing>
            </w:r>
          </w:p>
        </w:tc>
      </w:tr>
      <w:tr w:rsidR="007632F4" w:rsidRPr="009D4D11" w:rsidTr="00A71BDA">
        <w:trPr>
          <w:trHeight w:val="26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66" w:history="1">
              <w:r w:rsidR="00066D10" w:rsidRPr="00A71BDA">
                <w:rPr>
                  <w:rStyle w:val="ab"/>
                  <w:rFonts w:ascii="Times New Roman" w:hAnsi="Times New Roman" w:cs="Times New Roman"/>
                  <w:b w:val="0"/>
                  <w:bCs w:val="0"/>
                  <w:color w:val="000000" w:themeColor="text1"/>
                  <w:sz w:val="28"/>
                  <w:szCs w:val="28"/>
                  <w:u w:val="none"/>
                </w:rPr>
                <w:t>Дом доходный Кухтерина (художественная школа)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р.Ленина,42.</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По стилистическим особенностям и типологичским признакам в начале 20 века. По сведениям местных жителей дом был построен по проекту архитектора Лыгина и принадлежал торговому дому "Евграф Кухтерин с сыновьями". Кирпичный трехэтажный дом вынесен главным фасадом на красную линию улицы. К основному прямоугольнику в плане объему примыкают с севера-запада выступ с жилыми помещениями и с юга-запада выступ лестничного тамбура. Между ними во 2-ом и 3-ем этажах устроены лоджии-галереи. Дом поставлен на высокий цоколь , где расположены помещения, и перекрыт скатной кровлей.</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b/>
                <w:bCs/>
                <w:color w:val="auto"/>
                <w:sz w:val="20"/>
                <w:szCs w:val="20"/>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79" name="Рисунок 96" descr="памятники архитектуры томск,памятники истории в томске,томские достопримечательности,томская область,дом кухте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амятники архитектуры томск,памятники истории в томске,томские достопримечательности,томская область,дом кухтерина"/>
                          <pic:cNvPicPr>
                            <a:picLocks noChangeAspect="1" noChangeArrowheads="1"/>
                          </pic:cNvPicPr>
                        </pic:nvPicPr>
                        <pic:blipFill>
                          <a:blip r:embed="rId467"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6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Церковно-приходская школа при архиерейском доме, 1896, арх. В.В. Хабаров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пр.Ленина,44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F6DFE"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sz w:val="28"/>
                <w:szCs w:val="28"/>
                <w:shd w:val="clear" w:color="auto" w:fill="FFFFFF"/>
              </w:rPr>
              <w:t>Церковно-приходская школа при архиерейском доме, 1896, арх. В.В. Хабаров. В этом здании располагается музей НКВД</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1F6DFE" w:rsidP="00360F36">
            <w:pPr>
              <w:pStyle w:val="a4"/>
              <w:jc w:val="center"/>
              <w:rPr>
                <w:b/>
                <w:bCs/>
                <w:color w:val="auto"/>
                <w:sz w:val="20"/>
                <w:szCs w:val="20"/>
              </w:rPr>
            </w:pPr>
            <w:r>
              <w:rPr>
                <w:noProof/>
              </w:rPr>
              <w:drawing>
                <wp:inline distT="0" distB="0" distL="0" distR="0">
                  <wp:extent cx="1816925" cy="1361256"/>
                  <wp:effectExtent l="19050" t="0" r="0" b="0"/>
                  <wp:docPr id="69" name="Рисунок 69" descr="DSC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3571"/>
                          <pic:cNvPicPr>
                            <a:picLocks noChangeAspect="1" noChangeArrowheads="1"/>
                          </pic:cNvPicPr>
                        </pic:nvPicPr>
                        <pic:blipFill>
                          <a:blip r:embed="rId468" cstate="print"/>
                          <a:srcRect/>
                          <a:stretch>
                            <a:fillRect/>
                          </a:stretch>
                        </pic:blipFill>
                        <pic:spPr bwMode="auto">
                          <a:xfrm>
                            <a:off x="0" y="0"/>
                            <a:ext cx="1815316" cy="1360051"/>
                          </a:xfrm>
                          <a:prstGeom prst="rect">
                            <a:avLst/>
                          </a:prstGeom>
                          <a:noFill/>
                          <a:ln w="9525">
                            <a:noFill/>
                            <a:miter lim="800000"/>
                            <a:headEnd/>
                            <a:tailEnd/>
                          </a:ln>
                        </pic:spPr>
                      </pic:pic>
                    </a:graphicData>
                  </a:graphic>
                </wp:inline>
              </w:drawing>
            </w:r>
          </w:p>
        </w:tc>
      </w:tr>
      <w:tr w:rsidR="007632F4" w:rsidRPr="009D4D11" w:rsidTr="00A71BDA">
        <w:trPr>
          <w:trHeight w:val="8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Здание Общественного собрания, </w:t>
            </w:r>
            <w:smartTag w:uri="urn:schemas-microsoft-com:office:smarttags" w:element="metricconverter">
              <w:smartTagPr>
                <w:attr w:name="ProductID" w:val="1900 г"/>
              </w:smartTagPr>
              <w:r w:rsidRPr="00A71BDA">
                <w:rPr>
                  <w:rFonts w:ascii="Times New Roman" w:hAnsi="Times New Roman" w:cs="Times New Roman"/>
                  <w:sz w:val="28"/>
                  <w:szCs w:val="28"/>
                </w:rPr>
                <w:t>1900 г</w:t>
              </w:r>
            </w:smartTag>
            <w:r w:rsidRPr="00A71BDA">
              <w:rPr>
                <w:rFonts w:ascii="Times New Roman" w:hAnsi="Times New Roman" w:cs="Times New Roman"/>
                <w:sz w:val="28"/>
                <w:szCs w:val="28"/>
              </w:rPr>
              <w:t>. Арх. Лыгин К.К.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w:t>
            </w:r>
            <w:r w:rsidR="00066D10" w:rsidRPr="00A71BDA">
              <w:rPr>
                <w:rFonts w:ascii="Times New Roman" w:hAnsi="Times New Roman" w:cs="Times New Roman"/>
                <w:sz w:val="28"/>
                <w:szCs w:val="28"/>
              </w:rPr>
              <w:t>, 50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C004C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Томский Дом офицеров — старинное здание в Томске, построенное в 1898—1900 годах архитектором К. К. Лыгиным.</w:t>
            </w:r>
            <w:r w:rsidRPr="00A71BDA">
              <w:rPr>
                <w:rFonts w:ascii="Times New Roman" w:hAnsi="Times New Roman" w:cs="Times New Roman"/>
                <w:color w:val="000000" w:themeColor="text1"/>
                <w:sz w:val="28"/>
                <w:szCs w:val="28"/>
              </w:rPr>
              <w:br/>
              <w:t>На этом месте в 1840-50-е годы находилось имение томского золотопромышленника миллионера Ф. А. Горохова с огромным садом. Впоследствии хозяин имения разорился, а 1894 году главный, деревянный, дом имения сгорел.</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C004CA" w:rsidP="00360F36">
            <w:pPr>
              <w:pStyle w:val="a4"/>
              <w:jc w:val="center"/>
              <w:rPr>
                <w:b/>
                <w:bCs/>
                <w:color w:val="auto"/>
                <w:sz w:val="20"/>
                <w:szCs w:val="20"/>
              </w:rPr>
            </w:pPr>
            <w:r w:rsidRPr="00C004CA">
              <w:rPr>
                <w:b/>
                <w:bCs/>
                <w:noProof/>
                <w:color w:val="auto"/>
                <w:sz w:val="20"/>
                <w:szCs w:val="20"/>
              </w:rPr>
              <w:drawing>
                <wp:inline distT="0" distB="0" distL="0" distR="0">
                  <wp:extent cx="1428750" cy="1020445"/>
                  <wp:effectExtent l="19050" t="0" r="0" b="0"/>
                  <wp:docPr id="11272" name="Рисунок 48" descr="дом офицеров в томске памятники архите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ом офицеров в томске памятники архитектуры"/>
                          <pic:cNvPicPr>
                            <a:picLocks noChangeAspect="1" noChangeArrowheads="1"/>
                          </pic:cNvPicPr>
                        </pic:nvPicPr>
                        <pic:blipFill>
                          <a:blip r:embed="rId469"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898"/>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70" w:history="1">
              <w:r w:rsidR="00066D10" w:rsidRPr="00A71BDA">
                <w:rPr>
                  <w:rStyle w:val="ab"/>
                  <w:rFonts w:ascii="Times New Roman" w:hAnsi="Times New Roman" w:cs="Times New Roman"/>
                  <w:b w:val="0"/>
                  <w:bCs w:val="0"/>
                  <w:color w:val="000000" w:themeColor="text1"/>
                  <w:sz w:val="28"/>
                  <w:szCs w:val="28"/>
                  <w:u w:val="none"/>
                </w:rPr>
                <w:t>Аптечный магазин торгового дома "Штоль и Шмидт"</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 54.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По сведениям местных жителей аптечный магазин принадлежал торговому дому "Штоль и Шмидт". В торговом здании размещалась аптека и оптический магазин. Дата постройки дана по сведениям Бюро технической инвентаризации г.Томска.Стилистические особенности здания не противоречат указанной дате. Участок, занимаемый аптекой, располагается на склоне с уклоном от магистрали. Занят двумя близко поставленными зданиями, в одном из которых помещены торговые залы и служебные помещения.</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0" name="Рисунок 27" descr="томск,томски,памятники архитектуры томска,памятники истории томск,исторические памятники в томске,архитектурные памятники в томске,аптечный магазин торгового дома штоль и шмит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мск,томски,памятники архитектуры томска,памятники истории томск,исторические памятники в томске,архитектурные памятники в томске,аптечный магазин торгового дома штоль и шмитд"/>
                          <pic:cNvPicPr>
                            <a:picLocks noChangeAspect="1" noChangeArrowheads="1"/>
                          </pic:cNvPicPr>
                        </pic:nvPicPr>
                        <pic:blipFill>
                          <a:blip r:embed="rId47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1F6DFE" w:rsidRPr="009D4D11" w:rsidTr="00A71BDA">
        <w:trPr>
          <w:trHeight w:val="823"/>
          <w:jc w:val="center"/>
        </w:trPr>
        <w:tc>
          <w:tcPr>
            <w:tcW w:w="902"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sz w:val="28"/>
                <w:szCs w:val="28"/>
              </w:rPr>
            </w:pPr>
            <w:r w:rsidRPr="00A71BDA">
              <w:rPr>
                <w:rFonts w:ascii="Times New Roman" w:hAnsi="Times New Roman" w:cs="Times New Roman"/>
                <w:sz w:val="28"/>
                <w:szCs w:val="28"/>
              </w:rPr>
              <w:t>Казначейство. Арх. Лыгин К.К., 1887</w:t>
            </w:r>
          </w:p>
        </w:tc>
        <w:tc>
          <w:tcPr>
            <w:tcW w:w="767"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Пр.Ленина, 7</w:t>
            </w:r>
            <w:r w:rsidRPr="00A71BDA">
              <w:rPr>
                <w:rFonts w:ascii="Times New Roman" w:hAnsi="Times New Roman" w:cs="Times New Roman"/>
                <w:color w:val="000000" w:themeColor="text1"/>
                <w:sz w:val="28"/>
                <w:szCs w:val="28"/>
                <w:lang w:val="en-US"/>
              </w:rPr>
              <w:t>3</w:t>
            </w:r>
            <w:r w:rsidRPr="00A71BDA">
              <w:rPr>
                <w:rFonts w:ascii="Times New Roman" w:hAnsi="Times New Roman" w:cs="Times New Roman"/>
                <w:color w:val="000000" w:themeColor="text1"/>
                <w:sz w:val="28"/>
                <w:szCs w:val="28"/>
              </w:rPr>
              <w:t>.</w:t>
            </w:r>
          </w:p>
        </w:tc>
        <w:tc>
          <w:tcPr>
            <w:tcW w:w="1968" w:type="pct"/>
            <w:tcBorders>
              <w:top w:val="single" w:sz="4" w:space="0" w:color="auto"/>
              <w:left w:val="single" w:sz="8" w:space="0" w:color="000000"/>
              <w:bottom w:val="single" w:sz="4" w:space="0" w:color="auto"/>
              <w:right w:val="single" w:sz="8" w:space="0" w:color="000000"/>
            </w:tcBorders>
          </w:tcPr>
          <w:p w:rsidR="001F6DFE"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Здание Казначейства, по сведениям Томского БТИ, построено в 1887 году. Автором проекта является архитектор К.К. Лыгин (1854 - 1932 годы) немало строивший в Томске в конце 19 - начала 20 веков (дом Гадалова - ул. Ленина, 105а; общественное собрание -ул. Ленина, 50. Здание было капитально перестроено внутри, в результате чего планировка его почти полностью утратила свой первоначальный облик. Здание казначейства расположено в центре старого города. Оно стоит на углу пересечения двух улиц. Западный его фасад выходит на красную линию улицы Ленина, а северный расположен вдоль красной линии </w:t>
            </w:r>
            <w:r w:rsidRPr="00A71BDA">
              <w:rPr>
                <w:rFonts w:ascii="Times New Roman" w:hAnsi="Times New Roman" w:cs="Times New Roman"/>
                <w:color w:val="000000" w:themeColor="text1"/>
                <w:sz w:val="28"/>
                <w:szCs w:val="28"/>
              </w:rPr>
              <w:lastRenderedPageBreak/>
              <w:t>улицы Фрунзе.</w:t>
            </w:r>
          </w:p>
        </w:tc>
        <w:tc>
          <w:tcPr>
            <w:tcW w:w="550"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1F6DFE" w:rsidRDefault="001F6DFE" w:rsidP="00360F36">
            <w:pPr>
              <w:pStyle w:val="a4"/>
              <w:jc w:val="center"/>
              <w:rPr>
                <w:noProof/>
              </w:rPr>
            </w:pPr>
            <w:r w:rsidRPr="001F6DFE">
              <w:rPr>
                <w:noProof/>
              </w:rPr>
              <w:drawing>
                <wp:inline distT="0" distB="0" distL="0" distR="0">
                  <wp:extent cx="1428750" cy="955040"/>
                  <wp:effectExtent l="19050" t="0" r="0" b="0"/>
                  <wp:docPr id="3" name="Рисунок 111" descr="памятники архитектуры томск,памятники истории в томске,томские достопримечательности,томская область,госпитальная клиника,дом гада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мятники архитектуры томск,памятники истории в томске,томские достопримечательности,томская область,госпитальная клиника,дом гадалова"/>
                          <pic:cNvPicPr>
                            <a:picLocks noChangeAspect="1" noChangeArrowheads="1"/>
                          </pic:cNvPicPr>
                        </pic:nvPicPr>
                        <pic:blipFill>
                          <a:blip r:embed="rId472" cstate="print"/>
                          <a:srcRect/>
                          <a:stretch>
                            <a:fillRect/>
                          </a:stretch>
                        </pic:blipFill>
                        <pic:spPr bwMode="auto">
                          <a:xfrm>
                            <a:off x="0" y="0"/>
                            <a:ext cx="1428750" cy="955040"/>
                          </a:xfrm>
                          <a:prstGeom prst="rect">
                            <a:avLst/>
                          </a:prstGeom>
                          <a:noFill/>
                          <a:ln w="9525">
                            <a:noFill/>
                            <a:miter lim="800000"/>
                            <a:headEnd/>
                            <a:tailEnd/>
                          </a:ln>
                        </pic:spPr>
                      </pic:pic>
                    </a:graphicData>
                  </a:graphic>
                </wp:inline>
              </w:drawing>
            </w:r>
          </w:p>
        </w:tc>
      </w:tr>
      <w:tr w:rsidR="007632F4" w:rsidRPr="009D4D11" w:rsidTr="00A71BDA">
        <w:trPr>
          <w:trHeight w:val="184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73" w:history="1">
              <w:r w:rsidR="00066D10" w:rsidRPr="00A71BDA">
                <w:rPr>
                  <w:rStyle w:val="ab"/>
                  <w:rFonts w:ascii="Times New Roman" w:hAnsi="Times New Roman" w:cs="Times New Roman"/>
                  <w:b w:val="0"/>
                  <w:bCs w:val="0"/>
                  <w:color w:val="000000" w:themeColor="text1"/>
                  <w:sz w:val="28"/>
                  <w:szCs w:val="28"/>
                  <w:u w:val="none"/>
                </w:rPr>
                <w:t>Доходный дом Карнакова 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 72.</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Сведения об архитекторе, строителе, заказчике не обнаружены. Известно, что в 1909 году участок земли, на котором расположено здание, принадлежал А.П. Корнакову. Утрачен портал углового входа (сохранилась лишь верхняя часть эркера). В дворовой части множественные переделки и перестройки, утрачена штукатурка. Объем дворового входа находится в аварийном состаянии.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2" name="Рисунок 99" descr="памятники архитектуры томск,памятники истории в томске,томские достопримечательности,томская область,госпитальная клиника,доходный дом карн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амятники архитектуры томск,памятники истории в томске,томские достопримечательности,томская область,госпитальная клиника,доходный дом карнакова"/>
                          <pic:cNvPicPr>
                            <a:picLocks noChangeAspect="1" noChangeArrowheads="1"/>
                          </pic:cNvPicPr>
                        </pic:nvPicPr>
                        <pic:blipFill>
                          <a:blip r:embed="rId47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72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75" w:history="1">
              <w:r w:rsidR="00066D10" w:rsidRPr="00A71BDA">
                <w:rPr>
                  <w:rStyle w:val="ab"/>
                  <w:rFonts w:ascii="Times New Roman" w:hAnsi="Times New Roman" w:cs="Times New Roman"/>
                  <w:b w:val="0"/>
                  <w:bCs w:val="0"/>
                  <w:color w:val="000000" w:themeColor="text1"/>
                  <w:sz w:val="28"/>
                  <w:szCs w:val="28"/>
                  <w:u w:val="none"/>
                </w:rPr>
                <w:t>Ансамбль усадьбы дома И.Д.Асташева,архиерейского ( 1883 -1890 гг) - Особняк Асташева - Церковь домовая Воздвижение Покрова – Ограда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Пр. Ленина,75.</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Дом принадлежал знаменитому томскому миллионеру - золотопромышленнику Ивану Дмитриевичу Асташеву (1796 - 1869 годы), в 1850 - 1860 годы принимавшему активное участие в общественных делах города. В доме бывали М. Бакунин, Г. Батеньков. Здесь же останавливался во время своего путешествия по Сибири в 1868 году Великий князь Владимир Александрович, что свидетельствует о том, что дом Асташева был лучшей постройкой города того времени.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3" name="Рисунок 24" descr="томск,томски,памятники архитектуры томска,памятники истории томск,исторические памятники в томске,архитектурные памятники в томске,особняк аста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омск,томски,памятники архитектуры томска,памятники истории томск,исторические памятники в томске,архитектурные памятники в томске,особняк асташева"/>
                          <pic:cNvPicPr>
                            <a:picLocks noChangeAspect="1" noChangeArrowheads="1"/>
                          </pic:cNvPicPr>
                        </pic:nvPicPr>
                        <pic:blipFill>
                          <a:blip r:embed="rId476"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8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77" w:history="1">
              <w:r w:rsidR="00066D10" w:rsidRPr="00A71BDA">
                <w:rPr>
                  <w:rStyle w:val="ab"/>
                  <w:rFonts w:ascii="Times New Roman" w:hAnsi="Times New Roman" w:cs="Times New Roman"/>
                  <w:b w:val="0"/>
                  <w:bCs w:val="0"/>
                  <w:color w:val="000000" w:themeColor="text1"/>
                  <w:sz w:val="28"/>
                  <w:szCs w:val="28"/>
                  <w:u w:val="none"/>
                </w:rPr>
                <w:t>Дохо</w:t>
              </w:r>
              <w:r w:rsidR="000019F3" w:rsidRPr="00A71BDA">
                <w:rPr>
                  <w:rStyle w:val="ab"/>
                  <w:rFonts w:ascii="Times New Roman" w:hAnsi="Times New Roman" w:cs="Times New Roman"/>
                  <w:b w:val="0"/>
                  <w:bCs w:val="0"/>
                  <w:color w:val="000000" w:themeColor="text1"/>
                  <w:sz w:val="28"/>
                  <w:szCs w:val="28"/>
                  <w:u w:val="none"/>
                </w:rPr>
                <w:t xml:space="preserve">дный дом Орловой </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р.Ленина,76.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Сведения об архитекторе, строителе, заказчике не обнаружены. Известно, что владельцем участка на котором расположено здание в 1909 году была томская купчиха Н.И. Орлова. Здание за период эксплуатации было перепланировано (под нужды двух учреждений, находящихся в нем по настоящий момент). Перестроены оконные проемы 1 этажа правой части фасада. Заложено одно окна второго этажа дворового фасада. В дворовом объеме имеется сквозная трешина, идущая по капитальной внутренней стене. Здание расположено в центральной части Томска, по красной линии улицы, находясь в окружении 2 - 5 этажных здание современной и дореволюционной постройки.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4" name="Рисунок 93" descr="памятники архитектуры томск,памятники истории в томске,томские достопримечательности,томская область,нии он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амятники архитектуры томск,памятники истории в томске,томские достопримечательности,томская область,нии онкологии"/>
                          <pic:cNvPicPr>
                            <a:picLocks noChangeAspect="1" noChangeArrowheads="1"/>
                          </pic:cNvPicPr>
                        </pic:nvPicPr>
                        <pic:blipFill>
                          <a:blip r:embed="rId478"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43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79" w:history="1">
              <w:r w:rsidR="00066D10" w:rsidRPr="00A71BDA">
                <w:rPr>
                  <w:rStyle w:val="ab"/>
                  <w:rFonts w:ascii="Times New Roman" w:hAnsi="Times New Roman" w:cs="Times New Roman"/>
                  <w:b w:val="0"/>
                  <w:bCs w:val="0"/>
                  <w:color w:val="000000" w:themeColor="text1"/>
                  <w:sz w:val="28"/>
                  <w:szCs w:val="28"/>
                  <w:u w:val="none"/>
                </w:rPr>
                <w:t>Особняк Г.Ф.Флеер</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w:t>
            </w:r>
            <w:r w:rsidR="00066D10" w:rsidRPr="00A71BDA">
              <w:rPr>
                <w:rFonts w:ascii="Times New Roman" w:hAnsi="Times New Roman" w:cs="Times New Roman"/>
                <w:color w:val="000000" w:themeColor="text1"/>
                <w:sz w:val="28"/>
                <w:szCs w:val="28"/>
              </w:rPr>
              <w:t xml:space="preserve"> , 83</w:t>
            </w:r>
            <w:r w:rsidR="00066D10" w:rsidRPr="00A71BDA">
              <w:rPr>
                <w:rFonts w:ascii="Times New Roman" w:hAnsi="Times New Roman" w:cs="Times New Roman"/>
                <w:color w:val="000000" w:themeColor="text1"/>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Двухэтажное кирпичное здание с подвалом имеет Г-образную форму плана, усложнён-ную на уличном фасаде тремя ризалитами. На втором этаже центрального и левого ри-залитов помещены балконы, правого - эркер. На 1-ом этаже вдоль уличного фасада распо-ложены два торговых зала, за ними три меньших по площади помещения. На втором этаже устроена анфилада залов, каждый из которых связан с Г-образным коридором. По другую сторону коридора расположены </w:t>
            </w:r>
            <w:r w:rsidRPr="00A71BDA">
              <w:rPr>
                <w:rFonts w:ascii="Times New Roman" w:hAnsi="Times New Roman" w:cs="Times New Roman"/>
                <w:color w:val="000000" w:themeColor="text1"/>
                <w:sz w:val="28"/>
                <w:szCs w:val="28"/>
              </w:rPr>
              <w:lastRenderedPageBreak/>
              <w:t>разные по площади помещения. На главном фа-саде в 1-ом этаже широкие прямоугольные окна с простым обрамлением лепнины.</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b/>
                <w:bCs/>
                <w:noProof/>
                <w:color w:val="auto"/>
                <w:sz w:val="20"/>
                <w:szCs w:val="20"/>
              </w:rPr>
            </w:pPr>
          </w:p>
          <w:p w:rsidR="00066D10" w:rsidRDefault="00066D10" w:rsidP="00360F36">
            <w:pPr>
              <w:pStyle w:val="a4"/>
              <w:jc w:val="center"/>
              <w:rPr>
                <w:b/>
                <w:bCs/>
                <w:noProof/>
                <w:color w:val="auto"/>
                <w:sz w:val="20"/>
                <w:szCs w:val="20"/>
              </w:rPr>
            </w:pPr>
          </w:p>
          <w:p w:rsidR="00066D10" w:rsidRPr="009D4D11" w:rsidRDefault="00066D10" w:rsidP="00360F36">
            <w:pPr>
              <w:pStyle w:val="a4"/>
              <w:jc w:val="center"/>
              <w:rPr>
                <w:b/>
                <w:bCs/>
                <w:color w:val="auto"/>
                <w:sz w:val="20"/>
                <w:szCs w:val="20"/>
              </w:rPr>
            </w:pPr>
            <w:r>
              <w:rPr>
                <w:b/>
                <w:bCs/>
                <w:noProof/>
                <w:color w:val="auto"/>
                <w:sz w:val="20"/>
                <w:szCs w:val="20"/>
              </w:rPr>
              <w:drawing>
                <wp:inline distT="0" distB="0" distL="0" distR="0">
                  <wp:extent cx="1428750" cy="1077595"/>
                  <wp:effectExtent l="19050" t="0" r="0" b="0"/>
                  <wp:docPr id="10985" name="Рисунок 8" descr="C:\Documents and Settings\kozub\Рабочий стол\Новая папка\68ec056c6e9018e0fc9f51ac86b7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zub\Рабочий стол\Новая папка\68ec056c6e9018e0fc9f51ac86b70743.jpg"/>
                          <pic:cNvPicPr>
                            <a:picLocks noChangeAspect="1" noChangeArrowheads="1"/>
                          </pic:cNvPicPr>
                        </pic:nvPicPr>
                        <pic:blipFill>
                          <a:blip r:embed="rId480"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Tr="00A71BDA">
        <w:trPr>
          <w:trHeight w:val="2188"/>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81" w:history="1">
              <w:r w:rsidR="00066D10" w:rsidRPr="00A71BDA">
                <w:rPr>
                  <w:rStyle w:val="ab"/>
                  <w:rFonts w:ascii="Times New Roman" w:hAnsi="Times New Roman" w:cs="Times New Roman"/>
                  <w:b w:val="0"/>
                  <w:bCs w:val="0"/>
                  <w:color w:val="000000" w:themeColor="text1"/>
                  <w:sz w:val="28"/>
                  <w:szCs w:val="28"/>
                  <w:u w:val="none"/>
                </w:rPr>
                <w:t>Томский почтамт</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Ленина, д. 93.</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Томский почтамт — центральное почтовое учреждение в Томске. Современный адрес: проспект Ленина, д. 93.</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Томская уездная почтовая контора возникла в 1782 году, в ту пору — подразделение Тобольского губернского почтамта. В 1799 году для конторы отвели собственное здание под Юрточной горой.</w:t>
            </w:r>
            <w:r w:rsidRPr="00A71BDA">
              <w:rPr>
                <w:rFonts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r>
              <w:rPr>
                <w:noProof/>
              </w:rPr>
              <w:drawing>
                <wp:inline distT="0" distB="0" distL="0" distR="0">
                  <wp:extent cx="1428750" cy="930910"/>
                  <wp:effectExtent l="19050" t="0" r="0" b="0"/>
                  <wp:docPr id="10986" name="Рисунок 45" descr="Томский почта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омский почтамт"/>
                          <pic:cNvPicPr>
                            <a:picLocks noChangeAspect="1" noChangeArrowheads="1"/>
                          </pic:cNvPicPr>
                        </pic:nvPicPr>
                        <pic:blipFill>
                          <a:blip r:embed="rId482" cstate="print"/>
                          <a:srcRect/>
                          <a:stretch>
                            <a:fillRect/>
                          </a:stretch>
                        </pic:blipFill>
                        <pic:spPr bwMode="auto">
                          <a:xfrm>
                            <a:off x="0" y="0"/>
                            <a:ext cx="1428750" cy="930910"/>
                          </a:xfrm>
                          <a:prstGeom prst="rect">
                            <a:avLst/>
                          </a:prstGeom>
                          <a:noFill/>
                          <a:ln w="9525">
                            <a:noFill/>
                            <a:miter lim="800000"/>
                            <a:headEnd/>
                            <a:tailEnd/>
                          </a:ln>
                        </pic:spPr>
                      </pic:pic>
                    </a:graphicData>
                  </a:graphic>
                </wp:inline>
              </w:drawing>
            </w:r>
          </w:p>
        </w:tc>
      </w:tr>
      <w:tr w:rsidR="007632F4" w:rsidRPr="009D4D11" w:rsidTr="00A71BDA">
        <w:trPr>
          <w:trHeight w:val="36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auto"/>
                <w:sz w:val="28"/>
                <w:szCs w:val="28"/>
              </w:rPr>
            </w:pPr>
            <w:hyperlink r:id="rId483" w:history="1">
              <w:r w:rsidR="00066D10" w:rsidRPr="00A71BDA">
                <w:rPr>
                  <w:rStyle w:val="ab"/>
                  <w:rFonts w:ascii="Times New Roman" w:hAnsi="Times New Roman" w:cs="Times New Roman"/>
                  <w:b w:val="0"/>
                  <w:bCs w:val="0"/>
                  <w:color w:val="auto"/>
                  <w:sz w:val="28"/>
                  <w:szCs w:val="28"/>
                  <w:u w:val="none"/>
                </w:rPr>
                <w:t>Дом Гадалова</w:t>
              </w:r>
            </w:hyperlink>
          </w:p>
          <w:p w:rsidR="00066D10" w:rsidRPr="00A71BDA" w:rsidRDefault="00066D10" w:rsidP="00CD484F">
            <w:pPr>
              <w:pStyle w:val="a4"/>
              <w:rPr>
                <w:rFonts w:ascii="Times New Roman" w:hAnsi="Times New Roman" w:cs="Times New Roman"/>
                <w:b/>
                <w:bCs/>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Пр. Ленина, 105/а.</w:t>
            </w:r>
            <w:r w:rsidRPr="00A71BDA">
              <w:rPr>
                <w:rStyle w:val="apple-converted-space"/>
                <w:rFonts w:ascii="Times New Roman" w:hAnsi="Times New Roman" w:cs="Times New Roman"/>
                <w:color w:val="auto"/>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Согласно литературным источникам, здание принадлежало купцу Гадалову и было поставлено по проекту архитектора - художника Константина Константиновича Лыгина /1854 - 1932 гг/. Сооружение дома отностится к 1890 - 1900 гг. Предположительная датировка основывается на анализе архитектурных форм постройки. Стилистические особенности ее чрезвычайно близки зданиям, выстроеным по проектам К.К. Лыгина в Томске: ул. Ленина, 50 и 73. Судя по планировочной структуре, во втором и третьем этажах располагались квартиры доходного дома.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019F3" w:rsidRDefault="00066D10" w:rsidP="00B57DEF">
            <w:pPr>
              <w:pStyle w:val="a4"/>
              <w:jc w:val="center"/>
              <w:rPr>
                <w:noProof/>
                <w:color w:val="FF0000"/>
              </w:rPr>
            </w:pPr>
          </w:p>
          <w:p w:rsidR="00066D10" w:rsidRPr="000019F3" w:rsidRDefault="00066D10" w:rsidP="00B57DEF">
            <w:pPr>
              <w:pStyle w:val="a4"/>
              <w:jc w:val="center"/>
              <w:rPr>
                <w:noProof/>
                <w:color w:val="FF0000"/>
              </w:rPr>
            </w:pPr>
          </w:p>
          <w:p w:rsidR="00066D10" w:rsidRPr="000019F3" w:rsidRDefault="001A49BA" w:rsidP="00B57DEF">
            <w:pPr>
              <w:pStyle w:val="a4"/>
              <w:jc w:val="center"/>
              <w:rPr>
                <w:b/>
                <w:bCs/>
                <w:color w:val="FF0000"/>
                <w:sz w:val="20"/>
                <w:szCs w:val="20"/>
              </w:rPr>
            </w:pPr>
            <w:r>
              <w:rPr>
                <w:noProof/>
              </w:rPr>
              <w:drawing>
                <wp:inline distT="0" distB="0" distL="0" distR="0">
                  <wp:extent cx="1520190" cy="1139825"/>
                  <wp:effectExtent l="19050" t="0" r="3810" b="0"/>
                  <wp:docPr id="72" name="Рисунок 72" descr="http://memorials.tomsk.ru/public/memorials/24/thumbs/1462-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morials.tomsk.ru/public/memorials/24/thumbs/1462-160x120.jpg"/>
                          <pic:cNvPicPr>
                            <a:picLocks noChangeAspect="1" noChangeArrowheads="1"/>
                          </pic:cNvPicPr>
                        </pic:nvPicPr>
                        <pic:blipFill>
                          <a:blip r:embed="rId484" cstate="print"/>
                          <a:srcRect/>
                          <a:stretch>
                            <a:fillRect/>
                          </a:stretch>
                        </pic:blipFill>
                        <pic:spPr bwMode="auto">
                          <a:xfrm>
                            <a:off x="0" y="0"/>
                            <a:ext cx="1520190" cy="1139825"/>
                          </a:xfrm>
                          <a:prstGeom prst="rect">
                            <a:avLst/>
                          </a:prstGeom>
                          <a:noFill/>
                          <a:ln w="9525">
                            <a:noFill/>
                            <a:miter lim="800000"/>
                            <a:headEnd/>
                            <a:tailEnd/>
                          </a:ln>
                        </pic:spPr>
                      </pic:pic>
                    </a:graphicData>
                  </a:graphic>
                </wp:inline>
              </w:drawing>
            </w:r>
          </w:p>
        </w:tc>
      </w:tr>
      <w:tr w:rsidR="007632F4" w:rsidRPr="009D4D11" w:rsidTr="00A71BDA">
        <w:trPr>
          <w:trHeight w:val="1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Сибирский торговый банк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пр.Ленина,109</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По стилистическим особенностям и типологическим признакам здание построено </w:t>
            </w:r>
            <w:r w:rsidRPr="00A71BDA">
              <w:rPr>
                <w:rFonts w:ascii="Times New Roman" w:hAnsi="Times New Roman" w:cs="Times New Roman"/>
                <w:color w:val="000000" w:themeColor="text1"/>
                <w:sz w:val="28"/>
                <w:szCs w:val="28"/>
              </w:rPr>
              <w:lastRenderedPageBreak/>
              <w:t>в начале 20 века. По-видимому, здание было построено по проекту архитектора Федоровского на средства банка (сведения местных жителей). Кирпичное оштукатуренное трехэтажное здание вынесено главным фасдом на красную линию центральной магистрали города. Сложная плановая структура его обусловлена плотной застройкой участка и функциональными требованиями. Два объема, составляющие единое здание имеют Г-образную форму плана.</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Объект культурног</w:t>
            </w:r>
            <w:r w:rsidRPr="00A71BDA">
              <w:rPr>
                <w:rFonts w:ascii="Times New Roman" w:hAnsi="Times New Roman" w:cs="Times New Roman"/>
                <w:sz w:val="28"/>
                <w:szCs w:val="28"/>
              </w:rPr>
              <w:lastRenderedPageBreak/>
              <w:t>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1A49BA" w:rsidRDefault="001A49BA" w:rsidP="00B57DEF">
            <w:pPr>
              <w:pStyle w:val="a4"/>
              <w:jc w:val="center"/>
              <w:rPr>
                <w:noProof/>
              </w:rPr>
            </w:pPr>
          </w:p>
          <w:p w:rsidR="00066D10" w:rsidRDefault="001A49BA" w:rsidP="00B57DEF">
            <w:pPr>
              <w:pStyle w:val="a4"/>
              <w:jc w:val="center"/>
              <w:rPr>
                <w:noProof/>
              </w:rPr>
            </w:pPr>
            <w:r>
              <w:rPr>
                <w:noProof/>
              </w:rPr>
              <w:lastRenderedPageBreak/>
              <w:drawing>
                <wp:inline distT="0" distB="0" distL="0" distR="0">
                  <wp:extent cx="1520190" cy="1139825"/>
                  <wp:effectExtent l="19050" t="0" r="3810" b="0"/>
                  <wp:docPr id="75" name="Рисунок 75" descr="http://memorials.tomsk.ru/public/memorials/154/thumbs/1180-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emorials.tomsk.ru/public/memorials/154/thumbs/1180-160x120.jpg"/>
                          <pic:cNvPicPr>
                            <a:picLocks noChangeAspect="1" noChangeArrowheads="1"/>
                          </pic:cNvPicPr>
                        </pic:nvPicPr>
                        <pic:blipFill>
                          <a:blip r:embed="rId485" cstate="print"/>
                          <a:srcRect/>
                          <a:stretch>
                            <a:fillRect/>
                          </a:stretch>
                        </pic:blipFill>
                        <pic:spPr bwMode="auto">
                          <a:xfrm>
                            <a:off x="0" y="0"/>
                            <a:ext cx="1520190" cy="1139825"/>
                          </a:xfrm>
                          <a:prstGeom prst="rect">
                            <a:avLst/>
                          </a:prstGeom>
                          <a:noFill/>
                          <a:ln w="9525">
                            <a:noFill/>
                            <a:miter lim="800000"/>
                            <a:headEnd/>
                            <a:tailEnd/>
                          </a:ln>
                        </pic:spPr>
                      </pic:pic>
                    </a:graphicData>
                  </a:graphic>
                </wp:inline>
              </w:drawing>
            </w:r>
          </w:p>
        </w:tc>
      </w:tr>
      <w:tr w:rsidR="007632F4" w:rsidRPr="009D4D11" w:rsidTr="00A71BDA">
        <w:trPr>
          <w:trHeight w:val="3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Доходный дом «Второв и С-я»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пр.Ленина,111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По сведениям местных жителей здание было построено на средства иркутского купца Второва. Дата постройки дана по сведениям Бюро технической инвентаризации города Томска. Стилистические особенности здания не противоречат указанной дате. Автор, строитель не известны. На уровне первого этажа украшены неглубокими прямоугольными нишами, а на уровне третьего этажа прорезаны прямоугольными окнами с сандриками на консолях.</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1A49BA" w:rsidP="00B57DEF">
            <w:pPr>
              <w:pStyle w:val="a4"/>
              <w:jc w:val="center"/>
              <w:rPr>
                <w:noProof/>
              </w:rPr>
            </w:pPr>
            <w:r>
              <w:rPr>
                <w:noProof/>
              </w:rPr>
              <w:drawing>
                <wp:inline distT="0" distB="0" distL="0" distR="0">
                  <wp:extent cx="1662430" cy="1235075"/>
                  <wp:effectExtent l="19050" t="0" r="0" b="0"/>
                  <wp:docPr id="78" name="Рисунок 78" descr="http://im0-tub-ru.yandex.net/i?id=cc62e93df0a8d750dd2e10b4de38deb6-11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0-tub-ru.yandex.net/i?id=cc62e93df0a8d750dd2e10b4de38deb6-112-144&amp;n=24"/>
                          <pic:cNvPicPr>
                            <a:picLocks noChangeAspect="1" noChangeArrowheads="1"/>
                          </pic:cNvPicPr>
                        </pic:nvPicPr>
                        <pic:blipFill>
                          <a:blip r:embed="rId486" cstate="print"/>
                          <a:srcRect/>
                          <a:stretch>
                            <a:fillRect/>
                          </a:stretch>
                        </pic:blipFill>
                        <pic:spPr bwMode="auto">
                          <a:xfrm>
                            <a:off x="0" y="0"/>
                            <a:ext cx="1662430" cy="123507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Мост через реку Ушайку,1912 г. Арх. Лыгин К.К.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Р.Люксембург – Набережная реки Ушайки</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B6302F" w:rsidP="001A49BA">
            <w:pPr>
              <w:pStyle w:val="af0"/>
              <w:rPr>
                <w:sz w:val="28"/>
                <w:szCs w:val="28"/>
              </w:rPr>
            </w:pPr>
            <w:r w:rsidRPr="00A71BDA">
              <w:rPr>
                <w:color w:val="000000" w:themeColor="text1"/>
                <w:sz w:val="28"/>
                <w:szCs w:val="28"/>
              </w:rPr>
              <w:t xml:space="preserve">Каменный мост через р. Ушайку был построен в 1915-1916 гг. строительной фирмой "Любинский и Векер" на месте старого деревянного моста, возведенного в 1819 г. по проекту Гавриила Степановича Батенькова. </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B6302F" w:rsidP="0043442B">
            <w:r w:rsidRPr="00B6302F">
              <w:rPr>
                <w:noProof/>
              </w:rPr>
              <w:drawing>
                <wp:inline distT="0" distB="0" distL="0" distR="0">
                  <wp:extent cx="1428750" cy="963295"/>
                  <wp:effectExtent l="19050" t="0" r="0" b="0"/>
                  <wp:docPr id="11371" name="Рисунок 39" descr="kamennyj-most-ush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mennyj-most-ushajka"/>
                          <pic:cNvPicPr>
                            <a:picLocks noChangeAspect="1" noChangeArrowheads="1"/>
                          </pic:cNvPicPr>
                        </pic:nvPicPr>
                        <pic:blipFill>
                          <a:blip r:embed="rId487" cstate="print"/>
                          <a:srcRect/>
                          <a:stretch>
                            <a:fillRect/>
                          </a:stretch>
                        </pic:blipFill>
                        <pic:spPr bwMode="auto">
                          <a:xfrm>
                            <a:off x="0" y="0"/>
                            <a:ext cx="1428750" cy="96329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2"/>
              <w:spacing w:before="0"/>
              <w:ind w:left="129"/>
              <w:rPr>
                <w:rFonts w:ascii="Times New Roman" w:hAnsi="Times New Roman" w:cs="Times New Roman"/>
                <w:b w:val="0"/>
                <w:bCs w:val="0"/>
                <w:color w:val="000000" w:themeColor="text1"/>
                <w:sz w:val="28"/>
                <w:szCs w:val="28"/>
                <w:lang w:val="en-US"/>
              </w:rPr>
            </w:pPr>
            <w:r w:rsidRPr="00A71BDA">
              <w:rPr>
                <w:rFonts w:ascii="Times New Roman" w:hAnsi="Times New Roman" w:cs="Times New Roman"/>
                <w:b w:val="0"/>
                <w:bCs w:val="0"/>
                <w:color w:val="000000" w:themeColor="text1"/>
                <w:sz w:val="28"/>
                <w:szCs w:val="28"/>
              </w:rPr>
              <w:t>Здание городского магистрата</w:t>
            </w:r>
            <w:r w:rsidRPr="00A71BDA">
              <w:rPr>
                <w:rFonts w:ascii="Times New Roman" w:hAnsi="Times New Roman" w:cs="Times New Roman"/>
                <w:b w:val="0"/>
                <w:bCs w:val="0"/>
                <w:color w:val="000000" w:themeColor="text1"/>
                <w:sz w:val="28"/>
                <w:szCs w:val="28"/>
              </w:rPr>
              <w:br/>
            </w:r>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ул. Р. Люксембург, 2; ранее ул. Магистратская, 2</w:t>
            </w:r>
          </w:p>
          <w:p w:rsidR="00066D10" w:rsidRPr="00A71BDA" w:rsidRDefault="00066D10" w:rsidP="00CD484F">
            <w:pPr>
              <w:pStyle w:val="a4"/>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b/>
                <w:bCs/>
                <w:color w:val="000000" w:themeColor="text1"/>
                <w:sz w:val="28"/>
                <w:szCs w:val="28"/>
              </w:rPr>
            </w:pPr>
            <w:r w:rsidRPr="00A71BDA">
              <w:rPr>
                <w:rFonts w:cs="Times New Roman"/>
                <w:color w:val="000000" w:themeColor="text1"/>
                <w:sz w:val="28"/>
                <w:szCs w:val="28"/>
              </w:rPr>
              <w:t xml:space="preserve">Здание Городского магистрата – одно из первых каменных зданий Томска - было построено в 1802–1812 гг. </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43442B">
            <w:pPr>
              <w:pStyle w:val="a4"/>
              <w:jc w:val="center"/>
              <w:rPr>
                <w:b/>
                <w:bCs/>
                <w:color w:val="auto"/>
                <w:sz w:val="20"/>
                <w:szCs w:val="20"/>
              </w:rPr>
            </w:pPr>
            <w:r w:rsidRPr="002F43C2">
              <w:rPr>
                <w:b/>
                <w:bCs/>
                <w:noProof/>
                <w:color w:val="auto"/>
                <w:sz w:val="20"/>
                <w:szCs w:val="20"/>
              </w:rPr>
              <w:drawing>
                <wp:inline distT="0" distB="0" distL="0" distR="0">
                  <wp:extent cx="1417864" cy="1026302"/>
                  <wp:effectExtent l="19050" t="0" r="0" b="0"/>
                  <wp:docPr id="10988" name="Рисунок 5" descr="C:\Documents and Settings\kozub\Рабочий стол\Новая папка\1930df7aae01116770367b4ee86222e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zub\Рабочий стол\Новая папка\1930df7aae01116770367b4ee86222e8 (1).jpg"/>
                          <pic:cNvPicPr>
                            <a:picLocks noChangeAspect="1" noChangeArrowheads="1"/>
                          </pic:cNvPicPr>
                        </pic:nvPicPr>
                        <pic:blipFill>
                          <a:blip r:embed="rId488" cstate="print"/>
                          <a:srcRect/>
                          <a:stretch>
                            <a:fillRect/>
                          </a:stretch>
                        </pic:blipFill>
                        <pic:spPr bwMode="auto">
                          <a:xfrm>
                            <a:off x="0" y="0"/>
                            <a:ext cx="1423889" cy="1030663"/>
                          </a:xfrm>
                          <a:prstGeom prst="rect">
                            <a:avLst/>
                          </a:prstGeom>
                          <a:noFill/>
                          <a:ln w="9525">
                            <a:noFill/>
                            <a:miter lim="800000"/>
                            <a:headEnd/>
                            <a:tailEnd/>
                          </a:ln>
                        </pic:spPr>
                      </pic:pic>
                    </a:graphicData>
                  </a:graphic>
                </wp:inline>
              </w:drawing>
            </w:r>
          </w:p>
        </w:tc>
      </w:tr>
      <w:tr w:rsidR="007632F4" w:rsidRPr="009D4D11" w:rsidTr="00A71BDA">
        <w:trPr>
          <w:trHeight w:val="7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Синагога, 1902</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Р.Люксембург, 38</w:t>
            </w:r>
          </w:p>
        </w:tc>
        <w:tc>
          <w:tcPr>
            <w:tcW w:w="1968" w:type="pct"/>
            <w:tcBorders>
              <w:top w:val="single" w:sz="4" w:space="0" w:color="auto"/>
              <w:left w:val="single" w:sz="8" w:space="0" w:color="000000"/>
              <w:bottom w:val="single" w:sz="4" w:space="0" w:color="auto"/>
              <w:right w:val="single" w:sz="8" w:space="0" w:color="000000"/>
            </w:tcBorders>
          </w:tcPr>
          <w:p w:rsidR="001A49BA" w:rsidRPr="00A71BDA" w:rsidRDefault="001A49BA" w:rsidP="001A49BA">
            <w:pPr>
              <w:pStyle w:val="a4"/>
              <w:shd w:val="clear" w:color="auto" w:fill="FFFFFF"/>
              <w:spacing w:before="0" w:after="281"/>
              <w:rPr>
                <w:rFonts w:ascii="Times New Roman" w:hAnsi="Times New Roman" w:cs="Times New Roman"/>
                <w:color w:val="auto"/>
                <w:sz w:val="28"/>
                <w:szCs w:val="28"/>
              </w:rPr>
            </w:pPr>
            <w:r w:rsidRPr="00A71BDA">
              <w:rPr>
                <w:rFonts w:ascii="Times New Roman" w:hAnsi="Times New Roman" w:cs="Times New Roman"/>
                <w:color w:val="auto"/>
                <w:sz w:val="28"/>
                <w:szCs w:val="28"/>
              </w:rPr>
              <w:t>Каменное здание синагоги в Томске было построено в 1902 году, на месте первой в городе еврейской молитвенной школы, стоявшей здесь с 1850 года. При ней работала школа, во флигеле находился Дом призрения для престарелых евреев им. Исаака и Лидии Быховских - лучший приют Сибири того времени. Возводили культ-объект, решенный в стилистике арт-нуво с легким налетом мавританского стиля, на средства евреев-купцов и других прихожан.  </w:t>
            </w:r>
          </w:p>
          <w:p w:rsidR="001A49BA" w:rsidRPr="00A71BDA" w:rsidRDefault="001A49BA" w:rsidP="001A49BA">
            <w:pPr>
              <w:pStyle w:val="a4"/>
              <w:shd w:val="clear" w:color="auto" w:fill="FFFFFF"/>
              <w:spacing w:before="0" w:after="281"/>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В 1929 году по решению городских властей синагогу закрыли, а здание приспособили под кинотеатр. В военные годы здесь располагалось Белоцерковское военное </w:t>
            </w:r>
            <w:r w:rsidRPr="00A71BDA">
              <w:rPr>
                <w:rFonts w:ascii="Times New Roman" w:hAnsi="Times New Roman" w:cs="Times New Roman"/>
                <w:color w:val="auto"/>
                <w:sz w:val="28"/>
                <w:szCs w:val="28"/>
              </w:rPr>
              <w:lastRenderedPageBreak/>
              <w:t>училище, затем - Томский областной суд.</w:t>
            </w:r>
          </w:p>
          <w:p w:rsidR="001A49BA" w:rsidRPr="00A71BDA" w:rsidRDefault="001A49BA" w:rsidP="001A49BA">
            <w:pPr>
              <w:pStyle w:val="a4"/>
              <w:shd w:val="clear" w:color="auto" w:fill="FFFFFF"/>
              <w:spacing w:before="0" w:after="0"/>
              <w:rPr>
                <w:rFonts w:ascii="Times New Roman" w:hAnsi="Times New Roman" w:cs="Times New Roman"/>
                <w:color w:val="auto"/>
                <w:sz w:val="28"/>
                <w:szCs w:val="28"/>
              </w:rPr>
            </w:pPr>
            <w:r w:rsidRPr="00A71BDA">
              <w:rPr>
                <w:rFonts w:ascii="Times New Roman" w:hAnsi="Times New Roman" w:cs="Times New Roman"/>
                <w:color w:val="auto"/>
                <w:sz w:val="28"/>
                <w:szCs w:val="28"/>
              </w:rPr>
              <w:t>Томской еврейской общине здание, к тому моменту уже пришедшее в аварийное состояние, вернули в 1999 году. На средства, пожертвованные членами еврейской общины, в 2009 году начались реставрационные работы. В ноябре 2010 года на здание</w:t>
            </w:r>
            <w:r w:rsidRPr="00A71BDA">
              <w:rPr>
                <w:rStyle w:val="apple-converted-space"/>
                <w:rFonts w:ascii="Times New Roman" w:hAnsi="Times New Roman" w:cs="Times New Roman"/>
                <w:color w:val="auto"/>
                <w:sz w:val="28"/>
                <w:szCs w:val="28"/>
              </w:rPr>
              <w:t> </w:t>
            </w:r>
            <w:hyperlink r:id="rId489" w:tgtFrame="_blank" w:history="1">
              <w:r w:rsidRPr="00A71BDA">
                <w:rPr>
                  <w:rStyle w:val="ab"/>
                  <w:rFonts w:ascii="Times New Roman" w:hAnsi="Times New Roman" w:cs="Times New Roman"/>
                  <w:color w:val="auto"/>
                  <w:sz w:val="28"/>
                  <w:szCs w:val="28"/>
                  <w:u w:val="none"/>
                </w:rPr>
                <w:t>установили купол</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со звездой Давида весом около 800 кг, а 7 декабря 2010 года</w:t>
            </w:r>
            <w:r w:rsidRPr="00A71BDA">
              <w:rPr>
                <w:rStyle w:val="apple-converted-space"/>
                <w:rFonts w:ascii="Times New Roman" w:hAnsi="Times New Roman" w:cs="Times New Roman"/>
                <w:color w:val="auto"/>
                <w:sz w:val="28"/>
                <w:szCs w:val="28"/>
              </w:rPr>
              <w:t> </w:t>
            </w:r>
            <w:hyperlink r:id="rId490" w:tgtFrame="_blank" w:history="1">
              <w:r w:rsidRPr="00A71BDA">
                <w:rPr>
                  <w:rStyle w:val="ab"/>
                  <w:rFonts w:ascii="Times New Roman" w:hAnsi="Times New Roman" w:cs="Times New Roman"/>
                  <w:color w:val="auto"/>
                  <w:sz w:val="28"/>
                  <w:szCs w:val="28"/>
                  <w:u w:val="none"/>
                </w:rPr>
                <w:t>состоялось торжественное открытие</w:t>
              </w:r>
            </w:hyperlink>
            <w:r w:rsidRPr="00A71BDA">
              <w:rPr>
                <w:rFonts w:ascii="Times New Roman" w:hAnsi="Times New Roman" w:cs="Times New Roman"/>
                <w:color w:val="auto"/>
                <w:sz w:val="28"/>
                <w:szCs w:val="28"/>
              </w:rPr>
              <w:t xml:space="preserve"> синагоги.  </w:t>
            </w:r>
          </w:p>
          <w:p w:rsidR="00066D10" w:rsidRPr="00A71BDA" w:rsidRDefault="00066D10"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1A49BA" w:rsidP="0043442B">
            <w:pPr>
              <w:pStyle w:val="af0"/>
              <w:rPr>
                <w:sz w:val="22"/>
                <w:szCs w:val="22"/>
              </w:rPr>
            </w:pPr>
            <w:r>
              <w:rPr>
                <w:noProof/>
              </w:rPr>
              <w:drawing>
                <wp:inline distT="0" distB="0" distL="0" distR="0">
                  <wp:extent cx="1460495" cy="1085051"/>
                  <wp:effectExtent l="19050" t="0" r="6355" b="0"/>
                  <wp:docPr id="81" name="Рисунок 81" descr="http://im0-tub-ru.yandex.net/i?id=cd75f1221aa625ee3590d4e4d6d04f8a-45-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0-tub-ru.yandex.net/i?id=cd75f1221aa625ee3590d4e4d6d04f8a-45-144&amp;n=24"/>
                          <pic:cNvPicPr>
                            <a:picLocks noChangeAspect="1" noChangeArrowheads="1"/>
                          </pic:cNvPicPr>
                        </pic:nvPicPr>
                        <pic:blipFill>
                          <a:blip r:embed="rId491" cstate="print"/>
                          <a:srcRect/>
                          <a:stretch>
                            <a:fillRect/>
                          </a:stretch>
                        </pic:blipFill>
                        <pic:spPr bwMode="auto">
                          <a:xfrm>
                            <a:off x="0" y="0"/>
                            <a:ext cx="1460543" cy="1085087"/>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Здание окружного суда, </w:t>
            </w:r>
            <w:r w:rsidRPr="00A71BDA">
              <w:rPr>
                <w:sz w:val="28"/>
                <w:szCs w:val="28"/>
                <w:lang w:val="en-US"/>
              </w:rPr>
              <w:t>XIX</w:t>
            </w:r>
            <w:r w:rsidRPr="00A71BDA">
              <w:rPr>
                <w:sz w:val="28"/>
                <w:szCs w:val="28"/>
              </w:rPr>
              <w:t xml:space="preserve">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Макушина (переулок), 8 угол Кузнечный (взвоз),9</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color w:val="333333"/>
                <w:sz w:val="28"/>
                <w:szCs w:val="28"/>
                <w:shd w:val="clear" w:color="auto" w:fill="FFFFFF"/>
              </w:rPr>
              <w:t>Тор</w:t>
            </w:r>
            <w:r w:rsidRPr="00A71BDA">
              <w:rPr>
                <w:sz w:val="28"/>
                <w:szCs w:val="28"/>
                <w:shd w:val="clear" w:color="auto" w:fill="FFFFFF"/>
              </w:rPr>
              <w:t>жественная закладка фундамента здания Окружного суда состоялась 5 мая (18 мая) 1902 г. в присутствии губернатора Томской губернии, князя Сергея Александровича Вяземского. По плану строительство здания Судебных заседаний должно было быть завершено к 1 (14) января 1904 г., предварительная смета расходов на строительство составляла около 150 тысяч рублей. Но в новое здание суд окончательно переехал только к 31 (13 сентября) августа 1904 г.</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pPr>
              <w:pStyle w:val="af0"/>
              <w:rPr>
                <w:sz w:val="22"/>
                <w:szCs w:val="22"/>
              </w:rPr>
            </w:pPr>
            <w:r>
              <w:rPr>
                <w:noProof/>
              </w:rPr>
              <w:drawing>
                <wp:inline distT="0" distB="0" distL="0" distR="0">
                  <wp:extent cx="2059132" cy="1165370"/>
                  <wp:effectExtent l="19050" t="0" r="0" b="0"/>
                  <wp:docPr id="84" name="Рисунок 84" descr="http://im0-tub-ru.yandex.net/i?id=d9c2eede806769f50911cb62ae7c12d4-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0-tub-ru.yandex.net/i?id=d9c2eede806769f50911cb62ae7c12d4-09-144&amp;n=21"/>
                          <pic:cNvPicPr>
                            <a:picLocks noChangeAspect="1" noChangeArrowheads="1"/>
                          </pic:cNvPicPr>
                        </pic:nvPicPr>
                        <pic:blipFill>
                          <a:blip r:embed="rId492" cstate="print"/>
                          <a:srcRect/>
                          <a:stretch>
                            <a:fillRect/>
                          </a:stretch>
                        </pic:blipFill>
                        <pic:spPr bwMode="auto">
                          <a:xfrm>
                            <a:off x="0" y="0"/>
                            <a:ext cx="2058989" cy="1165289"/>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Здание городского ломбард</w:t>
            </w:r>
            <w:r w:rsidR="002833FD" w:rsidRPr="00A71BDA">
              <w:rPr>
                <w:sz w:val="28"/>
                <w:szCs w:val="28"/>
              </w:rPr>
              <w:t>а</w:t>
            </w:r>
            <w:r w:rsidRPr="00A71BDA">
              <w:rPr>
                <w:sz w:val="28"/>
                <w:szCs w:val="28"/>
              </w:rPr>
              <w:t xml:space="preserve">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К.Маркса, 26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sz w:val="28"/>
                <w:szCs w:val="28"/>
              </w:rPr>
              <w:t>Здание городского ломбарда - постройка 1911-1912гг. в стиле неоклассицизм. Здание построено в центральной исторической части г. Томска и участвует в формировании исторической застройки улицы К. Маркса (бывшей ул. Духовской). Здание расположено главным фасадом по линии застройки ул. К. Маркса (бывшая ул. Духовская) с развитием объема здания в глубь квартала.</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pPr>
              <w:pStyle w:val="af0"/>
              <w:rPr>
                <w:sz w:val="22"/>
                <w:szCs w:val="22"/>
              </w:rPr>
            </w:pPr>
            <w:r>
              <w:rPr>
                <w:noProof/>
              </w:rPr>
              <w:drawing>
                <wp:inline distT="0" distB="0" distL="0" distR="0">
                  <wp:extent cx="1899920" cy="1424940"/>
                  <wp:effectExtent l="19050" t="0" r="5080" b="0"/>
                  <wp:docPr id="87" name="Рисунок 87" descr="http://im1-tub-ru.yandex.net/i?id=ba5bf300ca82caf64ade9740b041121a-7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1-tub-ru.yandex.net/i?id=ba5bf300ca82caf64ade9740b041121a-74-144&amp;n=21"/>
                          <pic:cNvPicPr>
                            <a:picLocks noChangeAspect="1" noChangeArrowheads="1"/>
                          </pic:cNvPicPr>
                        </pic:nvPicPr>
                        <pic:blipFill>
                          <a:blip r:embed="rId493"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 xml:space="preserve">Факультетские клиники  </w:t>
            </w:r>
            <w:r w:rsidR="002833FD" w:rsidRPr="00A71BDA">
              <w:rPr>
                <w:sz w:val="28"/>
                <w:szCs w:val="28"/>
              </w:rPr>
              <w:t>Томского мединститута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Московский тракт, 2а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sz w:val="28"/>
                <w:szCs w:val="28"/>
              </w:rPr>
              <w:t>Уличные фасады основного объема практически не имеют декора (за исключение междуэтажного карниза, кронштейнов и сухариков фриза). Южный "павильон" решен в стилистике модерна. Его главный фасад имеет два выступающих ризалита и аттики. Западный и юго-восточный павильоны решены в одной манере с основным объемом. Здание имеет коридорную систему планировки с Г-образным, вытянутым по всей длине основного объема широким коридором. Входная часть имеет большой вестибюль и систему лестниц, связывающих этажи.</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r>
              <w:rPr>
                <w:noProof/>
              </w:rPr>
              <w:drawing>
                <wp:inline distT="0" distB="0" distL="0" distR="0">
                  <wp:extent cx="1899920" cy="1424940"/>
                  <wp:effectExtent l="19050" t="0" r="5080" b="0"/>
                  <wp:docPr id="90" name="Рисунок 90" descr="http://im3-tub-ru.yandex.net/i?id=cddb0111992d36a3231fe38678e277b4-5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3-tub-ru.yandex.net/i?id=cddb0111992d36a3231fe38678e277b4-57-144&amp;n=21"/>
                          <pic:cNvPicPr>
                            <a:picLocks noChangeAspect="1" noChangeArrowheads="1"/>
                          </pic:cNvPicPr>
                        </pic:nvPicPr>
                        <pic:blipFill>
                          <a:blip r:embed="rId494"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13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Мечеть (белая)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Московский тракт, 43</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51B69" w:rsidP="00CD484F">
            <w:pPr>
              <w:pStyle w:val="af0"/>
              <w:rPr>
                <w:sz w:val="28"/>
                <w:szCs w:val="28"/>
              </w:rPr>
            </w:pPr>
            <w:r w:rsidRPr="00A71BDA">
              <w:rPr>
                <w:sz w:val="28"/>
                <w:szCs w:val="28"/>
              </w:rPr>
              <w:t>Построена в 1904 по проекту томского архитектора А.П. Лангерана на месте сгоревшей деревянной, на пересечении Татарской улицы и Татарского переулка. Названа по цвету стен, в отличие от Красной мечети г. Томск. Мечеть с элементами неомавританского стиля. Её купольная часть выполнена в форме, характерной для архитектуры среднеазиатских мечетей. В нижнем ярусе мечети действовало духовное училище. Белая Соборная мечеть принадлежала татарской мусульманской общине вплоть до 30-х годов, затем, после насильственного разгона общины, была передана правлению артели Культспорт. В этот же период были разобраны минарет и купол-гумбаз. Последним «хозяином» здания с 1960-х годов был один из цехов томской карандашной фабрики. В 1990 году здание Белой Соборной мечети было возвращено мусульманской общине города Томска, а в 1999 году восстановленна в первозданном виде.</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51B69" w:rsidP="0043442B">
            <w:pPr>
              <w:pStyle w:val="af0"/>
              <w:rPr>
                <w:sz w:val="22"/>
                <w:szCs w:val="22"/>
              </w:rPr>
            </w:pPr>
            <w:r>
              <w:rPr>
                <w:noProof/>
              </w:rPr>
              <w:drawing>
                <wp:inline distT="0" distB="0" distL="0" distR="0">
                  <wp:extent cx="1424940" cy="1424940"/>
                  <wp:effectExtent l="19050" t="0" r="3810" b="0"/>
                  <wp:docPr id="93" name="Рисунок 93" descr="http://im3-tub-ru.yandex.net/i?id=c3805ad7490609b34c0f0d332682be57-7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3-tub-ru.yandex.net/i?id=c3805ad7490609b34c0f0d332682be57-73-144&amp;n=21"/>
                          <pic:cNvPicPr>
                            <a:picLocks noChangeAspect="1" noChangeArrowheads="1"/>
                          </pic:cNvPicPr>
                        </pic:nvPicPr>
                        <pic:blipFill>
                          <a:blip r:embed="rId495"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tc>
      </w:tr>
      <w:tr w:rsidR="007632F4" w:rsidRPr="009D4D11" w:rsidTr="00A71BDA">
        <w:trPr>
          <w:trHeight w:val="23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Здание Городской управы</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ул.Нахановича,5</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51B69" w:rsidP="00CD484F">
            <w:pPr>
              <w:pStyle w:val="af0"/>
              <w:rPr>
                <w:sz w:val="28"/>
                <w:szCs w:val="28"/>
              </w:rPr>
            </w:pPr>
            <w:r w:rsidRPr="00A71BDA">
              <w:rPr>
                <w:sz w:val="28"/>
                <w:szCs w:val="28"/>
              </w:rPr>
              <w:t>С 1900 года в этом здании находилась городская управа, куда в 1904г. поступил на работу чертежником Сергей Миронович Киров (Костриков).</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51B69" w:rsidP="0043442B">
            <w:r>
              <w:rPr>
                <w:noProof/>
              </w:rPr>
              <w:drawing>
                <wp:inline distT="0" distB="0" distL="0" distR="0">
                  <wp:extent cx="1679122" cy="1258991"/>
                  <wp:effectExtent l="19050" t="0" r="0" b="0"/>
                  <wp:docPr id="99" name="Рисунок 99" descr="http://memorials.tomsk.ru/public/memorials/225/thumbs/415-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emorials.tomsk.ru/public/memorials/225/thumbs/415-160x120.jpg"/>
                          <pic:cNvPicPr>
                            <a:picLocks noChangeAspect="1" noChangeArrowheads="1"/>
                          </pic:cNvPicPr>
                        </pic:nvPicPr>
                        <pic:blipFill>
                          <a:blip r:embed="rId496" cstate="print"/>
                          <a:srcRect/>
                          <a:stretch>
                            <a:fillRect/>
                          </a:stretch>
                        </pic:blipFill>
                        <pic:spPr bwMode="auto">
                          <a:xfrm>
                            <a:off x="0" y="0"/>
                            <a:ext cx="1678817" cy="1258762"/>
                          </a:xfrm>
                          <a:prstGeom prst="rect">
                            <a:avLst/>
                          </a:prstGeom>
                          <a:noFill/>
                          <a:ln w="9525">
                            <a:noFill/>
                            <a:miter lim="800000"/>
                            <a:headEnd/>
                            <a:tailEnd/>
                          </a:ln>
                        </pic:spPr>
                      </pic:pic>
                    </a:graphicData>
                  </a:graphic>
                </wp:inline>
              </w:drawing>
            </w:r>
          </w:p>
        </w:tc>
      </w:tr>
      <w:tr w:rsidR="00A72998" w:rsidRPr="009D4D11" w:rsidTr="00A71BDA">
        <w:trPr>
          <w:trHeight w:val="580"/>
          <w:jc w:val="center"/>
        </w:trPr>
        <w:tc>
          <w:tcPr>
            <w:tcW w:w="902"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pStyle w:val="af0"/>
              <w:rPr>
                <w:sz w:val="28"/>
                <w:szCs w:val="28"/>
              </w:rPr>
            </w:pPr>
            <w:r w:rsidRPr="00A71BDA">
              <w:rPr>
                <w:sz w:val="28"/>
                <w:szCs w:val="28"/>
              </w:rPr>
              <w:t>Доходный дом Н.И.Орловой</w:t>
            </w:r>
          </w:p>
        </w:tc>
        <w:tc>
          <w:tcPr>
            <w:tcW w:w="767" w:type="pct"/>
            <w:tcBorders>
              <w:top w:val="single" w:sz="4" w:space="0" w:color="auto"/>
              <w:left w:val="single" w:sz="8" w:space="0" w:color="000000"/>
              <w:bottom w:val="single" w:sz="4" w:space="0" w:color="auto"/>
              <w:right w:val="single" w:sz="8" w:space="0" w:color="000000"/>
            </w:tcBorders>
          </w:tcPr>
          <w:p w:rsidR="00A72998" w:rsidRPr="00A71BDA" w:rsidRDefault="00A72998" w:rsidP="00A72998">
            <w:pPr>
              <w:pStyle w:val="af0"/>
              <w:tabs>
                <w:tab w:val="center" w:pos="1066"/>
              </w:tabs>
              <w:rPr>
                <w:sz w:val="28"/>
                <w:szCs w:val="28"/>
              </w:rPr>
            </w:pPr>
            <w:r w:rsidRPr="00A71BDA">
              <w:rPr>
                <w:sz w:val="28"/>
                <w:szCs w:val="28"/>
              </w:rPr>
              <w:t>пер.Нахановича, 3</w:t>
            </w:r>
            <w:r w:rsidRPr="00A71BDA">
              <w:rPr>
                <w:sz w:val="28"/>
                <w:szCs w:val="28"/>
              </w:rPr>
              <w:tab/>
            </w:r>
          </w:p>
        </w:tc>
        <w:tc>
          <w:tcPr>
            <w:tcW w:w="1968"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pStyle w:val="af0"/>
              <w:rPr>
                <w:sz w:val="28"/>
                <w:szCs w:val="28"/>
              </w:rPr>
            </w:pPr>
            <w:r w:rsidRPr="00A71BDA">
              <w:rPr>
                <w:sz w:val="28"/>
                <w:szCs w:val="28"/>
              </w:rPr>
              <w:t>Здание было построено купчихой Н.И. Орловой как доходный дом, который сдавался внаем (первый и третий этажи) железнодорожному управлению, типографии и редакции газеты "Утро Сибири", часть помещений первого этажа использовалось под магазины, второй этаж занимало трактирное заведение. Проект здания был выполнен архитектором К.К. Лыгиным в 1903 году. В 1903 году здание было построено. В настоящее время лицевая кладка главного фасада окрашена в бордовый цвет, многочисленные детали в белый цвет.</w:t>
            </w:r>
          </w:p>
        </w:tc>
        <w:tc>
          <w:tcPr>
            <w:tcW w:w="550"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A72998" w:rsidRDefault="00A72998" w:rsidP="0043442B">
            <w:pPr>
              <w:rPr>
                <w:noProof/>
              </w:rPr>
            </w:pPr>
            <w:r>
              <w:rPr>
                <w:noProof/>
              </w:rPr>
              <w:drawing>
                <wp:inline distT="0" distB="0" distL="0" distR="0">
                  <wp:extent cx="1757680" cy="1424940"/>
                  <wp:effectExtent l="19050" t="0" r="0" b="0"/>
                  <wp:docPr id="102" name="Рисунок 102" descr="http://im3-tub-ru.yandex.net/i?id=a2264be00652962af3e717acbd9e7445-7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3-tub-ru.yandex.net/i?id=a2264be00652962af3e717acbd9e7445-70-144&amp;n=21"/>
                          <pic:cNvPicPr>
                            <a:picLocks noChangeAspect="1" noChangeArrowheads="1"/>
                          </pic:cNvPicPr>
                        </pic:nvPicPr>
                        <pic:blipFill>
                          <a:blip r:embed="rId497" cstate="print"/>
                          <a:srcRect/>
                          <a:stretch>
                            <a:fillRect/>
                          </a:stretch>
                        </pic:blipFill>
                        <pic:spPr bwMode="auto">
                          <a:xfrm>
                            <a:off x="0" y="0"/>
                            <a:ext cx="1757680" cy="1424940"/>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498" w:history="1">
              <w:r w:rsidR="00066D10" w:rsidRPr="00A71BDA">
                <w:rPr>
                  <w:rStyle w:val="ab"/>
                  <w:rFonts w:ascii="Times New Roman" w:hAnsi="Times New Roman" w:cs="Times New Roman"/>
                  <w:b w:val="0"/>
                  <w:bCs w:val="0"/>
                  <w:color w:val="000000" w:themeColor="text1"/>
                  <w:sz w:val="28"/>
                  <w:szCs w:val="28"/>
                  <w:u w:val="none"/>
                </w:rPr>
                <w:t>Здание присутственных мест (Губернское правление)</w:t>
              </w:r>
            </w:hyperlink>
          </w:p>
          <w:p w:rsidR="00066D10" w:rsidRPr="00A71BDA" w:rsidRDefault="00066D10" w:rsidP="00CD484F">
            <w:pPr>
              <w:spacing w:before="154" w:after="154"/>
              <w:rPr>
                <w:rFonts w:cs="Times New Roman"/>
                <w:color w:val="000000" w:themeColor="text1"/>
                <w:sz w:val="28"/>
                <w:szCs w:val="28"/>
                <w:shd w:val="clear" w:color="auto" w:fill="FCEECE"/>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lang w:val="en-US"/>
              </w:rPr>
            </w:pPr>
            <w:r w:rsidRPr="00A71BDA">
              <w:rPr>
                <w:rFonts w:ascii="Times New Roman" w:hAnsi="Times New Roman" w:cs="Times New Roman"/>
                <w:color w:val="000000" w:themeColor="text1"/>
                <w:sz w:val="28"/>
                <w:szCs w:val="28"/>
              </w:rPr>
              <w:t>пл. Новособорная, 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br/>
              <w:t xml:space="preserve">Здание Губернского присутствия было построено в 1838 – 1842 гг. губернским архитектором А.П. Деевым. </w:t>
            </w:r>
          </w:p>
          <w:p w:rsidR="00066D10" w:rsidRPr="00A71BDA" w:rsidRDefault="00066D10" w:rsidP="00CD484F">
            <w:pPr>
              <w:spacing w:before="154" w:after="154"/>
              <w:rPr>
                <w:rFonts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43442B">
            <w:pPr>
              <w:pStyle w:val="a4"/>
              <w:jc w:val="center"/>
              <w:rPr>
                <w:b/>
                <w:bCs/>
                <w:color w:val="auto"/>
                <w:sz w:val="20"/>
                <w:szCs w:val="20"/>
              </w:rPr>
            </w:pPr>
            <w:r>
              <w:rPr>
                <w:b/>
                <w:bCs/>
                <w:noProof/>
                <w:color w:val="auto"/>
                <w:sz w:val="20"/>
                <w:szCs w:val="20"/>
              </w:rPr>
              <w:drawing>
                <wp:inline distT="0" distB="0" distL="0" distR="0">
                  <wp:extent cx="1428750" cy="1036955"/>
                  <wp:effectExtent l="19050" t="0" r="0" b="0"/>
                  <wp:docPr id="10991" name="Рисунок 1" descr="C:\Documents and Settings\kozub\Рабочий стол\Новая папка\8a87d96ae6ff4b3d74f69fb4260cf4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zub\Рабочий стол\Новая папка\8a87d96ae6ff4b3d74f69fb4260cf491 (1).jpg"/>
                          <pic:cNvPicPr>
                            <a:picLocks noChangeAspect="1" noChangeArrowheads="1"/>
                          </pic:cNvPicPr>
                        </pic:nvPicPr>
                        <pic:blipFill>
                          <a:blip r:embed="rId499" cstate="print"/>
                          <a:srcRect/>
                          <a:stretch>
                            <a:fillRect/>
                          </a:stretch>
                        </pic:blipFill>
                        <pic:spPr bwMode="auto">
                          <a:xfrm>
                            <a:off x="0" y="0"/>
                            <a:ext cx="1428750" cy="1036955"/>
                          </a:xfrm>
                          <a:prstGeom prst="rect">
                            <a:avLst/>
                          </a:prstGeom>
                          <a:noFill/>
                          <a:ln w="9525">
                            <a:noFill/>
                            <a:miter lim="800000"/>
                            <a:headEnd/>
                            <a:tailEnd/>
                          </a:ln>
                        </pic:spPr>
                      </pic:pic>
                    </a:graphicData>
                  </a:graphic>
                </wp:inline>
              </w:drawing>
            </w:r>
          </w:p>
        </w:tc>
      </w:tr>
      <w:tr w:rsidR="007632F4" w:rsidRPr="009D4D11" w:rsidTr="00A71BDA">
        <w:trPr>
          <w:trHeight w:val="1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 xml:space="preserve">Церковь Воскресения. </w:t>
            </w:r>
            <w:smartTag w:uri="urn:schemas-microsoft-com:office:smarttags" w:element="metricconverter">
              <w:smartTagPr>
                <w:attr w:name="ProductID" w:val="1798 г"/>
              </w:smartTagPr>
              <w:r w:rsidRPr="00A71BDA">
                <w:rPr>
                  <w:sz w:val="28"/>
                  <w:szCs w:val="28"/>
                </w:rPr>
                <w:t>1798 г</w:t>
              </w:r>
            </w:smartTag>
            <w:r w:rsidRPr="00A71BDA">
              <w:rPr>
                <w:sz w:val="28"/>
                <w:szCs w:val="28"/>
              </w:rPr>
              <w:t>. Строитель Иван Карпов.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Октябрьский взвоз, 10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A72998" w:rsidP="00CD484F">
            <w:pPr>
              <w:pStyle w:val="af0"/>
              <w:rPr>
                <w:sz w:val="28"/>
                <w:szCs w:val="28"/>
              </w:rPr>
            </w:pPr>
            <w:r w:rsidRPr="00A71BDA">
              <w:rPr>
                <w:sz w:val="28"/>
                <w:szCs w:val="28"/>
              </w:rPr>
              <w:t xml:space="preserve">На месте ныне существующего храма в 1622 г.был основан Успенский мужской монастырь. Деревянный собор монастыря вскоре переименовали в Воскресенский. Каменная Воскресенская Церковь со вторым престолом во имя Успения Богоматери была построена в 1789 г.-1807 г. По другим литературным источникам в 1803 г. Западный притвор и паперть , судя по их архитектурным формам, сооружены во второй половине 19 в. В специальной литературе есть предположение о том, что первоначально храм имел открытую лестницу с запада. Во второй половине 19 столетия, по-видимому ,обновлялся наружный декор здания. К тому же времени относится и сохранившееся убранство интерьеров. Архитектура Воскресенской Церкви очень характерна для Томского зодчества конца 18 в. Аналогичное завершение обьемной композиции колокольни имели Благовещенский собор и Богоявленская церковь в Томске. Близкими по форме </w:t>
            </w:r>
            <w:r w:rsidRPr="00A71BDA">
              <w:rPr>
                <w:sz w:val="28"/>
                <w:szCs w:val="28"/>
              </w:rPr>
              <w:lastRenderedPageBreak/>
              <w:t>наличниками обладают собор Алексеевского монастыря в Томске , церковь в селе Коларово, а также не дошедший до нашего времени томский Благовещенский</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A72998" w:rsidP="0043442B">
            <w:pPr>
              <w:pStyle w:val="af0"/>
              <w:rPr>
                <w:sz w:val="22"/>
                <w:szCs w:val="22"/>
              </w:rPr>
            </w:pPr>
            <w:r>
              <w:rPr>
                <w:noProof/>
              </w:rPr>
              <w:drawing>
                <wp:inline distT="0" distB="0" distL="0" distR="0">
                  <wp:extent cx="1582634" cy="1186976"/>
                  <wp:effectExtent l="19050" t="0" r="0" b="0"/>
                  <wp:docPr id="105" name="Рисунок 105" descr="http://im1-tub-ru.yandex.net/i?id=e2dd231c62b407d1d134a8aa44aba89a-9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1-tub-ru.yandex.net/i?id=e2dd231c62b407d1d134a8aa44aba89a-98-144&amp;n=21"/>
                          <pic:cNvPicPr>
                            <a:picLocks noChangeAspect="1" noChangeArrowheads="1"/>
                          </pic:cNvPicPr>
                        </pic:nvPicPr>
                        <pic:blipFill>
                          <a:blip r:embed="rId500" cstate="print"/>
                          <a:srcRect/>
                          <a:stretch>
                            <a:fillRect/>
                          </a:stretch>
                        </pic:blipFill>
                        <pic:spPr bwMode="auto">
                          <a:xfrm>
                            <a:off x="0" y="0"/>
                            <a:ext cx="1586184" cy="1189638"/>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501" w:history="1">
              <w:r w:rsidR="00B6302F" w:rsidRPr="00A71BDA">
                <w:rPr>
                  <w:rStyle w:val="ab"/>
                  <w:rFonts w:ascii="Times New Roman" w:hAnsi="Times New Roman" w:cs="Times New Roman"/>
                  <w:b w:val="0"/>
                  <w:bCs w:val="0"/>
                  <w:color w:val="000000" w:themeColor="text1"/>
                  <w:sz w:val="28"/>
                  <w:szCs w:val="28"/>
                  <w:u w:val="none"/>
                </w:rPr>
                <w:t xml:space="preserve">Дом губернатора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Ул.Советская,45.</w:t>
            </w:r>
            <w:r w:rsidRPr="00A71BDA">
              <w:rPr>
                <w:rStyle w:val="apple-converted-space"/>
                <w:rFonts w:ascii="Times New Roman" w:hAnsi="Times New Roman" w:cs="Times New Roman"/>
                <w:color w:val="000000" w:themeColor="text1"/>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Здание бывшего дома губернатора было выстроено в период с 1889 - 1891 годы по проекту П.П. Нарановича, В.В. Хабароваю Утрачены балкон на северном фасаде здания, некоторые элементы декоративного убранства фасадов и интерьеров (входные двери, оконные переплеты, печи, частично скобянка), ограда усадьбы. В 1989 г. проводились проектные работы по реконструкции и благоустройству сквера Дома ученых, Проектировщик -СФИ "Спецпроектреставрация города Томска (шифр 29/89). Здание располагается в центральной части г. Томска, занимая угловое квартальное пространство между ул. Советской и пл. Резолюции. С трех сторон окружено скверами, с западной стороны граничит с двухэтажным каменным домом.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B6302F"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6B4FA7">
            <w:pPr>
              <w:pStyle w:val="a4"/>
              <w:jc w:val="center"/>
              <w:rPr>
                <w:noProof/>
              </w:rPr>
            </w:pPr>
          </w:p>
          <w:p w:rsidR="00C004CA" w:rsidRDefault="00C004CA" w:rsidP="006B4FA7">
            <w:pPr>
              <w:pStyle w:val="a4"/>
              <w:jc w:val="center"/>
              <w:rPr>
                <w:noProof/>
              </w:rPr>
            </w:pPr>
          </w:p>
          <w:p w:rsidR="00C004CA" w:rsidRPr="009D4D11" w:rsidRDefault="00C004CA" w:rsidP="006B4FA7">
            <w:pPr>
              <w:pStyle w:val="a4"/>
              <w:jc w:val="center"/>
              <w:rPr>
                <w:b/>
                <w:bCs/>
                <w:color w:val="auto"/>
                <w:sz w:val="20"/>
                <w:szCs w:val="20"/>
              </w:rPr>
            </w:pPr>
            <w:r>
              <w:rPr>
                <w:noProof/>
              </w:rPr>
              <w:drawing>
                <wp:inline distT="0" distB="0" distL="0" distR="0">
                  <wp:extent cx="1428750" cy="1077595"/>
                  <wp:effectExtent l="19050" t="0" r="0" b="0"/>
                  <wp:docPr id="11273" name="Рисунок 108" descr="памятники архитектуры томск,памятники истории в томске,томские достопримечательности,томская область,госпитальная клиника,дом губернатора,дом уче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амятники архитектуры томск,памятники истории в томске,томские достопримечательности,томская область,госпитальная клиника,дом губернатора,дом ученых"/>
                          <pic:cNvPicPr>
                            <a:picLocks noChangeAspect="1" noChangeArrowheads="1"/>
                          </pic:cNvPicPr>
                        </pic:nvPicPr>
                        <pic:blipFill>
                          <a:blip r:embed="rId502"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C7FD2">
            <w:pPr>
              <w:pStyle w:val="af0"/>
              <w:rPr>
                <w:sz w:val="28"/>
                <w:szCs w:val="28"/>
              </w:rPr>
            </w:pPr>
            <w:r w:rsidRPr="00A71BDA">
              <w:rPr>
                <w:sz w:val="28"/>
                <w:szCs w:val="28"/>
              </w:rPr>
              <w:t xml:space="preserve">Горный корпус Политехнического института,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ул. Советская, 73</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A6436E" w:rsidP="00CD484F">
            <w:pPr>
              <w:pStyle w:val="af0"/>
              <w:rPr>
                <w:sz w:val="28"/>
                <w:szCs w:val="28"/>
              </w:rPr>
            </w:pPr>
            <w:r w:rsidRPr="00A71BDA">
              <w:rPr>
                <w:sz w:val="28"/>
                <w:szCs w:val="28"/>
              </w:rPr>
              <w:t xml:space="preserve">В данном здании </w:t>
            </w:r>
            <w:r w:rsidR="008C7FD2" w:rsidRPr="00A71BDA">
              <w:rPr>
                <w:sz w:val="28"/>
                <w:szCs w:val="28"/>
              </w:rPr>
              <w:t>работали геологи Обручев Владимир Афанасьевич и Усов Михаил Антонович</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pPr>
              <w:pStyle w:val="af0"/>
              <w:rPr>
                <w:sz w:val="22"/>
                <w:szCs w:val="22"/>
              </w:rPr>
            </w:pPr>
            <w:r w:rsidRPr="00066D10">
              <w:rPr>
                <w:noProof/>
                <w:sz w:val="22"/>
                <w:szCs w:val="22"/>
              </w:rPr>
              <w:drawing>
                <wp:inline distT="0" distB="0" distL="0" distR="0">
                  <wp:extent cx="1428750" cy="1061085"/>
                  <wp:effectExtent l="19050" t="0" r="0" b="0"/>
                  <wp:docPr id="11274" name="Рисунок 3" descr="C:\Documents and Settings\kozub\Рабочий стол\Новая папка\46215b12ed3f171e57b3380f1337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zub\Рабочий стол\Новая папка\46215b12ed3f171e57b3380f1337eb12.jpg"/>
                          <pic:cNvPicPr>
                            <a:picLocks noChangeAspect="1" noChangeArrowheads="1"/>
                          </pic:cNvPicPr>
                        </pic:nvPicPr>
                        <pic:blipFill>
                          <a:blip r:embed="rId503" cstate="print"/>
                          <a:srcRect/>
                          <a:stretch>
                            <a:fillRect/>
                          </a:stretch>
                        </pic:blipFill>
                        <pic:spPr bwMode="auto">
                          <a:xfrm>
                            <a:off x="0" y="0"/>
                            <a:ext cx="1428750" cy="106108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lastRenderedPageBreak/>
              <w:t xml:space="preserve">Дом Науки П.И. Макушина. </w:t>
            </w:r>
            <w:smartTag w:uri="urn:schemas-microsoft-com:office:smarttags" w:element="metricconverter">
              <w:smartTagPr>
                <w:attr w:name="ProductID" w:val="1912 г"/>
              </w:smartTagPr>
              <w:r w:rsidRPr="00A71BDA">
                <w:rPr>
                  <w:sz w:val="28"/>
                  <w:szCs w:val="28"/>
                </w:rPr>
                <w:t>1912 г</w:t>
              </w:r>
            </w:smartTag>
            <w:r w:rsidRPr="00A71BDA">
              <w:rPr>
                <w:sz w:val="28"/>
                <w:szCs w:val="28"/>
              </w:rPr>
              <w:t>. арх. Крячков А.Д.</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B6302F" w:rsidP="00CD484F">
            <w:pPr>
              <w:pStyle w:val="af0"/>
              <w:rPr>
                <w:sz w:val="28"/>
                <w:szCs w:val="28"/>
              </w:rPr>
            </w:pPr>
            <w:r w:rsidRPr="00A71BDA">
              <w:rPr>
                <w:sz w:val="28"/>
                <w:szCs w:val="28"/>
              </w:rPr>
              <w:t xml:space="preserve">пл.Соляная </w:t>
            </w:r>
            <w:r w:rsidR="00C004CA" w:rsidRPr="00A71BDA">
              <w:rPr>
                <w:sz w:val="28"/>
                <w:szCs w:val="28"/>
              </w:rPr>
              <w:t>, 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color w:val="000000" w:themeColor="text1"/>
                <w:sz w:val="28"/>
                <w:szCs w:val="28"/>
              </w:rPr>
              <w:t>Дом науки им. П.И. Макушина. Здание построено в 1911 - 1912 гг. (освящено 7 (20) октября 1912 г.) по проекту архитектора А.Д. Крячкова. Возведение здания было осуществлено под руководством архитекторов А.И. Лангера и Т.Л. Фишеля по инициативе П.И. Макушина. П.И. Макушин предполагал открыть в "Доме науки" "народный университет" - негосударственное общедоступное образовательное учреждение, дававшее возможность получить начальное и высшее образование, и разместить другие, основанные им, общественно-просветительские учреждения.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pPr>
              <w:pStyle w:val="af0"/>
              <w:rPr>
                <w:sz w:val="22"/>
                <w:szCs w:val="22"/>
              </w:rPr>
            </w:pPr>
            <w:r w:rsidRPr="00066D10">
              <w:rPr>
                <w:noProof/>
                <w:sz w:val="22"/>
                <w:szCs w:val="22"/>
              </w:rPr>
              <w:drawing>
                <wp:inline distT="0" distB="0" distL="0" distR="0">
                  <wp:extent cx="1428750" cy="1077595"/>
                  <wp:effectExtent l="19050" t="0" r="0" b="0"/>
                  <wp:docPr id="11275" name="Рисунок 33" descr="томск,томски,памятники архитектуры томска,памятники истории томск,исторические памятники в томске,архитектурные памятники в томске,дом науки им.п.и.маку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омск,томски,памятники архитектуры томска,памятники истории томск,исторические памятники в томске,архитектурные памятники в томске,дом науки им.п.и.макушина"/>
                          <pic:cNvPicPr>
                            <a:picLocks noChangeAspect="1" noChangeArrowheads="1"/>
                          </pic:cNvPicPr>
                        </pic:nvPicPr>
                        <pic:blipFill>
                          <a:blip r:embed="rId50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505" w:history="1">
              <w:r w:rsidR="00C004CA" w:rsidRPr="00A71BDA">
                <w:rPr>
                  <w:rStyle w:val="ab"/>
                  <w:rFonts w:ascii="Times New Roman" w:hAnsi="Times New Roman" w:cs="Times New Roman"/>
                  <w:b w:val="0"/>
                  <w:bCs w:val="0"/>
                  <w:color w:val="000000" w:themeColor="text1"/>
                  <w:sz w:val="28"/>
                  <w:szCs w:val="28"/>
                  <w:u w:val="none"/>
                </w:rPr>
                <w:t>Здание Окружного суда</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Пл.Соляная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Здание Окружного суда. Здание окружного суда, расположенного на площади Соляной, было построено в 1904 г. на территории, принадлежащей торговому дому "Евграф Кухтерин и сыновья". Помещение для Томского окружного суда, входившего в Омскую судебную палату, намечалось строить уже в конце XIX века, в 1896 г., но у казны не оказалось достаточно средств, и строительство было отложено на неопределенный срок.</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6B4FA7">
            <w:pPr>
              <w:pStyle w:val="a4"/>
              <w:jc w:val="center"/>
              <w:rPr>
                <w:noProof/>
              </w:rPr>
            </w:pPr>
          </w:p>
          <w:p w:rsidR="00C004CA" w:rsidRPr="009D4D11" w:rsidRDefault="00C004CA" w:rsidP="006B4FA7">
            <w:pPr>
              <w:pStyle w:val="a4"/>
              <w:jc w:val="center"/>
              <w:rPr>
                <w:b/>
                <w:bCs/>
                <w:color w:val="auto"/>
                <w:sz w:val="20"/>
                <w:szCs w:val="20"/>
              </w:rPr>
            </w:pPr>
            <w:r>
              <w:rPr>
                <w:noProof/>
              </w:rPr>
              <w:drawing>
                <wp:inline distT="0" distB="0" distL="0" distR="0">
                  <wp:extent cx="1428750" cy="800100"/>
                  <wp:effectExtent l="19050" t="0" r="0" b="0"/>
                  <wp:docPr id="11276" name="Рисунок 30" descr="zd-okr-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d-okr-suda"/>
                          <pic:cNvPicPr>
                            <a:picLocks noChangeAspect="1" noChangeArrowheads="1"/>
                          </pic:cNvPicPr>
                        </pic:nvPicPr>
                        <pic:blipFill>
                          <a:blip r:embed="rId506"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507" w:history="1">
              <w:r w:rsidR="00C004CA" w:rsidRPr="00A71BDA">
                <w:rPr>
                  <w:rStyle w:val="ab"/>
                  <w:rFonts w:ascii="Times New Roman" w:hAnsi="Times New Roman" w:cs="Times New Roman"/>
                  <w:b w:val="0"/>
                  <w:bCs w:val="0"/>
                  <w:color w:val="000000" w:themeColor="text1"/>
                  <w:sz w:val="28"/>
                  <w:szCs w:val="28"/>
                  <w:u w:val="none"/>
                </w:rPr>
                <w:t xml:space="preserve">Дом, где жил писатель В.Я. Шишков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t>ул. Шишкова, 10</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Дом, где жил писатель В.Я. Шишков (ул. Шишкова, 10). Здание построено в 1905 г. Дом расположен в восточной части старого города. Южный его фасад выходит на красную линию улицы Шишкова (бывшей Акимовской). По системе фасадного декора и характеру деревянной резьбы здание имеет немало аналогий среди жилых домов Томска этого времени. Особым сходством отличатся дом № 14 по улице Шишкова, для которого здание № 10 послужило непосредственным образцом.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66D10" w:rsidRDefault="00C004CA" w:rsidP="006B4FA7">
            <w:pPr>
              <w:pStyle w:val="a4"/>
              <w:jc w:val="center"/>
              <w:rPr>
                <w:rFonts w:ascii="Times New Roman" w:hAnsi="Times New Roman" w:cs="Times New Roman"/>
                <w:b/>
                <w:bCs/>
                <w:noProof/>
                <w:color w:val="auto"/>
                <w:sz w:val="20"/>
                <w:szCs w:val="20"/>
              </w:rPr>
            </w:pPr>
          </w:p>
          <w:p w:rsidR="00C004CA" w:rsidRPr="00066D10" w:rsidRDefault="00C004CA" w:rsidP="006B4FA7">
            <w:pPr>
              <w:pStyle w:val="a4"/>
              <w:jc w:val="center"/>
              <w:rPr>
                <w:rFonts w:ascii="Times New Roman" w:hAnsi="Times New Roman" w:cs="Times New Roman"/>
                <w:b/>
                <w:bCs/>
                <w:color w:val="auto"/>
                <w:sz w:val="20"/>
                <w:szCs w:val="20"/>
              </w:rPr>
            </w:pPr>
            <w:r w:rsidRPr="00066D10">
              <w:rPr>
                <w:rFonts w:ascii="Times New Roman" w:hAnsi="Times New Roman" w:cs="Times New Roman"/>
                <w:b/>
                <w:bCs/>
                <w:noProof/>
                <w:color w:val="auto"/>
                <w:sz w:val="20"/>
                <w:szCs w:val="20"/>
              </w:rPr>
              <w:drawing>
                <wp:inline distT="0" distB="0" distL="0" distR="0">
                  <wp:extent cx="1428750" cy="963295"/>
                  <wp:effectExtent l="19050" t="0" r="0" b="0"/>
                  <wp:docPr id="11277" name="Рисунок 13" descr="C:\Documents and Settings\kozub\Рабочий стол\Новая папка\b3cfb64564344c17598e221bbaf5b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ozub\Рабочий стол\Новая папка\b3cfb64564344c17598e221bbaf5bae7.jpg"/>
                          <pic:cNvPicPr>
                            <a:picLocks noChangeAspect="1" noChangeArrowheads="1"/>
                          </pic:cNvPicPr>
                        </pic:nvPicPr>
                        <pic:blipFill>
                          <a:blip r:embed="rId508" cstate="print"/>
                          <a:srcRect/>
                          <a:stretch>
                            <a:fillRect/>
                          </a:stretch>
                        </pic:blipFill>
                        <pic:spPr bwMode="auto">
                          <a:xfrm>
                            <a:off x="0" y="0"/>
                            <a:ext cx="1428750" cy="9632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509" w:history="1">
              <w:r w:rsidR="00C004CA" w:rsidRPr="00A71BDA">
                <w:rPr>
                  <w:rStyle w:val="ab"/>
                  <w:rFonts w:ascii="Times New Roman" w:hAnsi="Times New Roman" w:cs="Times New Roman"/>
                  <w:b w:val="0"/>
                  <w:bCs w:val="0"/>
                  <w:color w:val="000000" w:themeColor="text1"/>
                  <w:sz w:val="28"/>
                  <w:szCs w:val="28"/>
                  <w:u w:val="none"/>
                </w:rPr>
                <w:t xml:space="preserve">Дом жилой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lastRenderedPageBreak/>
              <w:t>ул. Шишкова, 14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 xml:space="preserve">ом жилой (ул. Шишкова, 14). Здание построено в 1917 г. Жилой дом расположен в </w:t>
            </w:r>
            <w:r w:rsidRPr="00A71BDA">
              <w:rPr>
                <w:rFonts w:ascii="Times New Roman" w:hAnsi="Times New Roman" w:cs="Times New Roman"/>
                <w:color w:val="000000" w:themeColor="text1"/>
                <w:sz w:val="28"/>
                <w:szCs w:val="28"/>
              </w:rPr>
              <w:lastRenderedPageBreak/>
              <w:t>северо-восточной части старого города. Здание стоит вдоль красной линии улицы Шишкова (бывшей Акимовской) и находится в ряду стилистически однородной с ним застройки. В архитектурном облике дома проявляется ряд черт, характерных для томского деревянного зодчества конца XIX - начала XX в.: ворота, примыкающие вдоль красной линии улицы, тип оконного наличника, сильно вынесенный карниз на резных кронштейнах.</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lastRenderedPageBreak/>
              <w:t>Объект культурног</w:t>
            </w:r>
            <w:r w:rsidRPr="00A71BDA">
              <w:rPr>
                <w:rFonts w:ascii="Times New Roman" w:hAnsi="Times New Roman" w:cs="Times New Roman"/>
                <w:sz w:val="28"/>
                <w:szCs w:val="28"/>
              </w:rPr>
              <w:lastRenderedPageBreak/>
              <w:t>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66D10" w:rsidRDefault="00C004CA" w:rsidP="006B4FA7">
            <w:pPr>
              <w:pStyle w:val="a4"/>
              <w:jc w:val="center"/>
              <w:rPr>
                <w:rFonts w:ascii="Times New Roman" w:hAnsi="Times New Roman" w:cs="Times New Roman"/>
                <w:b/>
                <w:bCs/>
                <w:noProof/>
                <w:color w:val="auto"/>
                <w:sz w:val="20"/>
                <w:szCs w:val="20"/>
              </w:rPr>
            </w:pPr>
          </w:p>
          <w:p w:rsidR="00C004CA" w:rsidRPr="00066D10" w:rsidRDefault="00C004CA" w:rsidP="006B4FA7">
            <w:pPr>
              <w:pStyle w:val="a4"/>
              <w:jc w:val="center"/>
              <w:rPr>
                <w:rFonts w:ascii="Times New Roman" w:hAnsi="Times New Roman" w:cs="Times New Roman"/>
                <w:b/>
                <w:bCs/>
                <w:color w:val="auto"/>
                <w:sz w:val="20"/>
                <w:szCs w:val="20"/>
              </w:rPr>
            </w:pPr>
            <w:r w:rsidRPr="00066D10">
              <w:rPr>
                <w:rFonts w:ascii="Times New Roman" w:hAnsi="Times New Roman" w:cs="Times New Roman"/>
                <w:b/>
                <w:bCs/>
                <w:noProof/>
                <w:color w:val="auto"/>
                <w:sz w:val="20"/>
                <w:szCs w:val="20"/>
              </w:rPr>
              <w:lastRenderedPageBreak/>
              <w:drawing>
                <wp:inline distT="0" distB="0" distL="0" distR="0">
                  <wp:extent cx="1428750" cy="1077595"/>
                  <wp:effectExtent l="19050" t="0" r="0" b="0"/>
                  <wp:docPr id="11278" name="Рисунок 12" descr="C:\Documents and Settings\kozub\Рабочий стол\Новая папка\cc5a9f0a272090e7beedbb548c92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ozub\Рабочий стол\Новая папка\cc5a9f0a272090e7beedbb548c92e324.jpg"/>
                          <pic:cNvPicPr>
                            <a:picLocks noChangeAspect="1" noChangeArrowheads="1"/>
                          </pic:cNvPicPr>
                        </pic:nvPicPr>
                        <pic:blipFill>
                          <a:blip r:embed="rId510"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C004CA" w:rsidRPr="009D4D11" w:rsidTr="00CD484F">
        <w:trPr>
          <w:trHeight w:val="55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FF0A44">
            <w:pPr>
              <w:pStyle w:val="a4"/>
              <w:jc w:val="center"/>
              <w:rPr>
                <w:rFonts w:ascii="Times New Roman" w:hAnsi="Times New Roman" w:cs="Times New Roman"/>
                <w:b/>
                <w:noProof/>
                <w:color w:val="auto"/>
                <w:sz w:val="28"/>
                <w:szCs w:val="28"/>
              </w:rPr>
            </w:pPr>
            <w:r w:rsidRPr="00A71BDA">
              <w:rPr>
                <w:rFonts w:ascii="Times New Roman" w:hAnsi="Times New Roman" w:cs="Times New Roman"/>
                <w:b/>
                <w:noProof/>
                <w:color w:val="auto"/>
                <w:sz w:val="28"/>
                <w:szCs w:val="28"/>
              </w:rPr>
              <w:lastRenderedPageBreak/>
              <w:t>Памятники</w:t>
            </w:r>
          </w:p>
        </w:tc>
      </w:tr>
      <w:tr w:rsidR="00C004CA" w:rsidRPr="009D4D11" w:rsidTr="00CD484F">
        <w:trPr>
          <w:trHeight w:val="55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noProof/>
                <w:color w:val="auto"/>
                <w:sz w:val="28"/>
                <w:szCs w:val="28"/>
              </w:rPr>
            </w:pPr>
            <w:r w:rsidRPr="00A71BDA">
              <w:rPr>
                <w:rFonts w:ascii="Times New Roman" w:hAnsi="Times New Roman" w:cs="Times New Roman"/>
                <w:b/>
                <w:noProof/>
                <w:color w:val="auto"/>
                <w:sz w:val="28"/>
                <w:szCs w:val="28"/>
              </w:rPr>
              <w:t>Мемориалы</w:t>
            </w: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Мемориал боевой и трудовой славы томичей, памяти Победе в</w:t>
            </w:r>
            <w:r w:rsidRPr="00A71BDA">
              <w:rPr>
                <w:rStyle w:val="apple-converted-space"/>
                <w:rFonts w:ascii="Times New Roman" w:hAnsi="Times New Roman" w:cs="Times New Roman"/>
                <w:color w:val="auto"/>
                <w:sz w:val="28"/>
                <w:szCs w:val="28"/>
                <w:shd w:val="clear" w:color="auto" w:fill="FFFFFF"/>
              </w:rPr>
              <w:t> </w:t>
            </w:r>
            <w:hyperlink r:id="rId511"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войне</w:t>
              </w:r>
            </w:hyperlink>
            <w:r w:rsidRPr="00A71BDA">
              <w:rPr>
                <w:rStyle w:val="apple-converted-space"/>
                <w:rFonts w:ascii="Times New Roman" w:hAnsi="Times New Roman" w:cs="Times New Roman"/>
                <w:color w:val="auto"/>
                <w:sz w:val="28"/>
                <w:szCs w:val="28"/>
                <w:shd w:val="clear" w:color="auto" w:fill="FFFFFF"/>
              </w:rPr>
              <w:t>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Лагерный сад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В 1979 году в центре парка сооружён</w:t>
            </w:r>
            <w:r w:rsidRPr="00A71BDA">
              <w:rPr>
                <w:rStyle w:val="apple-converted-space"/>
                <w:rFonts w:ascii="Times New Roman" w:hAnsi="Times New Roman" w:cs="Times New Roman"/>
                <w:color w:val="auto"/>
                <w:sz w:val="28"/>
                <w:szCs w:val="28"/>
                <w:shd w:val="clear" w:color="auto" w:fill="FFFFFF"/>
              </w:rPr>
              <w:t> </w:t>
            </w:r>
            <w:hyperlink r:id="rId512" w:tooltip="Мемориальный комплекс" w:history="1">
              <w:r w:rsidRPr="00A71BDA">
                <w:rPr>
                  <w:rStyle w:val="ab"/>
                  <w:rFonts w:ascii="Times New Roman" w:hAnsi="Times New Roman" w:cs="Times New Roman"/>
                  <w:color w:val="auto"/>
                  <w:sz w:val="28"/>
                  <w:szCs w:val="28"/>
                  <w:u w:val="none"/>
                  <w:shd w:val="clear" w:color="auto" w:fill="FFFFFF"/>
                </w:rPr>
                <w:t>мемориал</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боевой и трудовой славы</w:t>
            </w:r>
            <w:r w:rsidRPr="00A71BDA">
              <w:rPr>
                <w:rStyle w:val="apple-converted-space"/>
                <w:rFonts w:ascii="Times New Roman" w:hAnsi="Times New Roman" w:cs="Times New Roman"/>
                <w:color w:val="auto"/>
                <w:sz w:val="28"/>
                <w:szCs w:val="28"/>
                <w:shd w:val="clear" w:color="auto" w:fill="FFFFFF"/>
              </w:rPr>
              <w:t> </w:t>
            </w:r>
            <w:hyperlink r:id="rId513" w:tooltip="Томич" w:history="1">
              <w:r w:rsidRPr="00A71BDA">
                <w:rPr>
                  <w:rStyle w:val="ab"/>
                  <w:rFonts w:ascii="Times New Roman" w:hAnsi="Times New Roman" w:cs="Times New Roman"/>
                  <w:color w:val="auto"/>
                  <w:sz w:val="28"/>
                  <w:szCs w:val="28"/>
                  <w:u w:val="none"/>
                  <w:shd w:val="clear" w:color="auto" w:fill="FFFFFF"/>
                </w:rPr>
                <w:t>томичей</w:t>
              </w:r>
            </w:hyperlink>
            <w:r w:rsidRPr="00A71BDA">
              <w:rPr>
                <w:rFonts w:ascii="Times New Roman" w:hAnsi="Times New Roman" w:cs="Times New Roman"/>
                <w:color w:val="auto"/>
                <w:sz w:val="28"/>
                <w:szCs w:val="28"/>
                <w:shd w:val="clear" w:color="auto" w:fill="FFFFFF"/>
              </w:rPr>
              <w:t>. Авторы памятника — скульпторы О. Кирюхин, А. Щербаков, архитекторы Г. Захаров и Н. Яковлев. В центральной части мемориального комплекса —</w:t>
            </w:r>
            <w:r w:rsidRPr="00A71BDA">
              <w:rPr>
                <w:rStyle w:val="apple-converted-space"/>
                <w:rFonts w:ascii="Times New Roman" w:hAnsi="Times New Roman" w:cs="Times New Roman"/>
                <w:color w:val="auto"/>
                <w:sz w:val="28"/>
                <w:szCs w:val="28"/>
                <w:shd w:val="clear" w:color="auto" w:fill="FFFFFF"/>
              </w:rPr>
              <w:t> </w:t>
            </w:r>
            <w:hyperlink r:id="rId514" w:tooltip="Вечный огонь" w:history="1">
              <w:r w:rsidRPr="00A71BDA">
                <w:rPr>
                  <w:rStyle w:val="ab"/>
                  <w:rFonts w:ascii="Times New Roman" w:hAnsi="Times New Roman" w:cs="Times New Roman"/>
                  <w:color w:val="auto"/>
                  <w:sz w:val="28"/>
                  <w:szCs w:val="28"/>
                  <w:u w:val="none"/>
                  <w:shd w:val="clear" w:color="auto" w:fill="FFFFFF"/>
                </w:rPr>
                <w:t>Вечный огонь</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 скульптурная композиция —</w:t>
            </w:r>
            <w:r w:rsidRPr="00A71BDA">
              <w:rPr>
                <w:rStyle w:val="apple-converted-space"/>
                <w:rFonts w:ascii="Times New Roman" w:hAnsi="Times New Roman" w:cs="Times New Roman"/>
                <w:color w:val="auto"/>
                <w:sz w:val="28"/>
                <w:szCs w:val="28"/>
                <w:shd w:val="clear" w:color="auto" w:fill="FFFFFF"/>
              </w:rPr>
              <w:t> </w:t>
            </w:r>
            <w:hyperlink r:id="rId515" w:tooltip="Родина-мать" w:history="1">
              <w:r w:rsidRPr="00A71BDA">
                <w:rPr>
                  <w:rStyle w:val="ab"/>
                  <w:rFonts w:ascii="Times New Roman" w:hAnsi="Times New Roman" w:cs="Times New Roman"/>
                  <w:color w:val="auto"/>
                  <w:sz w:val="28"/>
                  <w:szCs w:val="28"/>
                  <w:u w:val="none"/>
                  <w:shd w:val="clear" w:color="auto" w:fill="FFFFFF"/>
                </w:rPr>
                <w:t>Родина-мать</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вручает оружие сыну. Вокруг скульптуры расположено около 15</w:t>
            </w:r>
            <w:r w:rsidRPr="00A71BDA">
              <w:rPr>
                <w:rStyle w:val="apple-converted-space"/>
                <w:rFonts w:ascii="Times New Roman" w:hAnsi="Times New Roman" w:cs="Times New Roman"/>
                <w:color w:val="auto"/>
                <w:sz w:val="28"/>
                <w:szCs w:val="28"/>
                <w:shd w:val="clear" w:color="auto" w:fill="FFFFFF"/>
              </w:rPr>
              <w:t> </w:t>
            </w:r>
            <w:hyperlink r:id="rId516" w:tooltip="Стела" w:history="1">
              <w:r w:rsidRPr="00A71BDA">
                <w:rPr>
                  <w:rStyle w:val="ab"/>
                  <w:rFonts w:ascii="Times New Roman" w:hAnsi="Times New Roman" w:cs="Times New Roman"/>
                  <w:color w:val="auto"/>
                  <w:sz w:val="28"/>
                  <w:szCs w:val="28"/>
                  <w:u w:val="none"/>
                  <w:shd w:val="clear" w:color="auto" w:fill="FFFFFF"/>
                </w:rPr>
                <w:t>стел</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с именами томичей, погибших в ходе сражений</w:t>
            </w:r>
            <w:r w:rsidRPr="00A71BDA">
              <w:rPr>
                <w:rStyle w:val="apple-converted-space"/>
                <w:rFonts w:ascii="Times New Roman" w:hAnsi="Times New Roman" w:cs="Times New Roman"/>
                <w:color w:val="auto"/>
                <w:sz w:val="28"/>
                <w:szCs w:val="28"/>
                <w:shd w:val="clear" w:color="auto" w:fill="FFFFFF"/>
              </w:rPr>
              <w:t> </w:t>
            </w:r>
            <w:hyperlink r:id="rId517"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Fonts w:ascii="Times New Roman" w:hAnsi="Times New Roman" w:cs="Times New Roman"/>
                <w:color w:val="auto"/>
                <w:sz w:val="28"/>
                <w:szCs w:val="28"/>
                <w:shd w:val="clear" w:color="auto" w:fill="FFFFFF"/>
              </w:rPr>
              <w:t xml:space="preserve">. </w:t>
            </w:r>
            <w:r w:rsidRPr="00A71BDA">
              <w:rPr>
                <w:rFonts w:ascii="Times New Roman" w:hAnsi="Times New Roman" w:cs="Times New Roman"/>
                <w:color w:val="auto"/>
                <w:sz w:val="28"/>
                <w:szCs w:val="28"/>
                <w:shd w:val="clear" w:color="auto" w:fill="FFFFFF"/>
              </w:rPr>
              <w:lastRenderedPageBreak/>
              <w:t>Ежегодно 9 мая здесь проводятся торжественные митинги и возложения цветов.</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530989" cy="1020535"/>
                  <wp:effectExtent l="19050" t="0" r="0" b="0"/>
                  <wp:docPr id="11279" name="Рисунок 26"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DH\Desktop\загруженное (1).jpg"/>
                          <pic:cNvPicPr>
                            <a:picLocks noChangeAspect="1" noChangeArrowheads="1"/>
                          </pic:cNvPicPr>
                        </pic:nvPicPr>
                        <pic:blipFill>
                          <a:blip r:embed="rId518" cstate="print"/>
                          <a:srcRect/>
                          <a:stretch>
                            <a:fillRect/>
                          </a:stretch>
                        </pic:blipFill>
                        <pic:spPr bwMode="auto">
                          <a:xfrm>
                            <a:off x="0" y="0"/>
                            <a:ext cx="1534828" cy="1023094"/>
                          </a:xfrm>
                          <a:prstGeom prst="rect">
                            <a:avLst/>
                          </a:prstGeom>
                          <a:noFill/>
                          <a:ln w="9525">
                            <a:noFill/>
                            <a:miter lim="800000"/>
                            <a:headEnd/>
                            <a:tailEnd/>
                          </a:ln>
                        </pic:spPr>
                      </pic:pic>
                    </a:graphicData>
                  </a:graphic>
                </wp:inline>
              </w:drawing>
            </w:r>
          </w:p>
        </w:tc>
      </w:tr>
      <w:tr w:rsidR="007632F4" w:rsidRPr="009D4D11" w:rsidTr="00A71BDA">
        <w:trPr>
          <w:trHeight w:val="30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3"/>
              <w:shd w:val="clear" w:color="auto" w:fill="FFFFFF"/>
              <w:spacing w:before="72"/>
              <w:rPr>
                <w:rFonts w:ascii="Times New Roman" w:hAnsi="Times New Roman" w:cs="Times New Roman"/>
                <w:b w:val="0"/>
                <w:sz w:val="28"/>
                <w:szCs w:val="28"/>
              </w:rPr>
            </w:pPr>
            <w:r w:rsidRPr="00A71BDA">
              <w:rPr>
                <w:rStyle w:val="mw-headline"/>
                <w:rFonts w:ascii="Times New Roman" w:hAnsi="Times New Roman" w:cs="Times New Roman"/>
                <w:b w:val="0"/>
                <w:sz w:val="28"/>
                <w:szCs w:val="28"/>
              </w:rPr>
              <w:lastRenderedPageBreak/>
              <w:t>Памятник павшим в ВОВ Сотрудникам и студентам ТГУ</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Университетская роща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9 мая 1967 года в роще был открыт памятник студентам и сотрудникам университета, погибшим во время</w:t>
            </w:r>
            <w:r w:rsidRPr="00A71BDA">
              <w:rPr>
                <w:rStyle w:val="apple-converted-space"/>
                <w:rFonts w:ascii="Times New Roman" w:hAnsi="Times New Roman" w:cs="Times New Roman"/>
                <w:color w:val="auto"/>
                <w:sz w:val="28"/>
                <w:szCs w:val="28"/>
                <w:shd w:val="clear" w:color="auto" w:fill="FFFFFF"/>
              </w:rPr>
              <w:t> </w:t>
            </w:r>
            <w:hyperlink r:id="rId519"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Fonts w:ascii="Times New Roman" w:hAnsi="Times New Roman" w:cs="Times New Roman"/>
                <w:color w:val="auto"/>
                <w:sz w:val="28"/>
                <w:szCs w:val="28"/>
                <w:shd w:val="clear" w:color="auto" w:fill="FFFFFF"/>
              </w:rPr>
              <w:t>. Он установлен на средства коллектива ТГУ. Памятная стела с именами погибших содержала 52 имени, а в 1986 году список был расширен до 151 имени, и продолжает пополняться.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475444" cy="987879"/>
                  <wp:effectExtent l="19050" t="0" r="0" b="0"/>
                  <wp:docPr id="11280" name="Рисунок 25" descr="C:\Users\RDH\Desktop\220px-Памятник_павшим_в_ВОВ_сотрудникам_и_студентам_ТГ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DH\Desktop\220px-Памятник_павшим_в_ВОВ_сотрудникам_и_студентам_ТГУ (1).jpg"/>
                          <pic:cNvPicPr>
                            <a:picLocks noChangeAspect="1" noChangeArrowheads="1"/>
                          </pic:cNvPicPr>
                        </pic:nvPicPr>
                        <pic:blipFill>
                          <a:blip r:embed="rId520" cstate="print"/>
                          <a:srcRect/>
                          <a:stretch>
                            <a:fillRect/>
                          </a:stretch>
                        </pic:blipFill>
                        <pic:spPr bwMode="auto">
                          <a:xfrm>
                            <a:off x="0" y="0"/>
                            <a:ext cx="1480271" cy="991111"/>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1"/>
              <w:pBdr>
                <w:bottom w:val="single" w:sz="4" w:space="0" w:color="AAAAAA"/>
              </w:pBdr>
              <w:spacing w:before="0" w:after="24" w:line="288" w:lineRule="atLeast"/>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Мемориал памяти преподавателей и сотрудников медицинского института, погибших в годы Великой Отечественной войны</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Ленина, 38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Мемориал установлен у входа в Главный корпус</w:t>
            </w:r>
            <w:r w:rsidRPr="00A71BDA">
              <w:rPr>
                <w:rStyle w:val="apple-converted-space"/>
                <w:rFonts w:ascii="Times New Roman" w:hAnsi="Times New Roman" w:cs="Times New Roman"/>
                <w:color w:val="auto"/>
                <w:sz w:val="28"/>
                <w:szCs w:val="28"/>
                <w:shd w:val="clear" w:color="auto" w:fill="FFFFFF"/>
              </w:rPr>
              <w:t> </w:t>
            </w:r>
            <w:hyperlink r:id="rId521" w:tooltip="СибГМУ" w:history="1">
              <w:r w:rsidRPr="00A71BDA">
                <w:rPr>
                  <w:rStyle w:val="ab"/>
                  <w:rFonts w:ascii="Times New Roman" w:hAnsi="Times New Roman" w:cs="Times New Roman"/>
                  <w:color w:val="auto"/>
                  <w:sz w:val="28"/>
                  <w:szCs w:val="28"/>
                  <w:u w:val="none"/>
                  <w:shd w:val="clear" w:color="auto" w:fill="FFFFFF"/>
                </w:rPr>
                <w:t>Сибирского государственного медицинского университета (СибГМУ)</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 память о его сотрудниках, погибших в период</w:t>
            </w:r>
            <w:r w:rsidRPr="00A71BDA">
              <w:rPr>
                <w:rStyle w:val="apple-converted-space"/>
                <w:rFonts w:ascii="Times New Roman" w:hAnsi="Times New Roman" w:cs="Times New Roman"/>
                <w:color w:val="auto"/>
                <w:sz w:val="28"/>
                <w:szCs w:val="28"/>
                <w:shd w:val="clear" w:color="auto" w:fill="FFFFFF"/>
              </w:rPr>
              <w:t> </w:t>
            </w:r>
            <w:hyperlink r:id="rId522"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1941 — 1945 гг.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363302" cy="1273628"/>
                  <wp:effectExtent l="19050" t="0" r="8298" b="0"/>
                  <wp:docPr id="11281" name="Рисунок 27" descr="http://towiki.ru/w/images/thumb/1/1a/2014-07-29-0005.JPG/300px-2014-07-2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owiki.ru/w/images/thumb/1/1a/2014-07-29-0005.JPG/300px-2014-07-29-0005.JPG"/>
                          <pic:cNvPicPr>
                            <a:picLocks noChangeAspect="1" noChangeArrowheads="1"/>
                          </pic:cNvPicPr>
                        </pic:nvPicPr>
                        <pic:blipFill>
                          <a:blip r:embed="rId523" cstate="print"/>
                          <a:srcRect/>
                          <a:stretch>
                            <a:fillRect/>
                          </a:stretch>
                        </pic:blipFill>
                        <pic:spPr bwMode="auto">
                          <a:xfrm>
                            <a:off x="0" y="0"/>
                            <a:ext cx="1371026" cy="1280844"/>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9F9F9"/>
              </w:rPr>
              <w:t>Стела памяти погибших в Великой Отечественной войне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w:t>
            </w:r>
            <w:r w:rsidR="00C004CA" w:rsidRPr="00A71BDA">
              <w:rPr>
                <w:rFonts w:ascii="Times New Roman" w:hAnsi="Times New Roman" w:cs="Times New Roman"/>
                <w:color w:val="auto"/>
                <w:sz w:val="28"/>
                <w:szCs w:val="28"/>
              </w:rPr>
              <w:t xml:space="preserve">Новособорная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Памятная стела посвященная томичам, погибшим на фронтах Великой Отечественной войны. Установлена на Новособорной площади.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235891" cy="1538429"/>
                  <wp:effectExtent l="19050" t="0" r="2359" b="0"/>
                  <wp:docPr id="11282" name="Рисунок 30" descr="C:\Users\RDH\Desktop\379px-Стела_ВОВ_на_Новособорной_DSC39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DH\Desktop\379px-Стела_ВОВ_на_Новособорной_DSC39835 (1).jpg"/>
                          <pic:cNvPicPr>
                            <a:picLocks noChangeAspect="1" noChangeArrowheads="1"/>
                          </pic:cNvPicPr>
                        </pic:nvPicPr>
                        <pic:blipFill>
                          <a:blip r:embed="rId524" cstate="print"/>
                          <a:srcRect/>
                          <a:stretch>
                            <a:fillRect/>
                          </a:stretch>
                        </pic:blipFill>
                        <pic:spPr bwMode="auto">
                          <a:xfrm>
                            <a:off x="0" y="0"/>
                            <a:ext cx="1241575" cy="1545504"/>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Стела памяти павших в</w:t>
            </w:r>
            <w:r w:rsidRPr="00A71BDA">
              <w:rPr>
                <w:rStyle w:val="apple-converted-space"/>
                <w:rFonts w:ascii="Times New Roman" w:hAnsi="Times New Roman" w:cs="Times New Roman"/>
                <w:color w:val="auto"/>
                <w:sz w:val="28"/>
                <w:szCs w:val="28"/>
                <w:shd w:val="clear" w:color="auto" w:fill="FFFFFF"/>
              </w:rPr>
              <w:t> </w:t>
            </w:r>
            <w:hyperlink r:id="rId525" w:tooltip="Афганистан" w:history="1">
              <w:r w:rsidRPr="00A71BDA">
                <w:rPr>
                  <w:rStyle w:val="ab"/>
                  <w:rFonts w:ascii="Times New Roman" w:hAnsi="Times New Roman" w:cs="Times New Roman"/>
                  <w:color w:val="auto"/>
                  <w:sz w:val="28"/>
                  <w:szCs w:val="28"/>
                  <w:u w:val="none"/>
                  <w:shd w:val="clear" w:color="auto" w:fill="FFFFFF"/>
                </w:rPr>
                <w:t>Афганистане</w:t>
              </w:r>
            </w:hyperlink>
            <w:r w:rsidRPr="00A71BDA">
              <w:rPr>
                <w:rStyle w:val="apple-converted-space"/>
                <w:rFonts w:ascii="Times New Roman" w:hAnsi="Times New Roman" w:cs="Times New Roman"/>
                <w:color w:val="auto"/>
                <w:sz w:val="28"/>
                <w:szCs w:val="28"/>
                <w:shd w:val="clear" w:color="auto" w:fill="FFFFFF"/>
              </w:rPr>
              <w:t> </w:t>
            </w:r>
          </w:p>
        </w:tc>
        <w:tc>
          <w:tcPr>
            <w:tcW w:w="7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Мира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памятника</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жертв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войны</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Афганистане</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и</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других</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локальных</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 xml:space="preserve">войн </w:t>
            </w:r>
            <w:r w:rsidRPr="00A71BDA">
              <w:rPr>
                <w:rFonts w:ascii="Times New Roman" w:hAnsi="Times New Roman" w:cs="Times New Roman"/>
                <w:color w:val="auto"/>
                <w:sz w:val="28"/>
                <w:szCs w:val="28"/>
                <w:shd w:val="clear" w:color="auto" w:fill="FFFFFF"/>
              </w:rPr>
              <w:t>начинаются теперь все памятные</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даты.</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31428" cy="1702694"/>
                  <wp:effectExtent l="19050" t="0" r="0" b="0"/>
                  <wp:docPr id="11283" name="Рисунок 31"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DH\Desktop\загруженное (2).jpg"/>
                          <pic:cNvPicPr>
                            <a:picLocks noChangeAspect="1" noChangeArrowheads="1"/>
                          </pic:cNvPicPr>
                        </pic:nvPicPr>
                        <pic:blipFill>
                          <a:blip r:embed="rId526" cstate="print"/>
                          <a:srcRect/>
                          <a:stretch>
                            <a:fillRect/>
                          </a:stretch>
                        </pic:blipFill>
                        <pic:spPr bwMode="auto">
                          <a:xfrm>
                            <a:off x="0" y="0"/>
                            <a:ext cx="1139150" cy="1714314"/>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Стела памяти погибших в борьбе с Колчаком</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Новособорная площадь</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864588" cy="1201858"/>
                  <wp:effectExtent l="19050" t="0" r="2312" b="0"/>
                  <wp:docPr id="11284" name="Рисунок 32" descr="C:\Users\RDH\Desktop\286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DH\Desktop\28626d.jpg"/>
                          <pic:cNvPicPr>
                            <a:picLocks noChangeAspect="1" noChangeArrowheads="1"/>
                          </pic:cNvPicPr>
                        </pic:nvPicPr>
                        <pic:blipFill>
                          <a:blip r:embed="rId527" cstate="print"/>
                          <a:srcRect/>
                          <a:stretch>
                            <a:fillRect/>
                          </a:stretch>
                        </pic:blipFill>
                        <pic:spPr bwMode="auto">
                          <a:xfrm>
                            <a:off x="0" y="0"/>
                            <a:ext cx="1871619" cy="1206390"/>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Стела погибшим курсантам</w:t>
            </w:r>
            <w:r w:rsidRPr="00A71BDA">
              <w:rPr>
                <w:rStyle w:val="apple-converted-space"/>
                <w:rFonts w:ascii="Times New Roman" w:hAnsi="Times New Roman" w:cs="Times New Roman"/>
                <w:color w:val="auto"/>
                <w:sz w:val="28"/>
                <w:szCs w:val="28"/>
                <w:shd w:val="clear" w:color="auto" w:fill="FFFFFF"/>
              </w:rPr>
              <w:t> </w:t>
            </w:r>
            <w:hyperlink r:id="rId528" w:tooltip="Томского высшего военного командного училища связи (страница отсутствует)" w:history="1">
              <w:r w:rsidRPr="00A71BDA">
                <w:rPr>
                  <w:rStyle w:val="ab"/>
                  <w:rFonts w:ascii="Times New Roman" w:hAnsi="Times New Roman" w:cs="Times New Roman"/>
                  <w:color w:val="auto"/>
                  <w:sz w:val="28"/>
                  <w:szCs w:val="28"/>
                  <w:u w:val="none"/>
                  <w:shd w:val="clear" w:color="auto" w:fill="FFFFFF"/>
                </w:rPr>
                <w:t>Томского училища связи</w:t>
              </w:r>
            </w:hyperlink>
            <w:r w:rsidRPr="00A71BDA">
              <w:rPr>
                <w:rFonts w:ascii="Times New Roman" w:hAnsi="Times New Roman" w:cs="Times New Roman"/>
                <w:color w:val="auto"/>
                <w:sz w:val="28"/>
                <w:szCs w:val="28"/>
                <w:shd w:val="clear" w:color="auto" w:fill="FFFFFF"/>
              </w:rPr>
              <w:t>.</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ул. Никитина, 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bCs/>
                <w:color w:val="auto"/>
                <w:sz w:val="28"/>
                <w:szCs w:val="28"/>
                <w:shd w:val="clear" w:color="auto" w:fill="FFFFFF"/>
              </w:rPr>
              <w:t>Памятник</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курсантам</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Томского</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высшего военного командного</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училища</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связи</w:t>
            </w:r>
            <w:r w:rsidRPr="00A71BDA">
              <w:rPr>
                <w:rFonts w:ascii="Times New Roman" w:hAnsi="Times New Roman" w:cs="Times New Roman"/>
                <w:color w:val="auto"/>
                <w:sz w:val="28"/>
                <w:szCs w:val="28"/>
                <w:shd w:val="clear" w:color="auto" w:fill="FFFFFF"/>
              </w:rPr>
              <w:t>, погибшим в 1997 году 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результате обрушения одной из казарм.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877967" cy="1410356"/>
                  <wp:effectExtent l="19050" t="0" r="7983" b="0"/>
                  <wp:docPr id="11285" name="Рисунок 33" descr="http://im2-tub-ru.yandex.net/i?id=1a2be8a8dcf28f37a7510df7d3004dc6-5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2-tub-ru.yandex.net/i?id=1a2be8a8dcf28f37a7510df7d3004dc6-58-144&amp;n=21"/>
                          <pic:cNvPicPr>
                            <a:picLocks noChangeAspect="1" noChangeArrowheads="1"/>
                          </pic:cNvPicPr>
                        </pic:nvPicPr>
                        <pic:blipFill>
                          <a:blip r:embed="rId529" cstate="print"/>
                          <a:srcRect/>
                          <a:stretch>
                            <a:fillRect/>
                          </a:stretch>
                        </pic:blipFill>
                        <pic:spPr bwMode="auto">
                          <a:xfrm>
                            <a:off x="0" y="0"/>
                            <a:ext cx="1877967" cy="1410356"/>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D58CC">
            <w:pPr>
              <w:pStyle w:val="1"/>
              <w:pBdr>
                <w:bottom w:val="single" w:sz="4" w:space="0" w:color="AAAAAA"/>
              </w:pBdr>
              <w:spacing w:before="0" w:after="60"/>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Мемориал славы войнам политехникам</w:t>
            </w:r>
          </w:p>
          <w:p w:rsidR="00CD484F" w:rsidRPr="00A71BDA" w:rsidRDefault="00CD484F" w:rsidP="00CD484F">
            <w:pPr>
              <w:rPr>
                <w:rFonts w:cs="Times New Roman"/>
                <w:sz w:val="28"/>
                <w:szCs w:val="28"/>
              </w:rPr>
            </w:pPr>
          </w:p>
          <w:p w:rsidR="00CD484F" w:rsidRPr="00A71BDA" w:rsidRDefault="00CD484F" w:rsidP="00CD484F">
            <w:pPr>
              <w:rPr>
                <w:rFonts w:cs="Times New Roman"/>
                <w:sz w:val="28"/>
                <w:szCs w:val="28"/>
              </w:rPr>
            </w:pP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ТПУ корпус 2,</w:t>
            </w:r>
          </w:p>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 xml:space="preserve"> Ленина</w:t>
            </w:r>
            <w:r w:rsidRPr="00A71BDA">
              <w:rPr>
                <w:rFonts w:ascii="Times New Roman" w:hAnsi="Times New Roman" w:cs="Times New Roman"/>
                <w:color w:val="auto"/>
                <w:sz w:val="28"/>
                <w:szCs w:val="28"/>
              </w:rPr>
              <w:t>,</w:t>
            </w:r>
            <w:r w:rsidR="00C004CA" w:rsidRPr="00A71BDA">
              <w:rPr>
                <w:rFonts w:ascii="Times New Roman" w:hAnsi="Times New Roman" w:cs="Times New Roman"/>
                <w:color w:val="auto"/>
                <w:sz w:val="28"/>
                <w:szCs w:val="28"/>
              </w:rPr>
              <w:t xml:space="preserve"> 43а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hd w:val="clear" w:color="auto" w:fill="FFFFFF"/>
              <w:spacing w:before="120" w:after="120" w:line="288" w:lineRule="atLeast"/>
              <w:rPr>
                <w:rFonts w:cs="Times New Roman"/>
                <w:sz w:val="28"/>
                <w:szCs w:val="28"/>
              </w:rPr>
            </w:pPr>
            <w:r w:rsidRPr="00A71BDA">
              <w:rPr>
                <w:rFonts w:cs="Times New Roman"/>
                <w:sz w:val="28"/>
                <w:szCs w:val="28"/>
              </w:rPr>
              <w:t>На стеле памяти политехников – 205 имён. «Вечная память героям, студентам и сотрудникам, погибшим в боях за Родину» - высечено на граните.</w:t>
            </w:r>
          </w:p>
          <w:p w:rsidR="00C004CA" w:rsidRPr="00A71BDA" w:rsidRDefault="00C004CA" w:rsidP="00CD484F">
            <w:pPr>
              <w:shd w:val="clear" w:color="auto" w:fill="FFFFFF"/>
              <w:spacing w:before="120" w:after="120" w:line="288" w:lineRule="atLeast"/>
              <w:rPr>
                <w:rFonts w:cs="Times New Roman"/>
                <w:sz w:val="28"/>
                <w:szCs w:val="28"/>
              </w:rPr>
            </w:pPr>
            <w:r w:rsidRPr="00A71BDA">
              <w:rPr>
                <w:rFonts w:cs="Times New Roman"/>
                <w:sz w:val="28"/>
                <w:szCs w:val="28"/>
              </w:rPr>
              <w:t>9 мая 2010 г. перед главным корпусом Национального исследовательского Томского политехнического университета состоялось открытие после реконструкции памятника политехникам, погибшим в годы Великой Отечественной войны. Средства на реконструкцию мемориала собирали всем миром: сотрудники ТПУ откликнулись на просьбу совета ветеранов вуза и пожертвовали свой дневной заработок на восстановление памятника</w:t>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858240" cy="1240971"/>
                  <wp:effectExtent l="19050" t="0" r="8660" b="0"/>
                  <wp:docPr id="11286" name="Рисунок 36" descr="http://wiki.tpu.ru/images/thumb/f/f8/DSC_3565.JPG/250px-DSC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iki.tpu.ru/images/thumb/f/f8/DSC_3565.JPG/250px-DSC_3565.JPG"/>
                          <pic:cNvPicPr>
                            <a:picLocks noChangeAspect="1" noChangeArrowheads="1"/>
                          </pic:cNvPicPr>
                        </pic:nvPicPr>
                        <pic:blipFill>
                          <a:blip r:embed="rId530" cstate="print"/>
                          <a:srcRect/>
                          <a:stretch>
                            <a:fillRect/>
                          </a:stretch>
                        </pic:blipFill>
                        <pic:spPr bwMode="auto">
                          <a:xfrm>
                            <a:off x="0" y="0"/>
                            <a:ext cx="1867185" cy="1246945"/>
                          </a:xfrm>
                          <a:prstGeom prst="rect">
                            <a:avLst/>
                          </a:prstGeom>
                          <a:noFill/>
                          <a:ln w="9525">
                            <a:noFill/>
                            <a:miter lim="800000"/>
                            <a:headEnd/>
                            <a:tailEnd/>
                          </a:ln>
                        </pic:spPr>
                      </pic:pic>
                    </a:graphicData>
                  </a:graphic>
                </wp:inline>
              </w:drawing>
            </w:r>
          </w:p>
        </w:tc>
      </w:tr>
      <w:tr w:rsidR="00C004CA" w:rsidRPr="009D4D11" w:rsidTr="00CD484F">
        <w:trPr>
          <w:trHeight w:val="231"/>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2"/>
              <w:pBdr>
                <w:bottom w:val="single" w:sz="4" w:space="0" w:color="AAAAAA"/>
              </w:pBdr>
              <w:shd w:val="clear" w:color="auto" w:fill="FFFFFF"/>
              <w:spacing w:before="240" w:after="60"/>
              <w:rPr>
                <w:rFonts w:ascii="Times New Roman" w:hAnsi="Times New Roman" w:cs="Times New Roman"/>
                <w:bCs w:val="0"/>
                <w:color w:val="auto"/>
                <w:sz w:val="28"/>
                <w:szCs w:val="28"/>
              </w:rPr>
            </w:pPr>
            <w:r w:rsidRPr="00A71BDA">
              <w:rPr>
                <w:rStyle w:val="mw-headline"/>
                <w:rFonts w:ascii="Times New Roman" w:hAnsi="Times New Roman" w:cs="Times New Roman"/>
                <w:bCs w:val="0"/>
                <w:color w:val="auto"/>
                <w:sz w:val="28"/>
                <w:szCs w:val="28"/>
              </w:rPr>
              <w:t>Памятники историческим личностям</w:t>
            </w:r>
          </w:p>
          <w:p w:rsidR="00C004CA" w:rsidRPr="00A71BDA" w:rsidRDefault="00C004CA" w:rsidP="00CD484F">
            <w:pPr>
              <w:pStyle w:val="a4"/>
              <w:rPr>
                <w:rFonts w:ascii="Times New Roman" w:hAnsi="Times New Roman" w:cs="Times New Roman"/>
                <w:noProof/>
                <w:color w:val="auto"/>
                <w:sz w:val="28"/>
                <w:szCs w:val="28"/>
              </w:rPr>
            </w:pP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Бюст Г. С. Батенькову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Пл.Батенькова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В 1960 году на площади Батенькова установлен бюст Г. С. Батенькову (скульптор С. И. Данилин).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260C1A" w:rsidP="0057057C">
            <w:pPr>
              <w:pStyle w:val="a4"/>
              <w:jc w:val="center"/>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66800" cy="1451361"/>
                  <wp:effectExtent l="19050" t="0" r="0" b="0"/>
                  <wp:docPr id="11287" name="Рисунок 40" descr="C:\Users\RDH\Desktop\150px-Памятник_Батенькову_(Том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DH\Desktop\150px-Памятник_Батенькову_(Томск).jpg"/>
                          <pic:cNvPicPr>
                            <a:picLocks noChangeAspect="1" noChangeArrowheads="1"/>
                          </pic:cNvPicPr>
                        </pic:nvPicPr>
                        <pic:blipFill>
                          <a:blip r:embed="rId531" cstate="print"/>
                          <a:srcRect/>
                          <a:stretch>
                            <a:fillRect/>
                          </a:stretch>
                        </pic:blipFill>
                        <pic:spPr bwMode="auto">
                          <a:xfrm>
                            <a:off x="0" y="0"/>
                            <a:ext cx="1067122" cy="1451799"/>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265653">
            <w:pPr>
              <w:pStyle w:val="1"/>
              <w:shd w:val="clear" w:color="auto" w:fill="FFFFFF"/>
              <w:spacing w:before="129" w:after="129" w:line="514" w:lineRule="atLeast"/>
              <w:rPr>
                <w:rFonts w:ascii="Times New Roman" w:hAnsi="Times New Roman" w:cs="Times New Roman"/>
                <w:b w:val="0"/>
                <w:color w:val="auto"/>
              </w:rPr>
            </w:pPr>
            <w:r w:rsidRPr="00A71BDA">
              <w:rPr>
                <w:rFonts w:ascii="Times New Roman" w:hAnsi="Times New Roman" w:cs="Times New Roman"/>
                <w:b w:val="0"/>
                <w:color w:val="auto"/>
              </w:rPr>
              <w:lastRenderedPageBreak/>
              <w:t>Бюст В.В. Вахрушева</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Ленина 28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Бронзовый бюст Василия Васильевича Вахрушева – наркома угольной промышленности.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90963" cy="1360756"/>
                  <wp:effectExtent l="19050" t="0" r="0" b="0"/>
                  <wp:docPr id="11288" name="Рисунок 41" descr="Вахрушев, Васи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ахрушев, Василий Васильевич"/>
                          <pic:cNvPicPr>
                            <a:picLocks noChangeAspect="1" noChangeArrowheads="1"/>
                          </pic:cNvPicPr>
                        </pic:nvPicPr>
                        <pic:blipFill>
                          <a:blip r:embed="rId532" cstate="print"/>
                          <a:srcRect/>
                          <a:stretch>
                            <a:fillRect/>
                          </a:stretch>
                        </pic:blipFill>
                        <pic:spPr bwMode="auto">
                          <a:xfrm>
                            <a:off x="0" y="0"/>
                            <a:ext cx="992258" cy="1362535"/>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96F73">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Иосифу Коннонову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пер.Нахановича</w:t>
            </w:r>
            <w:r w:rsidR="00C004CA" w:rsidRPr="00A71BDA">
              <w:rPr>
                <w:rFonts w:ascii="Times New Roman" w:hAnsi="Times New Roman" w:cs="Times New Roman"/>
                <w:bCs/>
                <w:color w:val="auto"/>
                <w:sz w:val="28"/>
                <w:szCs w:val="28"/>
              </w:rPr>
              <w:t>, 4 (Театральный сквер)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Памятный знак знаменосцу вооружённой демонстрации 18 января 1905 года, члену Томского комитета РСДРП Кононову Иосифу Егоровичу. Надпись на постаменте: "Борцу революции товарищу Иосифу Кононову погибшему во время демонстрации в Томск в 1905 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525446" cy="1151164"/>
                  <wp:effectExtent l="19050" t="0" r="0" b="0"/>
                  <wp:docPr id="11289" name="Рисунок 109" descr="http://st.ru09.ru/foto/albums/tomsk/userpics/10012/thumb_nb317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ru09.ru/foto/albums/tomsk/userpics/10012/thumb_nb31729_1.jpg"/>
                          <pic:cNvPicPr>
                            <a:picLocks noChangeAspect="1" noChangeArrowheads="1"/>
                          </pic:cNvPicPr>
                        </pic:nvPicPr>
                        <pic:blipFill>
                          <a:blip r:embed="rId533" cstate="print"/>
                          <a:srcRect/>
                          <a:stretch>
                            <a:fillRect/>
                          </a:stretch>
                        </pic:blipFill>
                        <pic:spPr bwMode="auto">
                          <a:xfrm>
                            <a:off x="0" y="0"/>
                            <a:ext cx="1540094" cy="1162218"/>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96F73">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Н.П.Путинцеву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w:t>
            </w:r>
            <w:r w:rsidR="00C004CA" w:rsidRPr="00A71BDA">
              <w:rPr>
                <w:rFonts w:ascii="Times New Roman" w:hAnsi="Times New Roman" w:cs="Times New Roman"/>
                <w:bCs/>
                <w:color w:val="auto"/>
                <w:sz w:val="28"/>
                <w:szCs w:val="28"/>
              </w:rPr>
              <w:t>р.Ленина, 78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в честь самого популярного и добропорядочного инспектора ГАИ - Николая Пантелеевича Путинцева. Памятник установлен на месте, где он прослужил 20 лет. - и зимой в тулупе, и летом в форме. По словам многих жителей он был справедлив и всегда очень вежлив, чем и заслужил народную любовь.</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601428" cy="1069521"/>
                  <wp:effectExtent l="19050" t="0" r="0" b="0"/>
                  <wp:docPr id="11290" name="Рисунок 1" descr="http://im0-tub-ru.yandex.net/i?id=a6f576e45fb43ad78cbb9023126a2a09-14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a6f576e45fb43ad78cbb9023126a2a09-143-144&amp;n=21"/>
                          <pic:cNvPicPr>
                            <a:picLocks noChangeAspect="1" noChangeArrowheads="1"/>
                          </pic:cNvPicPr>
                        </pic:nvPicPr>
                        <pic:blipFill>
                          <a:blip r:embed="rId534" cstate="print"/>
                          <a:srcRect/>
                          <a:stretch>
                            <a:fillRect/>
                          </a:stretch>
                        </pic:blipFill>
                        <pic:spPr bwMode="auto">
                          <a:xfrm>
                            <a:off x="0" y="0"/>
                            <a:ext cx="1601920" cy="1069849"/>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61ABB">
            <w:pPr>
              <w:pStyle w:val="3"/>
              <w:shd w:val="clear" w:color="auto" w:fill="FFFFFF"/>
              <w:spacing w:before="72"/>
              <w:rPr>
                <w:rFonts w:ascii="Times New Roman" w:hAnsi="Times New Roman" w:cs="Times New Roman"/>
                <w:b w:val="0"/>
                <w:sz w:val="28"/>
                <w:szCs w:val="28"/>
              </w:rPr>
            </w:pPr>
            <w:r w:rsidRPr="00A71BDA">
              <w:rPr>
                <w:rStyle w:val="mw-headline"/>
                <w:rFonts w:ascii="Times New Roman" w:hAnsi="Times New Roman" w:cs="Times New Roman"/>
                <w:b w:val="0"/>
                <w:sz w:val="28"/>
                <w:szCs w:val="28"/>
              </w:rPr>
              <w:lastRenderedPageBreak/>
              <w:t>Памятник Г. Н. Потанину</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Университетская роща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25 июня 1958 г. в Университетской роще был открыт памятник</w:t>
            </w:r>
            <w:r w:rsidRPr="00A71BDA">
              <w:rPr>
                <w:rStyle w:val="apple-converted-space"/>
                <w:rFonts w:ascii="Times New Roman" w:hAnsi="Times New Roman" w:cs="Times New Roman"/>
                <w:color w:val="auto"/>
                <w:sz w:val="28"/>
                <w:szCs w:val="28"/>
                <w:shd w:val="clear" w:color="auto" w:fill="FFFFFF"/>
              </w:rPr>
              <w:t> </w:t>
            </w:r>
            <w:hyperlink r:id="rId535" w:tooltip="Потанин, Григорий Николаевич" w:history="1">
              <w:r w:rsidRPr="00A71BDA">
                <w:rPr>
                  <w:rStyle w:val="ab"/>
                  <w:rFonts w:ascii="Times New Roman" w:hAnsi="Times New Roman" w:cs="Times New Roman"/>
                  <w:color w:val="auto"/>
                  <w:sz w:val="28"/>
                  <w:szCs w:val="28"/>
                  <w:u w:val="none"/>
                  <w:shd w:val="clear" w:color="auto" w:fill="FFFFFF"/>
                </w:rPr>
                <w:t>Григорию Николаевичу Потанину</w:t>
              </w:r>
            </w:hyperlink>
            <w:r w:rsidRPr="00A71BDA">
              <w:rPr>
                <w:rFonts w:ascii="Times New Roman" w:hAnsi="Times New Roman" w:cs="Times New Roman"/>
                <w:color w:val="auto"/>
                <w:sz w:val="28"/>
                <w:szCs w:val="28"/>
                <w:shd w:val="clear" w:color="auto" w:fill="FFFFFF"/>
              </w:rPr>
              <w:t>, установленный на могиле учёного.</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531118" cy="1151165"/>
                  <wp:effectExtent l="19050" t="0" r="0" b="0"/>
                  <wp:docPr id="11291" name="Рисунок 44" descr="C:\Users\RDH\Desktop\220px-Могила_Потанина_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DH\Desktop\220px-Могила_Потанина_ГН.JPG"/>
                          <pic:cNvPicPr>
                            <a:picLocks noChangeAspect="1" noChangeArrowheads="1"/>
                          </pic:cNvPicPr>
                        </pic:nvPicPr>
                        <pic:blipFill>
                          <a:blip r:embed="rId536" cstate="print"/>
                          <a:srcRect/>
                          <a:stretch>
                            <a:fillRect/>
                          </a:stretch>
                        </pic:blipFill>
                        <pic:spPr bwMode="auto">
                          <a:xfrm>
                            <a:off x="0" y="0"/>
                            <a:ext cx="1533397" cy="1152879"/>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Н.Н. Руковишникову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Белое озеро</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EFF" w:themeFill="background1"/>
              </w:rPr>
              <w:t>Бюст был открыт осенью 1978 г. Памятник космонавту Николаю Николаевичу Рукавишникову расположен в Томске у Белого озера - живописном месте отдыха томичей. На фоне озера возвышается высокий (250 см) мраморный постамент, у основания постамент имеет ширину 39 см , вверху 60 см. На постаменте бронзовый бюст Героя. Надпись на постаменте: "Герой Советского Союза летчик - космонавт СССР Рукавишников Николай Николаевич за успешное осуществление орбитального полета на космическом корабле "Союз - 16" и проявленные при этом мужество и героизм указом президиума Верховного Совета СССР от 11 декабря 1974 г. награжден орденом Ленина и второй медалью "Золотая Звезда</w:t>
            </w:r>
            <w:r w:rsidRPr="00A71BDA">
              <w:rPr>
                <w:rFonts w:ascii="Times New Roman" w:hAnsi="Times New Roman" w:cs="Times New Roman"/>
                <w:color w:val="auto"/>
                <w:sz w:val="28"/>
                <w:szCs w:val="28"/>
                <w:shd w:val="clear" w:color="auto" w:fill="FCEECE"/>
              </w:rPr>
              <w:t>".</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106F2F"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526540" cy="1143000"/>
                  <wp:effectExtent l="19050" t="0" r="0" b="0"/>
                  <wp:docPr id="11292" name="Рисунок 45" descr="http://memorials.tomsk.ru/public/memorials/242/thumbs/444-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morials.tomsk.ru/public/memorials/242/thumbs/444-160x120.jpg"/>
                          <pic:cNvPicPr>
                            <a:picLocks noChangeAspect="1" noChangeArrowheads="1"/>
                          </pic:cNvPicPr>
                        </pic:nvPicPr>
                        <pic:blipFill>
                          <a:blip r:embed="rId537" cstate="print"/>
                          <a:srcRect/>
                          <a:stretch>
                            <a:fillRect/>
                          </a:stretch>
                        </pic:blipFill>
                        <pic:spPr bwMode="auto">
                          <a:xfrm>
                            <a:off x="0" y="0"/>
                            <a:ext cx="1526540" cy="1143000"/>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А.С. Пушкину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lang w:val="en-US"/>
              </w:rPr>
            </w:pPr>
            <w:r w:rsidRPr="00A71BDA">
              <w:rPr>
                <w:rFonts w:ascii="Times New Roman" w:hAnsi="Times New Roman" w:cs="Times New Roman"/>
                <w:color w:val="auto"/>
                <w:sz w:val="28"/>
                <w:szCs w:val="28"/>
              </w:rPr>
              <w:t>Пушкинский сквер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Пушкину был установлен в Томске 6 июня 1999 года в день 200-летия со дня рождения А.С. Пушкина. Скульптор - Михаил Аникушин.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sidRPr="00F134A4">
              <w:rPr>
                <w:noProof/>
              </w:rPr>
              <w:drawing>
                <wp:inline distT="0" distB="0" distL="0" distR="0">
                  <wp:extent cx="1531076" cy="1145843"/>
                  <wp:effectExtent l="19050" t="0" r="0" b="0"/>
                  <wp:docPr id="11293" name="Рисунок 48"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DH\Desktop\загруженное.jpg"/>
                          <pic:cNvPicPr>
                            <a:picLocks noChangeAspect="1" noChangeArrowheads="1"/>
                          </pic:cNvPicPr>
                        </pic:nvPicPr>
                        <pic:blipFill>
                          <a:blip r:embed="rId538" cstate="print"/>
                          <a:srcRect/>
                          <a:stretch>
                            <a:fillRect/>
                          </a:stretch>
                        </pic:blipFill>
                        <pic:spPr bwMode="auto">
                          <a:xfrm>
                            <a:off x="0" y="0"/>
                            <a:ext cx="1538431" cy="115134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Михаилу Антоновичу Усову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установлен перед</w:t>
            </w:r>
            <w:r w:rsidRPr="00A71BDA">
              <w:rPr>
                <w:rStyle w:val="apple-converted-space"/>
                <w:rFonts w:ascii="Times New Roman" w:hAnsi="Times New Roman" w:cs="Times New Roman"/>
                <w:color w:val="auto"/>
                <w:sz w:val="28"/>
                <w:szCs w:val="28"/>
                <w:shd w:val="clear" w:color="auto" w:fill="FFFFFF"/>
              </w:rPr>
              <w:t> </w:t>
            </w:r>
            <w:hyperlink r:id="rId539" w:tooltip="Геологический корпус ТПУ (страница не существует)" w:history="1">
              <w:r w:rsidRPr="00A71BDA">
                <w:rPr>
                  <w:rStyle w:val="ab"/>
                  <w:rFonts w:ascii="Times New Roman" w:hAnsi="Times New Roman" w:cs="Times New Roman"/>
                  <w:color w:val="auto"/>
                  <w:sz w:val="28"/>
                  <w:szCs w:val="28"/>
                  <w:u w:val="none"/>
                  <w:shd w:val="clear" w:color="auto" w:fill="FFFFFF"/>
                </w:rPr>
                <w:t>геологическим корпусом</w:t>
              </w:r>
            </w:hyperlink>
            <w:r w:rsidRPr="00A71BDA">
              <w:rPr>
                <w:rStyle w:val="apple-converted-space"/>
                <w:rFonts w:ascii="Times New Roman" w:hAnsi="Times New Roman" w:cs="Times New Roman"/>
                <w:color w:val="auto"/>
                <w:sz w:val="28"/>
                <w:szCs w:val="28"/>
                <w:shd w:val="clear" w:color="auto" w:fill="FFFFFF"/>
              </w:rPr>
              <w:t> </w:t>
            </w:r>
            <w:hyperlink r:id="rId540" w:tooltip="ТПУ" w:history="1">
              <w:r w:rsidRPr="00A71BDA">
                <w:rPr>
                  <w:rStyle w:val="ab"/>
                  <w:rFonts w:ascii="Times New Roman" w:hAnsi="Times New Roman" w:cs="Times New Roman"/>
                  <w:color w:val="auto"/>
                  <w:sz w:val="28"/>
                  <w:szCs w:val="28"/>
                  <w:u w:val="none"/>
                  <w:shd w:val="clear" w:color="auto" w:fill="FFFFFF"/>
                </w:rPr>
                <w:t>ТПУ</w:t>
              </w:r>
            </w:hyperlink>
            <w:r w:rsidRPr="00A71BDA">
              <w:rPr>
                <w:rFonts w:ascii="Times New Roman" w:hAnsi="Times New Roman" w:cs="Times New Roman"/>
                <w:color w:val="auto"/>
                <w:sz w:val="28"/>
                <w:szCs w:val="28"/>
                <w:shd w:val="clear" w:color="auto" w:fill="FFFFFF"/>
              </w:rPr>
              <w:t>.</w:t>
            </w:r>
          </w:p>
          <w:p w:rsidR="00C004CA" w:rsidRPr="00A71BDA" w:rsidRDefault="00C004CA" w:rsidP="00CD484F">
            <w:pPr>
              <w:pStyle w:val="a4"/>
              <w:rPr>
                <w:rFonts w:ascii="Times New Roman" w:hAnsi="Times New Roman" w:cs="Times New Roman"/>
                <w:color w:val="auto"/>
                <w:sz w:val="28"/>
                <w:szCs w:val="28"/>
                <w:lang w:val="en-US"/>
              </w:rPr>
            </w:pPr>
            <w:r w:rsidRPr="00A71BDA">
              <w:rPr>
                <w:rFonts w:ascii="Times New Roman" w:hAnsi="Times New Roman" w:cs="Times New Roman"/>
                <w:sz w:val="28"/>
                <w:szCs w:val="28"/>
              </w:rPr>
              <w:t>пр. Кирова, сквер</w:t>
            </w:r>
          </w:p>
        </w:tc>
        <w:tc>
          <w:tcPr>
            <w:tcW w:w="1968" w:type="pct"/>
            <w:tcBorders>
              <w:top w:val="single" w:sz="4" w:space="0" w:color="auto"/>
              <w:left w:val="single" w:sz="8" w:space="0" w:color="000000"/>
              <w:bottom w:val="single" w:sz="4" w:space="0" w:color="auto"/>
              <w:right w:val="single" w:sz="8" w:space="0" w:color="000000"/>
            </w:tcBorders>
            <w:shd w:val="clear" w:color="auto" w:fill="FFFEFF" w:themeFill="background1"/>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Русский геолог, академик АН СССР (1939, первый из уроженцев Сибири). Усов исследовал геологию Сибири, а также смежных с ней районов Китая и Монголии. Памятник установлен перед геологическим корпусом ТПУ.</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41076" cy="1518557"/>
                  <wp:effectExtent l="19050" t="0" r="1924" b="0"/>
                  <wp:docPr id="11294" name="Рисунок 49" descr="UsovStatueTo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ovStatueTomsk.jpg"/>
                          <pic:cNvPicPr>
                            <a:picLocks noChangeAspect="1" noChangeArrowheads="1"/>
                          </pic:cNvPicPr>
                        </pic:nvPicPr>
                        <pic:blipFill>
                          <a:blip r:embed="rId541" cstate="print"/>
                          <a:srcRect/>
                          <a:stretch>
                            <a:fillRect/>
                          </a:stretch>
                        </pic:blipFill>
                        <pic:spPr bwMode="auto">
                          <a:xfrm>
                            <a:off x="0" y="0"/>
                            <a:ext cx="1142792" cy="1520840"/>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9F9F9"/>
              </w:rPr>
              <w:t>Памятник Ивану Черных</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Площадка перед ДК «Авангард»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Памятник водружен в честь и память томича —</w:t>
            </w:r>
            <w:r w:rsidRPr="00A71BDA">
              <w:rPr>
                <w:rStyle w:val="apple-converted-space"/>
                <w:rFonts w:ascii="Times New Roman" w:hAnsi="Times New Roman" w:cs="Times New Roman"/>
                <w:color w:val="auto"/>
                <w:sz w:val="28"/>
                <w:szCs w:val="28"/>
                <w:shd w:val="clear" w:color="auto" w:fill="FFFFFF"/>
              </w:rPr>
              <w:t> </w:t>
            </w:r>
            <w:hyperlink r:id="rId542" w:tooltip="Томичи - герои (страница не существует)" w:history="1">
              <w:r w:rsidRPr="00A71BDA">
                <w:rPr>
                  <w:rStyle w:val="ab"/>
                  <w:rFonts w:ascii="Times New Roman" w:hAnsi="Times New Roman" w:cs="Times New Roman"/>
                  <w:color w:val="auto"/>
                  <w:sz w:val="28"/>
                  <w:szCs w:val="28"/>
                  <w:u w:val="none"/>
                  <w:shd w:val="clear" w:color="auto" w:fill="FFFFFF"/>
                </w:rPr>
                <w:t>Героя Советского Союза</w:t>
              </w:r>
            </w:hyperlink>
            <w:r w:rsidRPr="00A71BDA">
              <w:rPr>
                <w:rFonts w:ascii="Times New Roman" w:hAnsi="Times New Roman" w:cs="Times New Roman"/>
                <w:color w:val="auto"/>
                <w:sz w:val="28"/>
                <w:szCs w:val="28"/>
                <w:shd w:val="clear" w:color="auto" w:fill="FFFFFF"/>
              </w:rPr>
              <w:t>, лётчика-пилота бомбардировщика в годы</w:t>
            </w:r>
            <w:r w:rsidRPr="00A71BDA">
              <w:rPr>
                <w:rStyle w:val="apple-converted-space"/>
                <w:rFonts w:ascii="Times New Roman" w:hAnsi="Times New Roman" w:cs="Times New Roman"/>
                <w:color w:val="auto"/>
                <w:sz w:val="28"/>
                <w:szCs w:val="28"/>
                <w:shd w:val="clear" w:color="auto" w:fill="FFFFFF"/>
              </w:rPr>
              <w:t> </w:t>
            </w:r>
            <w:hyperlink r:id="rId543"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Style w:val="apple-converted-space"/>
                <w:rFonts w:ascii="Times New Roman" w:hAnsi="Times New Roman" w:cs="Times New Roman"/>
                <w:color w:val="auto"/>
                <w:sz w:val="28"/>
                <w:szCs w:val="28"/>
                <w:shd w:val="clear" w:color="auto" w:fill="FFFFFF"/>
              </w:rPr>
              <w:t> </w:t>
            </w:r>
            <w:hyperlink r:id="rId544" w:tooltip="Иван Сергеевич Черных" w:history="1">
              <w:r w:rsidRPr="00A71BDA">
                <w:rPr>
                  <w:rStyle w:val="ab"/>
                  <w:rFonts w:ascii="Times New Roman" w:hAnsi="Times New Roman" w:cs="Times New Roman"/>
                  <w:bCs/>
                  <w:color w:val="auto"/>
                  <w:sz w:val="28"/>
                  <w:szCs w:val="28"/>
                  <w:u w:val="none"/>
                  <w:shd w:val="clear" w:color="auto" w:fill="FFFFFF"/>
                </w:rPr>
                <w:t>Ивана Сергеевича Черных</w:t>
              </w:r>
            </w:hyperlink>
            <w:r w:rsidRPr="00A71BDA">
              <w:rPr>
                <w:rFonts w:ascii="Times New Roman" w:hAnsi="Times New Roman" w:cs="Times New Roman"/>
                <w:color w:val="auto"/>
                <w:sz w:val="28"/>
                <w:szCs w:val="28"/>
                <w:shd w:val="clear" w:color="auto" w:fill="FFFFFF"/>
              </w:rPr>
              <w:t>, который на горящей подбитой машине протаранил колонну немецких войск на шоссе южнее осаждённого неприятелем города</w:t>
            </w:r>
            <w:r w:rsidRPr="00A71BDA">
              <w:rPr>
                <w:rStyle w:val="apple-converted-space"/>
                <w:rFonts w:ascii="Times New Roman" w:hAnsi="Times New Roman" w:cs="Times New Roman"/>
                <w:color w:val="auto"/>
                <w:sz w:val="28"/>
                <w:szCs w:val="28"/>
                <w:shd w:val="clear" w:color="auto" w:fill="FFFFFF"/>
              </w:rPr>
              <w:t> </w:t>
            </w:r>
            <w:hyperlink r:id="rId545" w:history="1">
              <w:r w:rsidRPr="00A71BDA">
                <w:rPr>
                  <w:rStyle w:val="ab"/>
                  <w:rFonts w:ascii="Times New Roman" w:hAnsi="Times New Roman" w:cs="Times New Roman"/>
                  <w:color w:val="auto"/>
                  <w:sz w:val="28"/>
                  <w:szCs w:val="28"/>
                  <w:u w:val="none"/>
                  <w:shd w:val="clear" w:color="auto" w:fill="FFFFFF"/>
                </w:rPr>
                <w:t>Ленинграда</w:t>
              </w:r>
            </w:hyperlink>
            <w:r w:rsidRPr="00A71BDA">
              <w:rPr>
                <w:rFonts w:ascii="Times New Roman" w:hAnsi="Times New Roman" w:cs="Times New Roman"/>
                <w:color w:val="auto"/>
                <w:sz w:val="28"/>
                <w:szCs w:val="28"/>
                <w:shd w:val="clear" w:color="auto" w:fill="FFFFFF"/>
              </w:rPr>
              <w:t>.</w:t>
            </w:r>
          </w:p>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bCs/>
                <w:color w:val="auto"/>
                <w:sz w:val="28"/>
                <w:szCs w:val="28"/>
                <w:shd w:val="clear" w:color="auto" w:fill="FFFFFF"/>
              </w:rPr>
              <w:t>Авторы</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 томские скульпторы отец и сын Гнедых:</w:t>
            </w:r>
            <w:r w:rsidRPr="00A71BDA">
              <w:rPr>
                <w:rStyle w:val="apple-converted-space"/>
                <w:rFonts w:ascii="Times New Roman" w:hAnsi="Times New Roman" w:cs="Times New Roman"/>
                <w:color w:val="auto"/>
                <w:sz w:val="28"/>
                <w:szCs w:val="28"/>
                <w:shd w:val="clear" w:color="auto" w:fill="FFFFFF"/>
              </w:rPr>
              <w:t> </w:t>
            </w:r>
            <w:hyperlink r:id="rId546" w:tooltip="Николай Петрович Гнедых (страница не существует)" w:history="1">
              <w:r w:rsidRPr="00A71BDA">
                <w:rPr>
                  <w:rStyle w:val="ab"/>
                  <w:rFonts w:ascii="Times New Roman" w:hAnsi="Times New Roman" w:cs="Times New Roman"/>
                  <w:color w:val="auto"/>
                  <w:sz w:val="28"/>
                  <w:szCs w:val="28"/>
                  <w:u w:val="none"/>
                  <w:shd w:val="clear" w:color="auto" w:fill="FFFFFF"/>
                </w:rPr>
                <w:t>Николай Петрович Гнедых</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w:t>
            </w:r>
            <w:r w:rsidRPr="00A71BDA">
              <w:rPr>
                <w:rStyle w:val="apple-converted-space"/>
                <w:rFonts w:ascii="Times New Roman" w:hAnsi="Times New Roman" w:cs="Times New Roman"/>
                <w:color w:val="auto"/>
                <w:sz w:val="28"/>
                <w:szCs w:val="28"/>
                <w:shd w:val="clear" w:color="auto" w:fill="FFFFFF"/>
              </w:rPr>
              <w:t> </w:t>
            </w:r>
            <w:hyperlink r:id="rId547" w:tooltip="Антон Николаевич Гнедых (страница не существует)" w:history="1">
              <w:r w:rsidRPr="00A71BDA">
                <w:rPr>
                  <w:rStyle w:val="ab"/>
                  <w:rFonts w:ascii="Times New Roman" w:hAnsi="Times New Roman" w:cs="Times New Roman"/>
                  <w:color w:val="auto"/>
                  <w:sz w:val="28"/>
                  <w:szCs w:val="28"/>
                  <w:u w:val="none"/>
                  <w:shd w:val="clear" w:color="auto" w:fill="FFFFFF"/>
                </w:rPr>
                <w:t>Антон Николаевич Гнедых</w:t>
              </w:r>
            </w:hyperlink>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47042" cy="1313664"/>
                  <wp:effectExtent l="19050" t="0" r="5458" b="0"/>
                  <wp:docPr id="11295" name="Рисунок 52" descr="C:\Users\RDH\Desktop\Памятник_Ивану_Черны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DH\Desktop\Памятник_Ивану_Черных (1).jpg"/>
                          <pic:cNvPicPr>
                            <a:picLocks noChangeAspect="1" noChangeArrowheads="1"/>
                          </pic:cNvPicPr>
                        </pic:nvPicPr>
                        <pic:blipFill>
                          <a:blip r:embed="rId548" cstate="print"/>
                          <a:srcRect/>
                          <a:stretch>
                            <a:fillRect/>
                          </a:stretch>
                        </pic:blipFill>
                        <pic:spPr bwMode="auto">
                          <a:xfrm>
                            <a:off x="0" y="0"/>
                            <a:ext cx="947287" cy="1314003"/>
                          </a:xfrm>
                          <a:prstGeom prst="rect">
                            <a:avLst/>
                          </a:prstGeom>
                          <a:noFill/>
                          <a:ln w="9525">
                            <a:noFill/>
                            <a:miter lim="800000"/>
                            <a:headEnd/>
                            <a:tailEnd/>
                          </a:ln>
                        </pic:spPr>
                      </pic:pic>
                    </a:graphicData>
                  </a:graphic>
                </wp:inline>
              </w:drawing>
            </w:r>
          </w:p>
        </w:tc>
      </w:tr>
      <w:tr w:rsidR="007632F4" w:rsidRPr="009D4D11" w:rsidTr="00A71BDA">
        <w:trPr>
          <w:trHeight w:val="20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С.М. Кирову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Пересечение пр. Ленина и пр. Кирова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shd w:val="clear" w:color="auto" w:fill="FFFFFF"/>
              <w:spacing w:before="96" w:after="120" w:line="245" w:lineRule="atLeast"/>
              <w:rPr>
                <w:rFonts w:ascii="Times New Roman" w:hAnsi="Times New Roman" w:cs="Times New Roman"/>
                <w:color w:val="auto"/>
                <w:sz w:val="28"/>
                <w:szCs w:val="28"/>
              </w:rPr>
            </w:pPr>
            <w:r w:rsidRPr="00A71BDA">
              <w:rPr>
                <w:rFonts w:ascii="Times New Roman" w:hAnsi="Times New Roman" w:cs="Times New Roman"/>
                <w:bCs/>
                <w:color w:val="auto"/>
                <w:sz w:val="28"/>
                <w:szCs w:val="28"/>
              </w:rPr>
              <w:t>Памятник Кирову</w:t>
            </w:r>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расположен на возвышенности в начале Лагерной горы у пересечения</w:t>
            </w:r>
            <w:r w:rsidRPr="00A71BDA">
              <w:rPr>
                <w:rStyle w:val="apple-converted-space"/>
                <w:rFonts w:ascii="Times New Roman" w:hAnsi="Times New Roman" w:cs="Times New Roman"/>
                <w:color w:val="auto"/>
                <w:sz w:val="28"/>
                <w:szCs w:val="28"/>
              </w:rPr>
              <w:t> </w:t>
            </w:r>
            <w:hyperlink r:id="rId549" w:tooltip="Пр. Кирова" w:history="1">
              <w:r w:rsidRPr="00A71BDA">
                <w:rPr>
                  <w:rStyle w:val="ab"/>
                  <w:rFonts w:ascii="Times New Roman" w:hAnsi="Times New Roman" w:cs="Times New Roman"/>
                  <w:color w:val="auto"/>
                  <w:sz w:val="28"/>
                  <w:szCs w:val="28"/>
                  <w:u w:val="none"/>
                </w:rPr>
                <w:t>пр. Кирова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и</w:t>
            </w:r>
            <w:r w:rsidRPr="00A71BDA">
              <w:rPr>
                <w:rStyle w:val="apple-converted-space"/>
                <w:rFonts w:ascii="Times New Roman" w:hAnsi="Times New Roman" w:cs="Times New Roman"/>
                <w:color w:val="auto"/>
                <w:sz w:val="28"/>
                <w:szCs w:val="28"/>
              </w:rPr>
              <w:t> </w:t>
            </w:r>
            <w:hyperlink r:id="rId550" w:tooltip="Пр. Ленина" w:history="1">
              <w:r w:rsidRPr="00A71BDA">
                <w:rPr>
                  <w:rStyle w:val="ab"/>
                  <w:rFonts w:ascii="Times New Roman" w:hAnsi="Times New Roman" w:cs="Times New Roman"/>
                  <w:color w:val="auto"/>
                  <w:sz w:val="28"/>
                  <w:szCs w:val="28"/>
                  <w:u w:val="none"/>
                </w:rPr>
                <w:t>пр. Ленина</w:t>
              </w:r>
            </w:hyperlink>
            <w:r w:rsidRPr="00A71BDA">
              <w:rPr>
                <w:rFonts w:ascii="Times New Roman" w:hAnsi="Times New Roman" w:cs="Times New Roman"/>
                <w:color w:val="auto"/>
                <w:sz w:val="28"/>
                <w:szCs w:val="28"/>
              </w:rPr>
              <w:t>, хорошо виден от</w:t>
            </w:r>
            <w:r w:rsidRPr="00A71BDA">
              <w:rPr>
                <w:rStyle w:val="apple-converted-space"/>
                <w:rFonts w:ascii="Times New Roman" w:hAnsi="Times New Roman" w:cs="Times New Roman"/>
                <w:color w:val="auto"/>
                <w:sz w:val="28"/>
                <w:szCs w:val="28"/>
              </w:rPr>
              <w:t> </w:t>
            </w:r>
            <w:hyperlink r:id="rId551" w:tooltip="Библиотека ТГУ" w:history="1">
              <w:r w:rsidRPr="00A71BDA">
                <w:rPr>
                  <w:rStyle w:val="ab"/>
                  <w:rFonts w:ascii="Times New Roman" w:hAnsi="Times New Roman" w:cs="Times New Roman"/>
                  <w:color w:val="auto"/>
                  <w:sz w:val="28"/>
                  <w:szCs w:val="28"/>
                  <w:u w:val="none"/>
                </w:rPr>
                <w:t>библиотеки ТГУ</w:t>
              </w:r>
            </w:hyperlink>
            <w:r w:rsidRPr="00A71BDA">
              <w:rPr>
                <w:rFonts w:ascii="Times New Roman" w:hAnsi="Times New Roman" w:cs="Times New Roman"/>
                <w:color w:val="auto"/>
                <w:sz w:val="28"/>
                <w:szCs w:val="28"/>
              </w:rPr>
              <w:t>.</w:t>
            </w:r>
          </w:p>
          <w:p w:rsidR="00C004CA" w:rsidRPr="00A71BDA" w:rsidRDefault="00C004CA" w:rsidP="00CD484F">
            <w:pPr>
              <w:pStyle w:val="a4"/>
              <w:shd w:val="clear" w:color="auto" w:fill="FFFFFF"/>
              <w:spacing w:before="96" w:after="120" w:line="245"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Среди студентов</w:t>
            </w:r>
            <w:r w:rsidRPr="00A71BDA">
              <w:rPr>
                <w:rStyle w:val="apple-converted-space"/>
                <w:rFonts w:ascii="Times New Roman" w:hAnsi="Times New Roman" w:cs="Times New Roman"/>
                <w:color w:val="auto"/>
                <w:sz w:val="28"/>
                <w:szCs w:val="28"/>
              </w:rPr>
              <w:t> </w:t>
            </w:r>
            <w:hyperlink r:id="rId552" w:tooltip="Томский политехнический университет" w:history="1">
              <w:r w:rsidRPr="00A71BDA">
                <w:rPr>
                  <w:rStyle w:val="ab"/>
                  <w:rFonts w:ascii="Times New Roman" w:hAnsi="Times New Roman" w:cs="Times New Roman"/>
                  <w:color w:val="auto"/>
                  <w:sz w:val="28"/>
                  <w:szCs w:val="28"/>
                  <w:u w:val="none"/>
                </w:rPr>
                <w:t>ТПУ</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существует неформальная</w:t>
            </w:r>
            <w:r w:rsidRPr="00A71BDA">
              <w:rPr>
                <w:rStyle w:val="apple-converted-space"/>
                <w:rFonts w:ascii="Times New Roman" w:hAnsi="Times New Roman" w:cs="Times New Roman"/>
                <w:color w:val="auto"/>
                <w:sz w:val="28"/>
                <w:szCs w:val="28"/>
              </w:rPr>
              <w:t> </w:t>
            </w:r>
            <w:hyperlink r:id="rId553" w:tooltip="Томские традиции" w:history="1">
              <w:r w:rsidRPr="00A71BDA">
                <w:rPr>
                  <w:rStyle w:val="ab"/>
                  <w:rFonts w:ascii="Times New Roman" w:hAnsi="Times New Roman" w:cs="Times New Roman"/>
                  <w:color w:val="auto"/>
                  <w:sz w:val="28"/>
                  <w:szCs w:val="28"/>
                  <w:u w:val="none"/>
                </w:rPr>
                <w:t>традиция</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красить сапоги памятника при выпуске из вуза. Наиболее частый цвет - чёрный и близкие к нему, однако известны вариации вплоть до розового.</w:t>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68663" cy="1363436"/>
                  <wp:effectExtent l="19050" t="0" r="2887" b="0"/>
                  <wp:docPr id="11296" name="Рисунок 53" descr="http://towiki.ru/w/images/thumb/6/6e/%D0%9F%D0%B0%D0%BC%D1%8F%D1%82%D0%BD%D0%B8%D0%BA_%D0%9A%D0%B8%D1%80%D0%BE%D0%B2%D1%83_-_DSC48046.jpg/200px-%D0%9F%D0%B0%D0%BC%D1%8F%D1%82%D0%BD%D0%B8%D0%BA_%D0%9A%D0%B8%D1%80%D0%BE%D0%B2%D1%83_-_DSC4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wiki.ru/w/images/thumb/6/6e/%D0%9F%D0%B0%D0%BC%D1%8F%D1%82%D0%BD%D0%B8%D0%BA_%D0%9A%D0%B8%D1%80%D0%BE%D0%B2%D1%83_-_DSC48046.jpg/200px-%D0%9F%D0%B0%D0%BC%D1%8F%D1%82%D0%BD%D0%B8%D0%BA_%D0%9A%D0%B8%D1%80%D0%BE%D0%B2%D1%83_-_DSC48046.jpg"/>
                          <pic:cNvPicPr>
                            <a:picLocks noChangeAspect="1" noChangeArrowheads="1"/>
                          </pic:cNvPicPr>
                        </pic:nvPicPr>
                        <pic:blipFill>
                          <a:blip r:embed="rId554" cstate="print"/>
                          <a:srcRect/>
                          <a:stretch>
                            <a:fillRect/>
                          </a:stretch>
                        </pic:blipFill>
                        <pic:spPr bwMode="auto">
                          <a:xfrm>
                            <a:off x="0" y="0"/>
                            <a:ext cx="975677" cy="1373309"/>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987A57">
            <w:pPr>
              <w:pStyle w:val="1"/>
              <w:pBdr>
                <w:bottom w:val="single" w:sz="4" w:space="0" w:color="AAAAAA"/>
              </w:pBdr>
              <w:spacing w:before="0" w:after="60"/>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Памятник Обручеву Владимиру Афанасьевичу</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Аллея геологов, пр. Кирова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Памятник открыт 5 сентября 2010 г. в рамках открытия второй очереди архитектурно-ландшафтного комплекса «</w:t>
            </w:r>
            <w:hyperlink r:id="rId555" w:tooltip="Аллея геологов" w:history="1">
              <w:r w:rsidRPr="00A71BDA">
                <w:rPr>
                  <w:rStyle w:val="ab"/>
                  <w:rFonts w:ascii="Times New Roman" w:hAnsi="Times New Roman" w:cs="Times New Roman"/>
                  <w:color w:val="auto"/>
                  <w:sz w:val="28"/>
                  <w:szCs w:val="28"/>
                  <w:u w:val="none"/>
                  <w:shd w:val="clear" w:color="auto" w:fill="FFFFFF"/>
                </w:rPr>
                <w:t>Аллея геологов</w:t>
              </w:r>
            </w:hyperlink>
            <w:r w:rsidRPr="00A71BDA">
              <w:rPr>
                <w:rFonts w:ascii="Times New Roman" w:hAnsi="Times New Roman" w:cs="Times New Roman"/>
                <w:color w:val="auto"/>
                <w:sz w:val="28"/>
                <w:szCs w:val="28"/>
                <w:shd w:val="clear" w:color="auto" w:fill="FFFFFF"/>
              </w:rPr>
              <w:t>». Торжественное мероприятие было приурочено ко Дню работников нефтяной, газовой и топливной промышленности и успешному выступлению учащихся</w:t>
            </w:r>
            <w:r w:rsidRPr="00A71BDA">
              <w:rPr>
                <w:rStyle w:val="apple-converted-space"/>
                <w:rFonts w:ascii="Times New Roman" w:hAnsi="Times New Roman" w:cs="Times New Roman"/>
                <w:color w:val="auto"/>
                <w:sz w:val="28"/>
                <w:szCs w:val="28"/>
                <w:shd w:val="clear" w:color="auto" w:fill="FFFFFF"/>
              </w:rPr>
              <w:t> </w:t>
            </w:r>
            <w:hyperlink r:id="rId556" w:tooltip="Лицей при ТПУ (страница не существует)" w:history="1">
              <w:r w:rsidRPr="00A71BDA">
                <w:rPr>
                  <w:rStyle w:val="ab"/>
                  <w:rFonts w:ascii="Times New Roman" w:hAnsi="Times New Roman" w:cs="Times New Roman"/>
                  <w:color w:val="auto"/>
                  <w:sz w:val="28"/>
                  <w:szCs w:val="28"/>
                  <w:u w:val="none"/>
                  <w:shd w:val="clear" w:color="auto" w:fill="FFFFFF"/>
                </w:rPr>
                <w:t>Лицея при ТПУ</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на международной олимпиаде юных геологов в Республике Казахстан.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90600" cy="1485900"/>
                  <wp:effectExtent l="19050" t="0" r="0" b="0"/>
                  <wp:docPr id="11297" name="Рисунок 56" descr="http://wiki.tpu.ru/images/thumb/5/55/Alleya5.JPG/300px-Alle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iki.tpu.ru/images/thumb/5/55/Alleya5.JPG/300px-Alleya5.JPG"/>
                          <pic:cNvPicPr>
                            <a:picLocks noChangeAspect="1" noChangeArrowheads="1"/>
                          </pic:cNvPicPr>
                        </pic:nvPicPr>
                        <pic:blipFill>
                          <a:blip r:embed="rId557" cstate="print"/>
                          <a:srcRect/>
                          <a:stretch>
                            <a:fillRect/>
                          </a:stretch>
                        </pic:blipFill>
                        <pic:spPr bwMode="auto">
                          <a:xfrm>
                            <a:off x="0" y="0"/>
                            <a:ext cx="994857" cy="149228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О. В. Кошевому, герою Советского Союза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Пл.Кирова 12</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в передней части школы № 8 города Томска. Посвящен комсомольцу Молодой гвардии, герою Советского Союза, Олегу Васильевичу Кошевому, который в 1943 году, в возрасте 17 лет, был расстрелян немцами в лесу возле Краснодона.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36571" cy="1386267"/>
                  <wp:effectExtent l="19050" t="0" r="0" b="0"/>
                  <wp:docPr id="11298" name="Рисунок 59" descr="Памятник О. В. Кошевому, герою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амятник О. В. Кошевому, герою Советского Союза"/>
                          <pic:cNvPicPr>
                            <a:picLocks noChangeAspect="1" noChangeArrowheads="1"/>
                          </pic:cNvPicPr>
                        </pic:nvPicPr>
                        <pic:blipFill>
                          <a:blip r:embed="rId558" cstate="print"/>
                          <a:srcRect/>
                          <a:stretch>
                            <a:fillRect/>
                          </a:stretch>
                        </pic:blipFill>
                        <pic:spPr bwMode="auto">
                          <a:xfrm>
                            <a:off x="0" y="0"/>
                            <a:ext cx="1041956" cy="1393469"/>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революционеру-большевику А.В.Шишкову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Кирова,18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Памятник А.В.Шишкову был в 1953г. установлен на пл. Ленина, в начале 60-х годов перевезен на пр.Кирова.. Пьедестал из серого гранита прямоугольной формы имеет ряд фигурных ступенек. Высота памятника в целом 3 м, высота пьедестала 230 см.,пьедестал в основании квадратный 120 х 120 см. Портретный бюст бетонный, тонированный под чугун. Высота бюста 70 см. Текст на пьедестале :"Председателю Томской губернской чрезвычайной комиссии </w:t>
            </w:r>
            <w:r w:rsidRPr="00A71BDA">
              <w:rPr>
                <w:rFonts w:ascii="Times New Roman" w:hAnsi="Times New Roman" w:cs="Times New Roman"/>
                <w:color w:val="auto"/>
                <w:sz w:val="28"/>
                <w:szCs w:val="28"/>
              </w:rPr>
              <w:lastRenderedPageBreak/>
              <w:t>Александру Васильевичу Шишкову, погибшему в 1920 году при исполнении служебного долга".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39699" cy="1389247"/>
                  <wp:effectExtent l="19050" t="0" r="8051" b="0"/>
                  <wp:docPr id="11299" name="Рисунок 62"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DH\Desktop\загруженное (1).jpg"/>
                          <pic:cNvPicPr>
                            <a:picLocks noChangeAspect="1" noChangeArrowheads="1"/>
                          </pic:cNvPicPr>
                        </pic:nvPicPr>
                        <pic:blipFill>
                          <a:blip r:embed="rId559" cstate="print"/>
                          <a:srcRect/>
                          <a:stretch>
                            <a:fillRect/>
                          </a:stretch>
                        </pic:blipFill>
                        <pic:spPr bwMode="auto">
                          <a:xfrm>
                            <a:off x="0" y="0"/>
                            <a:ext cx="1039737" cy="138929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А.Ф. Иванову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пр. Кирова, 5</w:t>
            </w:r>
          </w:p>
          <w:p w:rsidR="00C004CA" w:rsidRPr="00A71BDA" w:rsidRDefault="00C004CA" w:rsidP="00CD484F">
            <w:pPr>
              <w:pStyle w:val="a4"/>
              <w:rPr>
                <w:rFonts w:ascii="Times New Roman" w:hAnsi="Times New Roman" w:cs="Times New Roman"/>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shd w:val="clear" w:color="auto" w:fill="FFFEFF" w:themeFill="background1"/>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видному революционеру Аркадию Федоровичу Иванову (1881-1918) открыт 12 октября 1979 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203688" cy="908578"/>
                  <wp:effectExtent l="19050" t="0" r="0" b="0"/>
                  <wp:docPr id="11300" name="Рисунок 64" descr="C:\Users\RDH\Desktop\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DH\Desktop\загруженное (3).jpg"/>
                          <pic:cNvPicPr>
                            <a:picLocks noChangeAspect="1" noChangeArrowheads="1"/>
                          </pic:cNvPicPr>
                        </pic:nvPicPr>
                        <pic:blipFill>
                          <a:blip r:embed="rId560" cstate="print"/>
                          <a:srcRect/>
                          <a:stretch>
                            <a:fillRect/>
                          </a:stretch>
                        </pic:blipFill>
                        <pic:spPr bwMode="auto">
                          <a:xfrm>
                            <a:off x="0" y="0"/>
                            <a:ext cx="1210101" cy="913418"/>
                          </a:xfrm>
                          <a:prstGeom prst="rect">
                            <a:avLst/>
                          </a:prstGeom>
                          <a:noFill/>
                          <a:ln w="9525">
                            <a:noFill/>
                            <a:miter lim="800000"/>
                            <a:headEnd/>
                            <a:tailEnd/>
                          </a:ln>
                        </pic:spPr>
                      </pic:pic>
                    </a:graphicData>
                  </a:graphic>
                </wp:inline>
              </w:drawing>
            </w:r>
          </w:p>
        </w:tc>
      </w:tr>
      <w:tr w:rsidR="007632F4" w:rsidRPr="009D4D11" w:rsidTr="00A71BDA">
        <w:trPr>
          <w:trHeight w:val="27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Сибирцеву Г.Е.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ул.Больничная, </w:t>
            </w:r>
            <w:r w:rsidR="00C004CA" w:rsidRPr="00A71BDA">
              <w:rPr>
                <w:rFonts w:ascii="Times New Roman" w:hAnsi="Times New Roman" w:cs="Times New Roman"/>
                <w:color w:val="auto"/>
                <w:sz w:val="28"/>
                <w:szCs w:val="28"/>
              </w:rPr>
              <w:t>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на территории больницы. На бетонном постаменте высотой 150 см и шириной 45 см установлен бюст врача. Бюст выполнен из глины, покрыт черной краской. Высота бюста 80 см. На постаменте надпись" Заслуженный врач РСФСР Сибирцев Геннадий Евгеньевич 1875-1952. Основателю Томской инфекционной больницы".</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13824" cy="1488293"/>
                  <wp:effectExtent l="19050" t="0" r="0" b="0"/>
                  <wp:docPr id="11301" name="Рисунок 63"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DH\Desktop\загруженное (2).jpg"/>
                          <pic:cNvPicPr>
                            <a:picLocks noChangeAspect="1" noChangeArrowheads="1"/>
                          </pic:cNvPicPr>
                        </pic:nvPicPr>
                        <pic:blipFill>
                          <a:blip r:embed="rId561" cstate="print"/>
                          <a:srcRect/>
                          <a:stretch>
                            <a:fillRect/>
                          </a:stretch>
                        </pic:blipFill>
                        <pic:spPr bwMode="auto">
                          <a:xfrm>
                            <a:off x="0" y="0"/>
                            <a:ext cx="1113278" cy="1487564"/>
                          </a:xfrm>
                          <a:prstGeom prst="rect">
                            <a:avLst/>
                          </a:prstGeom>
                          <a:noFill/>
                          <a:ln w="9525">
                            <a:noFill/>
                            <a:miter lim="800000"/>
                            <a:headEnd/>
                            <a:tailEnd/>
                          </a:ln>
                        </pic:spPr>
                      </pic:pic>
                    </a:graphicData>
                  </a:graphic>
                </wp:inline>
              </w:drawing>
            </w:r>
          </w:p>
        </w:tc>
      </w:tr>
      <w:tr w:rsidR="007632F4" w:rsidRPr="009D4D11" w:rsidTr="00A71BDA">
        <w:trPr>
          <w:trHeight w:val="26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Ленину В.И.</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w:t>
            </w:r>
            <w:r w:rsidR="00C004CA" w:rsidRPr="00A71BDA">
              <w:rPr>
                <w:rFonts w:ascii="Times New Roman" w:hAnsi="Times New Roman" w:cs="Times New Roman"/>
                <w:color w:val="auto"/>
                <w:sz w:val="28"/>
                <w:szCs w:val="28"/>
              </w:rPr>
              <w:t>л.Ленина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«Главный» памятник Ленину Томска, сохранившийся и по сей день, установили на площади Ленина в 1959 году. Чугунного Ильича, работу Ефима Белостоцкого, создали в Киеве для одного из приморских советских городов.</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22565" cy="1347006"/>
                  <wp:effectExtent l="19050" t="0" r="0" b="0"/>
                  <wp:docPr id="11302" name="Рисунок 65" descr="C:\Users\RDH\Desktop\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DH\Desktop\загруженное (4).jpg"/>
                          <pic:cNvPicPr>
                            <a:picLocks noChangeAspect="1" noChangeArrowheads="1"/>
                          </pic:cNvPicPr>
                        </pic:nvPicPr>
                        <pic:blipFill>
                          <a:blip r:embed="rId562" cstate="print"/>
                          <a:srcRect/>
                          <a:stretch>
                            <a:fillRect/>
                          </a:stretch>
                        </pic:blipFill>
                        <pic:spPr bwMode="auto">
                          <a:xfrm>
                            <a:off x="0" y="0"/>
                            <a:ext cx="924103" cy="1349251"/>
                          </a:xfrm>
                          <a:prstGeom prst="rect">
                            <a:avLst/>
                          </a:prstGeom>
                          <a:noFill/>
                          <a:ln w="9525">
                            <a:noFill/>
                            <a:miter lim="800000"/>
                            <a:headEnd/>
                            <a:tailEnd/>
                          </a:ln>
                        </pic:spPr>
                      </pic:pic>
                    </a:graphicData>
                  </a:graphic>
                </wp:inline>
              </w:drawing>
            </w:r>
          </w:p>
        </w:tc>
      </w:tr>
      <w:tr w:rsidR="007632F4" w:rsidRPr="009D4D11" w:rsidTr="00A71BDA">
        <w:trPr>
          <w:trHeight w:val="34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3442B">
            <w:pPr>
              <w:pStyle w:val="af0"/>
              <w:rPr>
                <w:sz w:val="28"/>
                <w:szCs w:val="28"/>
              </w:rPr>
            </w:pPr>
            <w:r w:rsidRPr="00A71BDA">
              <w:rPr>
                <w:sz w:val="28"/>
                <w:szCs w:val="28"/>
              </w:rPr>
              <w:lastRenderedPageBreak/>
              <w:t>Могила Ивана Матвеевича Мокрушина, комиссара 265-го стрелкового полка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пл.</w:t>
            </w:r>
            <w:r w:rsidR="00CD484F" w:rsidRPr="00A71BDA">
              <w:rPr>
                <w:sz w:val="28"/>
                <w:szCs w:val="28"/>
              </w:rPr>
              <w:t xml:space="preserve"> Новособорная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tc>
      </w:tr>
      <w:tr w:rsidR="007632F4" w:rsidRPr="009D4D11" w:rsidTr="00A71BDA">
        <w:trPr>
          <w:trHeight w:val="14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3442B">
            <w:pPr>
              <w:pStyle w:val="af0"/>
              <w:rPr>
                <w:sz w:val="28"/>
                <w:szCs w:val="28"/>
              </w:rPr>
            </w:pPr>
            <w:r w:rsidRPr="00A71BDA">
              <w:rPr>
                <w:sz w:val="28"/>
                <w:szCs w:val="28"/>
              </w:rPr>
              <w:t>Памятник на могиле Сибирского  просветителя</w:t>
            </w:r>
          </w:p>
          <w:p w:rsidR="00C004CA" w:rsidRPr="00A71BDA" w:rsidRDefault="00C004CA" w:rsidP="0043442B">
            <w:pPr>
              <w:pStyle w:val="af0"/>
              <w:rPr>
                <w:sz w:val="28"/>
                <w:szCs w:val="28"/>
              </w:rPr>
            </w:pPr>
            <w:r w:rsidRPr="00A71BDA">
              <w:rPr>
                <w:sz w:val="28"/>
                <w:szCs w:val="28"/>
              </w:rPr>
              <w:t>П.И. Макушина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пл.Соляная,4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Решение облисполкома от 25.07.61г. №242</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tc>
      </w:tr>
      <w:tr w:rsidR="00C004CA" w:rsidRPr="009D4D11" w:rsidTr="00CD484F">
        <w:trPr>
          <w:trHeight w:val="78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noProof/>
                <w:sz w:val="28"/>
                <w:szCs w:val="28"/>
              </w:rPr>
            </w:pPr>
            <w:r w:rsidRPr="00A71BDA">
              <w:rPr>
                <w:rFonts w:ascii="Times New Roman" w:hAnsi="Times New Roman" w:cs="Times New Roman"/>
                <w:noProof/>
                <w:sz w:val="28"/>
                <w:szCs w:val="28"/>
              </w:rPr>
              <w:t>Тематические памятники</w:t>
            </w:r>
          </w:p>
        </w:tc>
      </w:tr>
      <w:tr w:rsidR="007632F4" w:rsidRPr="009D4D11" w:rsidTr="00A71BDA">
        <w:trPr>
          <w:trHeight w:val="45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496F73">
            <w:pPr>
              <w:pStyle w:val="2"/>
              <w:spacing w:before="0"/>
              <w:ind w:left="129"/>
              <w:rPr>
                <w:rFonts w:ascii="Times New Roman" w:hAnsi="Times New Roman" w:cs="Times New Roman"/>
                <w:b w:val="0"/>
                <w:bCs w:val="0"/>
                <w:color w:val="auto"/>
                <w:sz w:val="28"/>
                <w:szCs w:val="28"/>
              </w:rPr>
            </w:pPr>
            <w:hyperlink r:id="rId563" w:history="1">
              <w:r w:rsidR="00C004CA" w:rsidRPr="00A71BDA">
                <w:rPr>
                  <w:rStyle w:val="ab"/>
                  <w:rFonts w:ascii="Times New Roman" w:hAnsi="Times New Roman" w:cs="Times New Roman"/>
                  <w:b w:val="0"/>
                  <w:bCs w:val="0"/>
                  <w:color w:val="auto"/>
                  <w:sz w:val="28"/>
                  <w:szCs w:val="28"/>
                  <w:u w:val="none"/>
                </w:rPr>
                <w:t>Памятник музе</w:t>
              </w:r>
            </w:hyperlink>
          </w:p>
          <w:p w:rsidR="00C004CA" w:rsidRPr="00A71BDA" w:rsidRDefault="00C004CA" w:rsidP="00496F73">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a4"/>
              <w:rPr>
                <w:rFonts w:ascii="Times New Roman" w:hAnsi="Times New Roman" w:cs="Times New Roman"/>
                <w:bCs/>
                <w:color w:val="auto"/>
                <w:sz w:val="28"/>
                <w:szCs w:val="28"/>
              </w:rPr>
            </w:pPr>
            <w:hyperlink r:id="rId564" w:tgtFrame="_blank" w:history="1">
              <w:r w:rsidR="00C004CA" w:rsidRPr="00A71BDA">
                <w:rPr>
                  <w:rStyle w:val="ab"/>
                  <w:rFonts w:ascii="Times New Roman" w:hAnsi="Times New Roman" w:cs="Times New Roman"/>
                  <w:color w:val="auto"/>
                  <w:sz w:val="28"/>
                  <w:szCs w:val="28"/>
                  <w:u w:val="none"/>
                </w:rPr>
                <w:t>Театральный скверТомска</w:t>
              </w:r>
            </w:hyperlink>
            <w:r w:rsidR="00C004CA" w:rsidRPr="00A71BDA">
              <w:rPr>
                <w:rStyle w:val="apple-converted-space"/>
                <w:rFonts w:ascii="Times New Roman" w:hAnsi="Times New Roman" w:cs="Times New Roman"/>
                <w:color w:val="auto"/>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Скульптурная композиция "Памятник музе" установена  на проспекте Ленина в октябре 2009 года. Камень, превращающийся в лиру-бабочку из бронзы - таким запечатлел вдохновение томский дизайнер Константин Архипов.</w:t>
            </w:r>
            <w:r w:rsidRPr="00A71BDA">
              <w:rPr>
                <w:rFonts w:ascii="Times New Roman" w:hAnsi="Times New Roman" w:cs="Times New Roman"/>
                <w:color w:val="auto"/>
                <w:sz w:val="28"/>
                <w:szCs w:val="28"/>
              </w:rPr>
              <w:br/>
              <w:t>Константин Архипов, дизайнер-архитектор: «Она означает, что как природа так и человек стремится из грубых форм создать что-то тонкое возвышенное. Ну и как бы из грубых камень как бы все вьется, крутится, вращается и превращается как бы в бабочку в лиру».</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428750" cy="1069340"/>
                  <wp:effectExtent l="19050" t="0" r="0" b="0"/>
                  <wp:docPr id="11303" name="Рисунок 55" descr="Памятник му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амятник музе"/>
                          <pic:cNvPicPr>
                            <a:picLocks noChangeAspect="1" noChangeArrowheads="1"/>
                          </pic:cNvPicPr>
                        </pic:nvPicPr>
                        <pic:blipFill>
                          <a:blip r:embed="rId565" cstate="print"/>
                          <a:srcRect/>
                          <a:stretch>
                            <a:fillRect/>
                          </a:stretch>
                        </pic:blipFill>
                        <pic:spPr bwMode="auto">
                          <a:xfrm>
                            <a:off x="0" y="0"/>
                            <a:ext cx="1428750" cy="1069340"/>
                          </a:xfrm>
                          <a:prstGeom prst="rect">
                            <a:avLst/>
                          </a:prstGeom>
                          <a:noFill/>
                          <a:ln w="9525">
                            <a:noFill/>
                            <a:miter lim="800000"/>
                            <a:headEnd/>
                            <a:tailEnd/>
                          </a:ln>
                        </pic:spPr>
                      </pic:pic>
                    </a:graphicData>
                  </a:graphic>
                </wp:inline>
              </w:drawing>
            </w:r>
          </w:p>
        </w:tc>
      </w:tr>
      <w:tr w:rsidR="007632F4" w:rsidRPr="009D4D11" w:rsidTr="00A71BDA">
        <w:trPr>
          <w:trHeight w:val="487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B2FE6">
            <w:pPr>
              <w:pStyle w:val="2"/>
              <w:spacing w:before="0"/>
              <w:ind w:left="129"/>
              <w:rPr>
                <w:rFonts w:ascii="Times New Roman" w:hAnsi="Times New Roman" w:cs="Times New Roman"/>
                <w:b w:val="0"/>
                <w:bCs w:val="0"/>
                <w:color w:val="auto"/>
                <w:sz w:val="28"/>
                <w:szCs w:val="28"/>
              </w:rPr>
            </w:pPr>
            <w:hyperlink r:id="rId566" w:history="1">
              <w:r w:rsidR="00C004CA" w:rsidRPr="00A71BDA">
                <w:rPr>
                  <w:rStyle w:val="ab"/>
                  <w:rFonts w:ascii="Times New Roman" w:hAnsi="Times New Roman" w:cs="Times New Roman"/>
                  <w:b w:val="0"/>
                  <w:bCs w:val="0"/>
                  <w:color w:val="auto"/>
                  <w:sz w:val="28"/>
                  <w:szCs w:val="28"/>
                  <w:u w:val="none"/>
                </w:rPr>
                <w:t>Памятник пожарному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Воскресенская гора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пожарному Установлен в апреле 2006 года на Воскресенской горе возле камня в честь основания г. Томска, на смотровой площадке Музея истории города. По легенде, живший в конце XIX века пожарный Афанасий первым заметил пожар, начавшийся в Заистоке, и, тем самым, спас весь город.</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1837055"/>
                  <wp:effectExtent l="19050" t="0" r="0" b="0"/>
                  <wp:docPr id="11304" name="Рисунок 58" descr="Памятник пожарно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амятник пожарному "/>
                          <pic:cNvPicPr>
                            <a:picLocks noChangeAspect="1" noChangeArrowheads="1"/>
                          </pic:cNvPicPr>
                        </pic:nvPicPr>
                        <pic:blipFill>
                          <a:blip r:embed="rId567" cstate="print"/>
                          <a:srcRect/>
                          <a:stretch>
                            <a:fillRect/>
                          </a:stretch>
                        </pic:blipFill>
                        <pic:spPr bwMode="auto">
                          <a:xfrm>
                            <a:off x="0" y="0"/>
                            <a:ext cx="1428750" cy="1837055"/>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B2FE6">
            <w:pPr>
              <w:pStyle w:val="2"/>
              <w:spacing w:before="0"/>
              <w:ind w:left="129"/>
              <w:rPr>
                <w:rFonts w:ascii="Times New Roman" w:hAnsi="Times New Roman" w:cs="Times New Roman"/>
                <w:b w:val="0"/>
                <w:bCs w:val="0"/>
                <w:color w:val="auto"/>
                <w:sz w:val="28"/>
                <w:szCs w:val="28"/>
              </w:rPr>
            </w:pPr>
            <w:hyperlink r:id="rId568" w:history="1">
              <w:r w:rsidR="00C004CA" w:rsidRPr="00A71BDA">
                <w:rPr>
                  <w:rStyle w:val="ab"/>
                  <w:rFonts w:ascii="Times New Roman" w:hAnsi="Times New Roman" w:cs="Times New Roman"/>
                  <w:b w:val="0"/>
                  <w:bCs w:val="0"/>
                  <w:color w:val="auto"/>
                  <w:sz w:val="28"/>
                  <w:szCs w:val="28"/>
                  <w:u w:val="none"/>
                </w:rPr>
                <w:t>Памятник домовому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Иркутский тракт,  ул. Мичурина</w:t>
            </w:r>
            <w:r w:rsidR="00CD484F" w:rsidRPr="00A71BDA">
              <w:rPr>
                <w:rFonts w:ascii="Times New Roman" w:hAnsi="Times New Roman" w:cs="Times New Roman"/>
                <w:color w:val="auto"/>
                <w:sz w:val="28"/>
                <w:szCs w:val="28"/>
              </w:rPr>
              <w:t>,</w:t>
            </w:r>
            <w:r w:rsidRPr="00A71BDA">
              <w:rPr>
                <w:rFonts w:ascii="Times New Roman" w:hAnsi="Times New Roman" w:cs="Times New Roman"/>
                <w:color w:val="auto"/>
                <w:sz w:val="28"/>
                <w:szCs w:val="28"/>
              </w:rPr>
              <w:t xml:space="preserve"> 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 Томске  в День строителя установлен памятник «старичку- домовичку». Памятник расположен у проходной кирпичного завода. Автор памятника – известный томский скульптор Олег Кислицкий.</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83199" cy="1541032"/>
                  <wp:effectExtent l="19050" t="0" r="2651" b="0"/>
                  <wp:docPr id="11305" name="Рисунок 61" descr="Памятник домов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амятник домовому"/>
                          <pic:cNvPicPr>
                            <a:picLocks noChangeAspect="1" noChangeArrowheads="1"/>
                          </pic:cNvPicPr>
                        </pic:nvPicPr>
                        <pic:blipFill>
                          <a:blip r:embed="rId569" cstate="print"/>
                          <a:srcRect/>
                          <a:stretch>
                            <a:fillRect/>
                          </a:stretch>
                        </pic:blipFill>
                        <pic:spPr bwMode="auto">
                          <a:xfrm>
                            <a:off x="0" y="0"/>
                            <a:ext cx="1087605" cy="1547300"/>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B2FE6">
            <w:pPr>
              <w:pStyle w:val="2"/>
              <w:spacing w:before="0"/>
              <w:ind w:left="129"/>
              <w:rPr>
                <w:rFonts w:ascii="Times New Roman" w:hAnsi="Times New Roman" w:cs="Times New Roman"/>
                <w:b w:val="0"/>
                <w:bCs w:val="0"/>
                <w:color w:val="auto"/>
                <w:sz w:val="28"/>
                <w:szCs w:val="28"/>
              </w:rPr>
            </w:pPr>
            <w:hyperlink r:id="rId570" w:history="1">
              <w:r w:rsidR="00C004CA" w:rsidRPr="00A71BDA">
                <w:rPr>
                  <w:rStyle w:val="ab"/>
                  <w:rFonts w:ascii="Times New Roman" w:hAnsi="Times New Roman" w:cs="Times New Roman"/>
                  <w:b w:val="0"/>
                  <w:bCs w:val="0"/>
                  <w:color w:val="auto"/>
                  <w:sz w:val="28"/>
                  <w:szCs w:val="28"/>
                  <w:u w:val="none"/>
                </w:rPr>
                <w:t>Памятник электромонтёру</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электрику возведен летом 2004 года перед зданием «Горсвета». Автором проекта «Электрик Палыч» стал скульптор Олег Кислицкий.</w:t>
            </w:r>
          </w:p>
          <w:p w:rsidR="00C004CA" w:rsidRPr="00A71BDA" w:rsidRDefault="00C004CA" w:rsidP="00CD484F">
            <w:pPr>
              <w:spacing w:before="154" w:after="154"/>
              <w:rPr>
                <w:rFonts w:cs="Times New Roman"/>
                <w:sz w:val="28"/>
                <w:szCs w:val="28"/>
              </w:rPr>
            </w:pPr>
            <w:r w:rsidRPr="00A71BDA">
              <w:rPr>
                <w:rFonts w:cs="Times New Roman"/>
                <w:sz w:val="28"/>
                <w:szCs w:val="28"/>
              </w:rPr>
              <w:t xml:space="preserve">Памятник электрику. Рост электрика – 160 см., высота всей скульптуры составляет 9 м. Вес около 200 кг. То, что электрик делает на столбе, называется «сидеть на когтях». По задумке автора, электромонтер только что ввинтил в фонарь лампочку, которая теперь </w:t>
            </w:r>
            <w:r w:rsidRPr="00A71BDA">
              <w:rPr>
                <w:rFonts w:cs="Times New Roman"/>
                <w:sz w:val="28"/>
                <w:szCs w:val="28"/>
              </w:rPr>
              <w:lastRenderedPageBreak/>
              <w:t>ярко светит, и, довольный, поправляет фуражку.</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95882" cy="1477736"/>
                  <wp:effectExtent l="19050" t="0" r="9018" b="0"/>
                  <wp:docPr id="11306" name="Рисунок 64" descr="памятник электромонтё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амятник электромонтёру"/>
                          <pic:cNvPicPr>
                            <a:picLocks noChangeAspect="1" noChangeArrowheads="1"/>
                          </pic:cNvPicPr>
                        </pic:nvPicPr>
                        <pic:blipFill>
                          <a:blip r:embed="rId571" cstate="print"/>
                          <a:srcRect/>
                          <a:stretch>
                            <a:fillRect/>
                          </a:stretch>
                        </pic:blipFill>
                        <pic:spPr bwMode="auto">
                          <a:xfrm>
                            <a:off x="0" y="0"/>
                            <a:ext cx="1100201" cy="1483561"/>
                          </a:xfrm>
                          <a:prstGeom prst="rect">
                            <a:avLst/>
                          </a:prstGeom>
                          <a:noFill/>
                          <a:ln w="9525">
                            <a:noFill/>
                            <a:miter lim="800000"/>
                            <a:headEnd/>
                            <a:tailEnd/>
                          </a:ln>
                        </pic:spPr>
                      </pic:pic>
                    </a:graphicData>
                  </a:graphic>
                </wp:inline>
              </w:drawing>
            </w: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B2FE6">
            <w:pPr>
              <w:pStyle w:val="2"/>
              <w:spacing w:before="0"/>
              <w:ind w:left="129"/>
              <w:rPr>
                <w:rFonts w:ascii="Times New Roman" w:hAnsi="Times New Roman" w:cs="Times New Roman"/>
                <w:b w:val="0"/>
                <w:bCs w:val="0"/>
                <w:color w:val="auto"/>
                <w:sz w:val="28"/>
                <w:szCs w:val="28"/>
              </w:rPr>
            </w:pPr>
            <w:hyperlink r:id="rId572" w:history="1">
              <w:r w:rsidR="00C004CA" w:rsidRPr="00A71BDA">
                <w:rPr>
                  <w:rStyle w:val="ab"/>
                  <w:rFonts w:ascii="Times New Roman" w:hAnsi="Times New Roman" w:cs="Times New Roman"/>
                  <w:b w:val="0"/>
                  <w:bCs w:val="0"/>
                  <w:color w:val="auto"/>
                  <w:sz w:val="28"/>
                  <w:szCs w:val="28"/>
                  <w:u w:val="none"/>
                </w:rPr>
                <w:t>"Памятник учителю"</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ул. Киевская, д. 60а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Торжественное открытие скульптурной композиции «Учительница первая моя» состоялось 5 октября 2010 года, в Учительском сквере Томского государственного педагогического университета.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sidRPr="005F1508">
              <w:rPr>
                <w:noProof/>
              </w:rPr>
              <w:drawing>
                <wp:inline distT="0" distB="0" distL="0" distR="0">
                  <wp:extent cx="1046248" cy="1564029"/>
                  <wp:effectExtent l="19050" t="0" r="1502" b="0"/>
                  <wp:docPr id="11307" name="Рисунок 7" descr="неформальные достопримечательности, памятники, места в Санкт-Петербурге, Москве и других гор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формальные достопримечательности, памятники, места в Санкт-Петербурге, Москве и других городах"/>
                          <pic:cNvPicPr>
                            <a:picLocks noChangeAspect="1" noChangeArrowheads="1"/>
                          </pic:cNvPicPr>
                        </pic:nvPicPr>
                        <pic:blipFill>
                          <a:blip r:embed="rId573" cstate="print"/>
                          <a:srcRect/>
                          <a:stretch>
                            <a:fillRect/>
                          </a:stretch>
                        </pic:blipFill>
                        <pic:spPr bwMode="auto">
                          <a:xfrm>
                            <a:off x="0" y="0"/>
                            <a:ext cx="1046090" cy="1563793"/>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FD61EE">
            <w:pPr>
              <w:pStyle w:val="2"/>
              <w:spacing w:before="0"/>
              <w:ind w:left="129"/>
              <w:rPr>
                <w:rFonts w:ascii="Times New Roman" w:hAnsi="Times New Roman" w:cs="Times New Roman"/>
                <w:b w:val="0"/>
                <w:bCs w:val="0"/>
                <w:color w:val="auto"/>
                <w:sz w:val="28"/>
                <w:szCs w:val="28"/>
              </w:rPr>
            </w:pPr>
            <w:hyperlink r:id="rId574" w:history="1">
              <w:r w:rsidR="00C004CA" w:rsidRPr="00A71BDA">
                <w:rPr>
                  <w:rStyle w:val="ab"/>
                  <w:rFonts w:ascii="Times New Roman" w:hAnsi="Times New Roman" w:cs="Times New Roman"/>
                  <w:b w:val="0"/>
                  <w:bCs w:val="0"/>
                  <w:color w:val="auto"/>
                  <w:sz w:val="28"/>
                  <w:szCs w:val="28"/>
                  <w:u w:val="none"/>
                </w:rPr>
                <w:t>Памятник А. П. Чехову</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Набережная реки Томи</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Бронзовый двухметровый памятник А. П. Чехову установлен 20 августа 2004 году в честь 400-летия Томска на набережной реки Томь недалеко от устья реки Ушайки. Автор памятника — скульптор Леонтий Усов, литейщик Максим Петров. Памятник построен на народные средства.</w:t>
            </w:r>
          </w:p>
          <w:p w:rsidR="00C004CA" w:rsidRPr="00A71BDA" w:rsidRDefault="00C004CA" w:rsidP="00CD484F">
            <w:pPr>
              <w:spacing w:before="154" w:after="154"/>
              <w:rPr>
                <w:rFonts w:cs="Times New Roman"/>
                <w:sz w:val="28"/>
                <w:szCs w:val="28"/>
              </w:rPr>
            </w:pPr>
            <w:r w:rsidRPr="00A71BDA">
              <w:rPr>
                <w:rFonts w:cs="Times New Roman"/>
                <w:sz w:val="28"/>
                <w:szCs w:val="28"/>
              </w:rPr>
              <w:t>Писатель изображён в гротескном и карикатурном виде: в пальто, нелепой шляпе, перекошенных очках, босиком с непропорционально большими ногами. За спиной у писателя зонт. Надпись на постаменте гласит:</w:t>
            </w:r>
          </w:p>
          <w:p w:rsidR="00C004CA" w:rsidRPr="00A71BDA" w:rsidRDefault="00C004CA" w:rsidP="00CD484F">
            <w:pPr>
              <w:spacing w:before="154" w:after="154"/>
              <w:rPr>
                <w:rFonts w:cs="Times New Roman"/>
                <w:sz w:val="28"/>
                <w:szCs w:val="28"/>
              </w:rPr>
            </w:pPr>
            <w:r w:rsidRPr="00A71BDA">
              <w:rPr>
                <w:rFonts w:cs="Times New Roman"/>
                <w:sz w:val="28"/>
                <w:szCs w:val="28"/>
              </w:rPr>
              <w:t>Антон Павлович в Томске глазами пьяного мужика, лежащего в канаве и не читавшего «Каштанку».</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126671" cy="1500225"/>
                  <wp:effectExtent l="19050" t="0" r="0" b="0"/>
                  <wp:docPr id="11308" name="Рисунок 73" descr="Памятник А. П. Чехо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амятник А. П. Чехову "/>
                          <pic:cNvPicPr>
                            <a:picLocks noChangeAspect="1" noChangeArrowheads="1"/>
                          </pic:cNvPicPr>
                        </pic:nvPicPr>
                        <pic:blipFill>
                          <a:blip r:embed="rId575" cstate="print"/>
                          <a:srcRect/>
                          <a:stretch>
                            <a:fillRect/>
                          </a:stretch>
                        </pic:blipFill>
                        <pic:spPr bwMode="auto">
                          <a:xfrm>
                            <a:off x="0" y="0"/>
                            <a:ext cx="1128821" cy="1503088"/>
                          </a:xfrm>
                          <a:prstGeom prst="rect">
                            <a:avLst/>
                          </a:prstGeom>
                          <a:noFill/>
                          <a:ln w="9525">
                            <a:noFill/>
                            <a:miter lim="800000"/>
                            <a:headEnd/>
                            <a:tailEnd/>
                          </a:ln>
                        </pic:spPr>
                      </pic:pic>
                    </a:graphicData>
                  </a:graphic>
                </wp:inline>
              </w:drawing>
            </w:r>
          </w:p>
        </w:tc>
      </w:tr>
      <w:tr w:rsidR="007632F4" w:rsidRPr="009D4D11" w:rsidTr="00A71BDA">
        <w:trPr>
          <w:trHeight w:val="20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FD61EE">
            <w:pPr>
              <w:pStyle w:val="2"/>
              <w:spacing w:before="0"/>
              <w:ind w:left="129"/>
              <w:rPr>
                <w:rFonts w:ascii="Times New Roman" w:hAnsi="Times New Roman" w:cs="Times New Roman"/>
                <w:b w:val="0"/>
                <w:bCs w:val="0"/>
                <w:color w:val="auto"/>
                <w:sz w:val="28"/>
                <w:szCs w:val="28"/>
              </w:rPr>
            </w:pPr>
            <w:hyperlink r:id="rId576" w:history="1">
              <w:r w:rsidR="00C004CA" w:rsidRPr="00A71BDA">
                <w:rPr>
                  <w:rStyle w:val="ab"/>
                  <w:rFonts w:ascii="Times New Roman" w:hAnsi="Times New Roman" w:cs="Times New Roman"/>
                  <w:b w:val="0"/>
                  <w:bCs w:val="0"/>
                  <w:color w:val="auto"/>
                  <w:sz w:val="28"/>
                  <w:szCs w:val="28"/>
                  <w:u w:val="none"/>
                </w:rPr>
                <w:t>Памятник "Семейные узы"</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Пересечение ул.Шевченко и пр.Фрунзе</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"Семейные узы"появился в Томске 11 июня 2008 года. Его открытие было посвящено Году Семьи в России.</w:t>
            </w:r>
          </w:p>
          <w:p w:rsidR="00C004CA" w:rsidRPr="00A71BDA" w:rsidRDefault="00C004CA" w:rsidP="00CD484F">
            <w:pPr>
              <w:spacing w:before="154" w:after="154"/>
              <w:rPr>
                <w:rFonts w:cs="Times New Roman"/>
                <w:sz w:val="28"/>
                <w:szCs w:val="28"/>
              </w:rPr>
            </w:pPr>
            <w:r w:rsidRPr="00A71BDA">
              <w:rPr>
                <w:rFonts w:cs="Times New Roman"/>
                <w:sz w:val="28"/>
                <w:szCs w:val="28"/>
              </w:rPr>
              <w:t>Идея памятника принадлежит Шабану Байрамову, директору компании «Томлесстрой».</w:t>
            </w:r>
          </w:p>
          <w:p w:rsidR="00C004CA" w:rsidRPr="00A71BDA" w:rsidRDefault="00C004CA" w:rsidP="00CD484F">
            <w:pPr>
              <w:spacing w:before="154" w:after="154"/>
              <w:rPr>
                <w:rFonts w:cs="Times New Roman"/>
                <w:sz w:val="28"/>
                <w:szCs w:val="28"/>
              </w:rPr>
            </w:pPr>
            <w:r w:rsidRPr="00A71BDA">
              <w:rPr>
                <w:rFonts w:cs="Times New Roman"/>
                <w:sz w:val="28"/>
                <w:szCs w:val="28"/>
              </w:rPr>
              <w:t>Бронзовая скульптура высотой 2,5 метра представляет собой обнаженные фигуры мужчины и женщины, слившиеся в поцелуе. На руках у влюбленных маленький ребенок.</w:t>
            </w:r>
          </w:p>
          <w:p w:rsidR="00C004CA" w:rsidRPr="00A71BDA" w:rsidRDefault="00C004CA" w:rsidP="00CD484F">
            <w:pPr>
              <w:spacing w:before="154" w:after="154"/>
              <w:rPr>
                <w:rFonts w:cs="Times New Roman"/>
                <w:sz w:val="28"/>
                <w:szCs w:val="28"/>
              </w:rPr>
            </w:pPr>
            <w:r w:rsidRPr="00A71BDA">
              <w:rPr>
                <w:rFonts w:cs="Times New Roman"/>
                <w:sz w:val="28"/>
                <w:szCs w:val="28"/>
              </w:rPr>
              <w:t>Автором этого проекта стал скульптор Владимир Романов.</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074964" cy="1449530"/>
                  <wp:effectExtent l="19050" t="0" r="0" b="0"/>
                  <wp:docPr id="11309" name="Рисунок 76" descr="Памятник &quot;Семейные у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амятник &quot;Семейные узы&quot;"/>
                          <pic:cNvPicPr>
                            <a:picLocks noChangeAspect="1" noChangeArrowheads="1"/>
                          </pic:cNvPicPr>
                        </pic:nvPicPr>
                        <pic:blipFill>
                          <a:blip r:embed="rId577" cstate="print"/>
                          <a:srcRect/>
                          <a:stretch>
                            <a:fillRect/>
                          </a:stretch>
                        </pic:blipFill>
                        <pic:spPr bwMode="auto">
                          <a:xfrm>
                            <a:off x="0" y="0"/>
                            <a:ext cx="1076516" cy="1451622"/>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03693">
            <w:pPr>
              <w:pStyle w:val="2"/>
              <w:spacing w:before="0"/>
              <w:ind w:left="129"/>
              <w:rPr>
                <w:rFonts w:ascii="Times New Roman" w:hAnsi="Times New Roman" w:cs="Times New Roman"/>
                <w:b w:val="0"/>
                <w:bCs w:val="0"/>
                <w:color w:val="auto"/>
                <w:sz w:val="28"/>
                <w:szCs w:val="28"/>
              </w:rPr>
            </w:pPr>
            <w:hyperlink r:id="rId578" w:history="1">
              <w:r w:rsidR="00C004CA" w:rsidRPr="00A71BDA">
                <w:rPr>
                  <w:rStyle w:val="ab"/>
                  <w:rFonts w:ascii="Times New Roman" w:hAnsi="Times New Roman" w:cs="Times New Roman"/>
                  <w:b w:val="0"/>
                  <w:bCs w:val="0"/>
                  <w:color w:val="auto"/>
                  <w:sz w:val="28"/>
                  <w:szCs w:val="28"/>
                  <w:u w:val="none"/>
                </w:rPr>
                <w:t>Памятник футболисту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посвященный первому сезону в Премьер-лиге</w:t>
            </w:r>
            <w:r w:rsidRPr="00A71BDA">
              <w:rPr>
                <w:rFonts w:ascii="Times New Roman" w:hAnsi="Times New Roman" w:cs="Times New Roman"/>
                <w:color w:val="auto"/>
                <w:sz w:val="28"/>
                <w:szCs w:val="28"/>
              </w:rPr>
              <w:br/>
              <w:t>В честь удачного старта "Томи" в чемпионате Российской футбольной премьер-лиги сезона 2005 года в июле следующего года на стадионе "Труд" была установлена стела, выполненная скульпторами – отцом и сыном Гнедых. Монумент представляет собой композицию из фигуры футболиста и стелы с именами игроков, тренеров, руководителей области, спонсоров, внесших наиболее значимый вклад в успех команды в дебюте в элитном дивизионе российского футбола.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971550" cy="1437894"/>
                  <wp:effectExtent l="19050" t="0" r="0" b="0"/>
                  <wp:docPr id="11310" name="Рисунок 79" descr="памятник фк &quot;том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мятник фк &quot;томь&quot;"/>
                          <pic:cNvPicPr>
                            <a:picLocks noChangeAspect="1" noChangeArrowheads="1"/>
                          </pic:cNvPicPr>
                        </pic:nvPicPr>
                        <pic:blipFill>
                          <a:blip r:embed="rId579" cstate="print"/>
                          <a:srcRect/>
                          <a:stretch>
                            <a:fillRect/>
                          </a:stretch>
                        </pic:blipFill>
                        <pic:spPr bwMode="auto">
                          <a:xfrm>
                            <a:off x="0" y="0"/>
                            <a:ext cx="973404" cy="144063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03693">
            <w:pPr>
              <w:pStyle w:val="2"/>
              <w:spacing w:before="0"/>
              <w:ind w:left="129"/>
              <w:rPr>
                <w:rFonts w:ascii="Times New Roman" w:hAnsi="Times New Roman" w:cs="Times New Roman"/>
                <w:b w:val="0"/>
                <w:bCs w:val="0"/>
                <w:color w:val="auto"/>
                <w:sz w:val="28"/>
                <w:szCs w:val="28"/>
              </w:rPr>
            </w:pPr>
            <w:hyperlink r:id="rId580" w:history="1">
              <w:r w:rsidR="00C004CA" w:rsidRPr="00A71BDA">
                <w:rPr>
                  <w:rStyle w:val="ab"/>
                  <w:rFonts w:ascii="Times New Roman" w:hAnsi="Times New Roman" w:cs="Times New Roman"/>
                  <w:b w:val="0"/>
                  <w:bCs w:val="0"/>
                  <w:color w:val="auto"/>
                  <w:sz w:val="28"/>
                  <w:szCs w:val="28"/>
                  <w:u w:val="none"/>
                </w:rPr>
                <w:t>Памятник «Камень скорби» - жертвам политического террора на Томской земле</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п</w:t>
            </w:r>
            <w:r w:rsidR="00C004CA" w:rsidRPr="00A71BDA">
              <w:rPr>
                <w:rFonts w:ascii="Times New Roman" w:hAnsi="Times New Roman" w:cs="Times New Roman"/>
                <w:color w:val="auto"/>
                <w:sz w:val="28"/>
                <w:szCs w:val="28"/>
              </w:rPr>
              <w:t>л. Новособорная, в сквере напротив здания Томского горисполкома.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«Камень скорби» - жертвам политического террора на Томской земле установлен 25 октября 1997 г. в г. Томск, Камень заложен 14 июня 1989 г.</w:t>
            </w:r>
          </w:p>
          <w:p w:rsidR="00C004CA" w:rsidRPr="00A71BDA" w:rsidRDefault="00C004CA" w:rsidP="00CD484F">
            <w:pPr>
              <w:spacing w:before="154" w:after="154"/>
              <w:rPr>
                <w:rFonts w:cs="Times New Roman"/>
                <w:sz w:val="28"/>
                <w:szCs w:val="28"/>
              </w:rPr>
            </w:pPr>
            <w:r w:rsidRPr="00A71BDA">
              <w:rPr>
                <w:rFonts w:cs="Times New Roman"/>
                <w:sz w:val="28"/>
                <w:szCs w:val="28"/>
              </w:rPr>
              <w:t>Памятник скорби - Камень на гранитном подиуме, мраморная арка (высота - 3,5 м)</w:t>
            </w:r>
          </w:p>
          <w:p w:rsidR="00C004CA" w:rsidRPr="00A71BDA" w:rsidRDefault="00C004CA" w:rsidP="00CD484F">
            <w:pPr>
              <w:spacing w:before="154" w:after="154"/>
              <w:rPr>
                <w:rFonts w:cs="Times New Roman"/>
                <w:sz w:val="28"/>
                <w:szCs w:val="28"/>
              </w:rPr>
            </w:pPr>
            <w:r w:rsidRPr="00A71BDA">
              <w:rPr>
                <w:rFonts w:cs="Times New Roman"/>
                <w:sz w:val="28"/>
                <w:szCs w:val="28"/>
              </w:rPr>
              <w:t>Надпись на памятнике гласит: "В память убиенных на Томской земле в годы политического террора установлен этот камень скорби"</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1077595"/>
                  <wp:effectExtent l="19050" t="0" r="0" b="0"/>
                  <wp:docPr id="11311" name="Рисунок 82" descr="Памятник «Камень скорби» - жертвам политического террора на Томской 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амятник «Камень скорби» - жертвам политического террора на Томской земле"/>
                          <pic:cNvPicPr>
                            <a:picLocks noChangeAspect="1" noChangeArrowheads="1"/>
                          </pic:cNvPicPr>
                        </pic:nvPicPr>
                        <pic:blipFill>
                          <a:blip r:embed="rId58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31187E">
            <w:pPr>
              <w:pStyle w:val="2"/>
              <w:spacing w:before="0"/>
              <w:ind w:left="129"/>
              <w:rPr>
                <w:rFonts w:ascii="Times New Roman" w:hAnsi="Times New Roman" w:cs="Times New Roman"/>
                <w:b w:val="0"/>
                <w:bCs w:val="0"/>
                <w:color w:val="auto"/>
                <w:sz w:val="28"/>
                <w:szCs w:val="28"/>
              </w:rPr>
            </w:pPr>
            <w:hyperlink r:id="rId582" w:history="1">
              <w:r w:rsidR="00C004CA" w:rsidRPr="00A71BDA">
                <w:rPr>
                  <w:rStyle w:val="ab"/>
                  <w:rFonts w:ascii="Times New Roman" w:hAnsi="Times New Roman" w:cs="Times New Roman"/>
                  <w:b w:val="0"/>
                  <w:bCs w:val="0"/>
                  <w:color w:val="auto"/>
                  <w:sz w:val="28"/>
                  <w:szCs w:val="28"/>
                  <w:u w:val="none"/>
                </w:rPr>
                <w:t>Памятник студенчеству Томска</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w:t>
            </w:r>
            <w:r w:rsidR="00C004CA" w:rsidRPr="00A71BDA">
              <w:rPr>
                <w:rFonts w:ascii="Times New Roman" w:hAnsi="Times New Roman" w:cs="Times New Roman"/>
                <w:bCs/>
                <w:color w:val="auto"/>
                <w:sz w:val="28"/>
                <w:szCs w:val="28"/>
              </w:rPr>
              <w:t>л. Новособорная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студенчеству Томска (Памятник Святой Татьяне) — скульптурная композиция, посвящённая святой Татьяне, покровительнице студентов. Выполнена скульпторами Николаем и Антоном Гнедых.</w:t>
            </w:r>
          </w:p>
          <w:p w:rsidR="00C004CA" w:rsidRPr="00A71BDA" w:rsidRDefault="00C004CA" w:rsidP="00CD484F">
            <w:pPr>
              <w:spacing w:before="154" w:after="154"/>
              <w:rPr>
                <w:rFonts w:cs="Times New Roman"/>
                <w:sz w:val="28"/>
                <w:szCs w:val="28"/>
              </w:rPr>
            </w:pPr>
            <w:r w:rsidRPr="00A71BDA">
              <w:rPr>
                <w:rFonts w:cs="Times New Roman"/>
                <w:sz w:val="28"/>
                <w:szCs w:val="28"/>
              </w:rPr>
              <w:t>Кроме скульптуры собственно св. Татьяны композиция включает в себя также мраморную колонну, на вершине которой стоит раскрытая книга и сидят двое детей.</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889635"/>
                  <wp:effectExtent l="19050" t="0" r="0" b="0"/>
                  <wp:docPr id="11312" name="Рисунок 85" descr="Памятник студенчеству Т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амятник студенчеству Томска"/>
                          <pic:cNvPicPr>
                            <a:picLocks noChangeAspect="1" noChangeArrowheads="1"/>
                          </pic:cNvPicPr>
                        </pic:nvPicPr>
                        <pic:blipFill>
                          <a:blip r:embed="rId583" cstate="print"/>
                          <a:srcRect/>
                          <a:stretch>
                            <a:fillRect/>
                          </a:stretch>
                        </pic:blipFill>
                        <pic:spPr bwMode="auto">
                          <a:xfrm>
                            <a:off x="0" y="0"/>
                            <a:ext cx="1428750" cy="889635"/>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31187E">
            <w:pPr>
              <w:pStyle w:val="2"/>
              <w:spacing w:before="0"/>
              <w:ind w:left="129"/>
              <w:rPr>
                <w:rFonts w:ascii="Times New Roman" w:hAnsi="Times New Roman" w:cs="Times New Roman"/>
                <w:b w:val="0"/>
                <w:bCs w:val="0"/>
                <w:color w:val="auto"/>
                <w:sz w:val="28"/>
                <w:szCs w:val="28"/>
              </w:rPr>
            </w:pPr>
            <w:hyperlink r:id="rId584" w:history="1">
              <w:r w:rsidR="00C004CA" w:rsidRPr="00A71BDA">
                <w:rPr>
                  <w:rStyle w:val="ab"/>
                  <w:rFonts w:ascii="Times New Roman" w:hAnsi="Times New Roman" w:cs="Times New Roman"/>
                  <w:b w:val="0"/>
                  <w:bCs w:val="0"/>
                  <w:color w:val="auto"/>
                  <w:sz w:val="28"/>
                  <w:szCs w:val="28"/>
                  <w:u w:val="none"/>
                </w:rPr>
                <w:t>Памятник младенцу в Томске</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lastRenderedPageBreak/>
              <w:t>Возле городского роддома N1,</w:t>
            </w:r>
            <w:r w:rsidRPr="00A71BDA">
              <w:rPr>
                <w:rFonts w:ascii="Times New Roman" w:hAnsi="Times New Roman" w:cs="Times New Roman"/>
                <w:color w:val="auto"/>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lastRenderedPageBreak/>
              <w:t xml:space="preserve">В мае 2008 года в Томске возле городского роддома N1, который расположен в университетской части города, торжественно </w:t>
            </w:r>
            <w:r w:rsidRPr="00A71BDA">
              <w:rPr>
                <w:rFonts w:cs="Times New Roman"/>
                <w:sz w:val="28"/>
                <w:szCs w:val="28"/>
              </w:rPr>
              <w:lastRenderedPageBreak/>
              <w:t>открыли памятник младенцу в капусте.</w:t>
            </w:r>
          </w:p>
          <w:p w:rsidR="00C004CA" w:rsidRPr="00A71BDA" w:rsidRDefault="00C004CA" w:rsidP="00CD484F">
            <w:pPr>
              <w:spacing w:before="154" w:after="154"/>
              <w:rPr>
                <w:rFonts w:cs="Times New Roman"/>
                <w:sz w:val="28"/>
                <w:szCs w:val="28"/>
              </w:rPr>
            </w:pPr>
            <w:r w:rsidRPr="00A71BDA">
              <w:rPr>
                <w:rFonts w:cs="Times New Roman"/>
                <w:sz w:val="28"/>
                <w:szCs w:val="28"/>
              </w:rPr>
              <w:t>Скульптура представляет из себя кочан капусты диаметром 82 см, из которого, раздвигая капустные листья, появляется младенец. Автор отлитых из бронзы младенца и капусты - председатель Томского регионального отделения творческого союза художников России, скульптор Олег Кислицкий. «Мы знаем, что некоторые родители, объясняя своим детям их появление на свет, говорили: «Тебя нашли в капусте». Вот мы и решили поставить напротив роддома памятник капусте, из которой является миру младенец», - сказал автор памятника.</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lastRenderedPageBreak/>
              <w:drawing>
                <wp:inline distT="0" distB="0" distL="0" distR="0">
                  <wp:extent cx="1428750" cy="1020445"/>
                  <wp:effectExtent l="19050" t="0" r="0" b="0"/>
                  <wp:docPr id="11313" name="Рисунок 88" descr="Памятник младенцу в Томс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амятник младенцу в Томске "/>
                          <pic:cNvPicPr>
                            <a:picLocks noChangeAspect="1" noChangeArrowheads="1"/>
                          </pic:cNvPicPr>
                        </pic:nvPicPr>
                        <pic:blipFill>
                          <a:blip r:embed="rId585"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2"/>
              <w:spacing w:before="0"/>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lastRenderedPageBreak/>
              <w:t xml:space="preserve">Скульптура «Беременная» </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Напротив акушерских клиник СГМУ.</w:t>
            </w:r>
            <w:r w:rsidRPr="00A71BDA">
              <w:rPr>
                <w:rFonts w:ascii="Times New Roman" w:hAnsi="Times New Roman" w:cs="Times New Roman"/>
                <w:color w:val="auto"/>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В июне 2005 года в Томске стало одним памятником больше: скульптуру под названием «Беременная» торжественно открыли напротив акушерских клиник СГМУ.</w:t>
            </w:r>
          </w:p>
          <w:p w:rsidR="00C004CA" w:rsidRPr="00A71BDA" w:rsidRDefault="00C004CA" w:rsidP="00CD484F">
            <w:pPr>
              <w:spacing w:before="154" w:after="154"/>
              <w:rPr>
                <w:rFonts w:cs="Times New Roman"/>
                <w:sz w:val="28"/>
                <w:szCs w:val="28"/>
              </w:rPr>
            </w:pPr>
            <w:r w:rsidRPr="00A71BDA">
              <w:rPr>
                <w:rFonts w:cs="Times New Roman"/>
                <w:sz w:val="28"/>
                <w:szCs w:val="28"/>
              </w:rPr>
              <w:t>Бронзовый монумент в авангардном стиле создал томский скульптор Николай Гнедых. А энтузиастом установки «Беременной» стал ректор СГМУ Вячеслав Новицкий. Для этого был хороший повод - 115-летие клиник. Укладывать «плод» внутри скульптуры помогали лучшие томские акушеры-гинекологи.</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1191895"/>
                  <wp:effectExtent l="19050" t="0" r="0" b="0"/>
                  <wp:docPr id="11314" name="Рисунок 91" descr="Скульптура «Беременная» в Том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кульптура «Беременная» в Томске"/>
                          <pic:cNvPicPr>
                            <a:picLocks noChangeAspect="1" noChangeArrowheads="1"/>
                          </pic:cNvPicPr>
                        </pic:nvPicPr>
                        <pic:blipFill>
                          <a:blip r:embed="rId586" cstate="print"/>
                          <a:srcRect/>
                          <a:stretch>
                            <a:fillRect/>
                          </a:stretch>
                        </pic:blipFill>
                        <pic:spPr bwMode="auto">
                          <a:xfrm>
                            <a:off x="0" y="0"/>
                            <a:ext cx="1428750" cy="1191895"/>
                          </a:xfrm>
                          <a:prstGeom prst="rect">
                            <a:avLst/>
                          </a:prstGeom>
                          <a:noFill/>
                          <a:ln w="9525">
                            <a:noFill/>
                            <a:miter lim="800000"/>
                            <a:headEnd/>
                            <a:tailEnd/>
                          </a:ln>
                        </pic:spPr>
                      </pic:pic>
                    </a:graphicData>
                  </a:graphic>
                </wp:inline>
              </w:drawing>
            </w:r>
          </w:p>
        </w:tc>
      </w:tr>
      <w:tr w:rsidR="007632F4" w:rsidRPr="009D4D11" w:rsidTr="00A71BDA">
        <w:trPr>
          <w:trHeight w:val="45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auto"/>
                <w:sz w:val="28"/>
                <w:szCs w:val="28"/>
              </w:rPr>
            </w:pPr>
            <w:hyperlink r:id="rId587" w:history="1">
              <w:r w:rsidR="00C004CA" w:rsidRPr="00A71BDA">
                <w:rPr>
                  <w:rStyle w:val="ab"/>
                  <w:rFonts w:ascii="Times New Roman" w:hAnsi="Times New Roman" w:cs="Times New Roman"/>
                  <w:b w:val="0"/>
                  <w:bCs w:val="0"/>
                  <w:color w:val="auto"/>
                  <w:sz w:val="28"/>
                  <w:szCs w:val="28"/>
                  <w:u w:val="none"/>
                </w:rPr>
                <w:t>Памятник дворнику в Томске</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Иркутский тракт</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дворнику представляет собой стальную фигуру дворника высотой с человеческий рост, который держит в руках лопату и метлу. Металлическую фигуру установили на настоящем мусорном контейнере на котором написано «Уважайте мой труд». Выполнен памятник из изогнутых листов железа, а вот кирзовые сапоги на ногах – самые что ни на есть настоящие.</w:t>
            </w:r>
          </w:p>
          <w:p w:rsidR="00C004CA" w:rsidRPr="00A71BDA" w:rsidRDefault="00C004CA" w:rsidP="00CD484F">
            <w:pPr>
              <w:spacing w:before="154" w:after="154"/>
              <w:rPr>
                <w:rFonts w:cs="Times New Roman"/>
                <w:sz w:val="28"/>
                <w:szCs w:val="28"/>
              </w:rPr>
            </w:pPr>
            <w:r w:rsidRPr="00A71BDA">
              <w:rPr>
                <w:rFonts w:cs="Times New Roman"/>
                <w:sz w:val="28"/>
                <w:szCs w:val="28"/>
              </w:rPr>
              <w:t>Жители района боятся, что «кирзачи» железного дворника могут не выдержать летних дождей и сибирских холодов.</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1412240"/>
                  <wp:effectExtent l="19050" t="0" r="0" b="0"/>
                  <wp:docPr id="11315" name="Рисунок 94" descr="pamjatnik-dvor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mjatnik-dvorniku"/>
                          <pic:cNvPicPr>
                            <a:picLocks noChangeAspect="1" noChangeArrowheads="1"/>
                          </pic:cNvPicPr>
                        </pic:nvPicPr>
                        <pic:blipFill>
                          <a:blip r:embed="rId588" cstate="print"/>
                          <a:srcRect/>
                          <a:stretch>
                            <a:fillRect/>
                          </a:stretch>
                        </pic:blipFill>
                        <pic:spPr bwMode="auto">
                          <a:xfrm>
                            <a:off x="0" y="0"/>
                            <a:ext cx="1428750" cy="1412240"/>
                          </a:xfrm>
                          <a:prstGeom prst="rect">
                            <a:avLst/>
                          </a:prstGeom>
                          <a:noFill/>
                          <a:ln w="9525">
                            <a:noFill/>
                            <a:miter lim="800000"/>
                            <a:headEnd/>
                            <a:tailEnd/>
                          </a:ln>
                        </pic:spPr>
                      </pic:pic>
                    </a:graphicData>
                  </a:graphic>
                </wp:inline>
              </w:drawing>
            </w:r>
          </w:p>
        </w:tc>
      </w:tr>
      <w:tr w:rsidR="007632F4" w:rsidRPr="009D4D11" w:rsidTr="00A71BDA">
        <w:trPr>
          <w:trHeight w:val="43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auto"/>
                <w:sz w:val="28"/>
                <w:szCs w:val="28"/>
              </w:rPr>
            </w:pPr>
            <w:hyperlink r:id="rId589" w:history="1">
              <w:r w:rsidR="00C004CA" w:rsidRPr="00A71BDA">
                <w:rPr>
                  <w:rStyle w:val="ab"/>
                  <w:rFonts w:ascii="Times New Roman" w:hAnsi="Times New Roman" w:cs="Times New Roman"/>
                  <w:b w:val="0"/>
                  <w:bCs w:val="0"/>
                  <w:color w:val="auto"/>
                  <w:sz w:val="28"/>
                  <w:szCs w:val="28"/>
                  <w:u w:val="none"/>
                </w:rPr>
                <w:t xml:space="preserve">Памятник Любовнику </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Самым загадочным памятником в Томске является памятник Любовнику. Памятник появился в Томске 14 февраля 2001 года. Его создатель - знаменитый скульптор Олег Кислицкий.</w:t>
            </w:r>
          </w:p>
          <w:p w:rsidR="00C004CA" w:rsidRPr="00A71BDA" w:rsidRDefault="00C004CA" w:rsidP="00CD484F">
            <w:pPr>
              <w:spacing w:before="154" w:after="154"/>
              <w:rPr>
                <w:rFonts w:cs="Times New Roman"/>
                <w:sz w:val="28"/>
                <w:szCs w:val="28"/>
              </w:rPr>
            </w:pPr>
            <w:r w:rsidRPr="00A71BDA">
              <w:rPr>
                <w:rFonts w:cs="Times New Roman"/>
                <w:sz w:val="28"/>
                <w:szCs w:val="28"/>
              </w:rPr>
              <w:t>Церемония открытия памятника проходила под бодрые звуки марша Мендельсона. Перерезать ленточку доверили заместителю мэра Анисиму Учителю, которого сразу же окрестили «заместителем мэра по любви».</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979805"/>
                  <wp:effectExtent l="19050" t="0" r="0" b="0"/>
                  <wp:docPr id="11316" name="Рисунок 97" descr="pamjatnik-lubov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mjatnik-lubovniku"/>
                          <pic:cNvPicPr>
                            <a:picLocks noChangeAspect="1" noChangeArrowheads="1"/>
                          </pic:cNvPicPr>
                        </pic:nvPicPr>
                        <pic:blipFill>
                          <a:blip r:embed="rId590" cstate="print"/>
                          <a:srcRect/>
                          <a:stretch>
                            <a:fillRect/>
                          </a:stretch>
                        </pic:blipFill>
                        <pic:spPr bwMode="auto">
                          <a:xfrm>
                            <a:off x="0" y="0"/>
                            <a:ext cx="1428750" cy="97980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auto"/>
                <w:sz w:val="28"/>
                <w:szCs w:val="28"/>
              </w:rPr>
            </w:pPr>
            <w:hyperlink r:id="rId591" w:history="1">
              <w:r w:rsidR="00C004CA" w:rsidRPr="00A71BDA">
                <w:rPr>
                  <w:rStyle w:val="ab"/>
                  <w:rFonts w:ascii="Times New Roman" w:hAnsi="Times New Roman" w:cs="Times New Roman"/>
                  <w:b w:val="0"/>
                  <w:bCs w:val="0"/>
                  <w:color w:val="auto"/>
                  <w:sz w:val="28"/>
                  <w:szCs w:val="28"/>
                  <w:u w:val="none"/>
                </w:rPr>
                <w:t>Памятник домашним тапочкам</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 xml:space="preserve">На крыльце гостиницы </w:t>
            </w:r>
            <w:r w:rsidR="00CD484F" w:rsidRPr="00A71BDA">
              <w:rPr>
                <w:rFonts w:ascii="Times New Roman" w:hAnsi="Times New Roman" w:cs="Times New Roman"/>
                <w:bCs/>
                <w:color w:val="auto"/>
                <w:sz w:val="28"/>
                <w:szCs w:val="28"/>
              </w:rPr>
              <w:t>«</w:t>
            </w:r>
            <w:r w:rsidRPr="00A71BDA">
              <w:rPr>
                <w:rFonts w:ascii="Times New Roman" w:hAnsi="Times New Roman" w:cs="Times New Roman"/>
                <w:bCs/>
                <w:color w:val="auto"/>
                <w:sz w:val="28"/>
                <w:szCs w:val="28"/>
              </w:rPr>
              <w:t>Томь</w:t>
            </w:r>
            <w:r w:rsidR="00CD484F" w:rsidRPr="00A71BDA">
              <w:rPr>
                <w:rFonts w:ascii="Times New Roman" w:hAnsi="Times New Roman" w:cs="Times New Roman"/>
                <w:bCs/>
                <w:color w:val="auto"/>
                <w:sz w:val="28"/>
                <w:szCs w:val="28"/>
              </w:rPr>
              <w:t>»</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домашним тапочкам расположен на крыльце гостиницы Томь. Два бронзовых тапочка длиной 32 см. установлены на 20-см. постамент.</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85850" cy="1085850"/>
                  <wp:effectExtent l="19050" t="0" r="0" b="0"/>
                  <wp:docPr id="11317" name="Рисунок 100" descr="томски,томск,сайты томска,портал в томске,областной портал томск,достопримечательности томской области,памятник домашним тапо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омски,томск,сайты томска,портал в томске,областной портал томск,достопримечательности томской области,памятник домашним тапочкам"/>
                          <pic:cNvPicPr>
                            <a:picLocks noChangeAspect="1" noChangeArrowheads="1"/>
                          </pic:cNvPicPr>
                        </pic:nvPicPr>
                        <pic:blipFill>
                          <a:blip r:embed="rId592" cstate="print"/>
                          <a:srcRect/>
                          <a:stretch>
                            <a:fillRect/>
                          </a:stretch>
                        </pic:blipFill>
                        <pic:spPr bwMode="auto">
                          <a:xfrm>
                            <a:off x="0" y="0"/>
                            <a:ext cx="1090015" cy="1090015"/>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auto"/>
                <w:sz w:val="28"/>
                <w:szCs w:val="28"/>
              </w:rPr>
            </w:pPr>
            <w:hyperlink r:id="rId593" w:history="1">
              <w:r w:rsidR="00C004CA" w:rsidRPr="00A71BDA">
                <w:rPr>
                  <w:rStyle w:val="ab"/>
                  <w:rFonts w:ascii="Times New Roman" w:hAnsi="Times New Roman" w:cs="Times New Roman"/>
                  <w:b w:val="0"/>
                  <w:bCs w:val="0"/>
                  <w:color w:val="auto"/>
                  <w:sz w:val="28"/>
                  <w:szCs w:val="28"/>
                  <w:u w:val="none"/>
                </w:rPr>
                <w:t>Памятник счастью</w:t>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счастью – это статуя волка из легендарного мультфильма советских времен «Жил-был пес», который плотно поужинал и сыто развалился, приготовившись к пению. Если погладить волка по пузу, он скажет "Бог в помощь" или еще одну из восьми фраз, вложенных в компьютер внутри памятника.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108253" cy="1175658"/>
                  <wp:effectExtent l="19050" t="0" r="0" b="0"/>
                  <wp:docPr id="11318" name="Рисунок 19" descr="http://im2-tub-ru.yandex.net/i?id=9b96b2d1dcf97f31633d505f775fe2ad-9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2-tub-ru.yandex.net/i?id=9b96b2d1dcf97f31633d505f775fe2ad-91-144&amp;n=21"/>
                          <pic:cNvPicPr>
                            <a:picLocks noChangeAspect="1" noChangeArrowheads="1"/>
                          </pic:cNvPicPr>
                        </pic:nvPicPr>
                        <pic:blipFill>
                          <a:blip r:embed="rId594" cstate="print"/>
                          <a:srcRect/>
                          <a:stretch>
                            <a:fillRect/>
                          </a:stretch>
                        </pic:blipFill>
                        <pic:spPr bwMode="auto">
                          <a:xfrm>
                            <a:off x="0" y="0"/>
                            <a:ext cx="1108253" cy="1175658"/>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auto"/>
                <w:sz w:val="28"/>
                <w:szCs w:val="28"/>
              </w:rPr>
            </w:pPr>
            <w:hyperlink r:id="rId595" w:history="1">
              <w:r w:rsidR="00C004CA" w:rsidRPr="00A71BDA">
                <w:rPr>
                  <w:rStyle w:val="ab"/>
                  <w:rFonts w:ascii="Times New Roman" w:hAnsi="Times New Roman" w:cs="Times New Roman"/>
                  <w:b w:val="0"/>
                  <w:bCs w:val="0"/>
                  <w:color w:val="auto"/>
                  <w:sz w:val="28"/>
                  <w:szCs w:val="28"/>
                  <w:u w:val="none"/>
                </w:rPr>
                <w:t>Памятник футбольному болельщику</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Стадион «Труд»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болельщику расположен непосредственно на скамейке стадиона Труд. Установка бронзовой скульптуры на стадионе была приурочена к пятидесятилетию томского профессионального футбола, прототипом послужила фотография неизвестного болельщика 50-х годов из архива. В руке у него газета «Футбол-Хоккей».</w:t>
            </w:r>
            <w:r w:rsidRPr="00A71BDA">
              <w:rPr>
                <w:rFonts w:ascii="Times New Roman" w:hAnsi="Times New Roman" w:cs="Times New Roman"/>
                <w:color w:val="auto"/>
                <w:sz w:val="28"/>
                <w:szCs w:val="28"/>
              </w:rPr>
              <w:br/>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132114" cy="850219"/>
                  <wp:effectExtent l="19050" t="0" r="0" b="0"/>
                  <wp:docPr id="11319" name="Рисунок 22" descr="http://im3-tub-ru.yandex.net/i?id=6d231b41d16ed829fd63d7d186ef46a5-1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3-tub-ru.yandex.net/i?id=6d231b41d16ed829fd63d7d186ef46a5-109-144&amp;n=21"/>
                          <pic:cNvPicPr>
                            <a:picLocks noChangeAspect="1" noChangeArrowheads="1"/>
                          </pic:cNvPicPr>
                        </pic:nvPicPr>
                        <pic:blipFill>
                          <a:blip r:embed="rId596" cstate="print"/>
                          <a:srcRect/>
                          <a:stretch>
                            <a:fillRect/>
                          </a:stretch>
                        </pic:blipFill>
                        <pic:spPr bwMode="auto">
                          <a:xfrm>
                            <a:off x="0" y="0"/>
                            <a:ext cx="1130450" cy="848969"/>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героям сказки «Волшебник изумрудного города»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Пр.</w:t>
            </w:r>
            <w:r w:rsidR="00C004CA" w:rsidRPr="00A71BDA">
              <w:rPr>
                <w:rFonts w:ascii="Times New Roman" w:hAnsi="Times New Roman" w:cs="Times New Roman"/>
                <w:bCs/>
                <w:color w:val="auto"/>
                <w:sz w:val="28"/>
                <w:szCs w:val="28"/>
              </w:rPr>
              <w:t xml:space="preserve"> Комсомольский 13 б</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Благодаря сотрудничеству художника Мариана Монцмана, томского литератора</w:t>
            </w:r>
            <w:r w:rsidRPr="00A71BDA">
              <w:rPr>
                <w:rStyle w:val="apple-converted-space"/>
                <w:rFonts w:ascii="Times New Roman" w:hAnsi="Times New Roman" w:cs="Times New Roman"/>
                <w:color w:val="auto"/>
                <w:sz w:val="28"/>
                <w:szCs w:val="28"/>
                <w:shd w:val="clear" w:color="auto" w:fill="FFFFFF"/>
              </w:rPr>
              <w:t> </w:t>
            </w:r>
            <w:hyperlink r:id="rId597" w:tooltip="Андрей Олеар (страница не существует)" w:history="1">
              <w:r w:rsidRPr="00A71BDA">
                <w:rPr>
                  <w:rStyle w:val="ab"/>
                  <w:rFonts w:ascii="Times New Roman" w:hAnsi="Times New Roman" w:cs="Times New Roman"/>
                  <w:color w:val="auto"/>
                  <w:sz w:val="28"/>
                  <w:szCs w:val="28"/>
                  <w:u w:val="none"/>
                  <w:shd w:val="clear" w:color="auto" w:fill="FFFFFF"/>
                </w:rPr>
                <w:t>Андрея Олеара</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(автор идеи памятника) и скульптора Мартина Пала на свет появился памятник героям знаменитой сказки Андрея Волкова «Волшебник Изумрудного города», открытие которого состоялось 31 мая, в Томске.</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846133" cy="1232807"/>
                  <wp:effectExtent l="19050" t="0" r="1717" b="0"/>
                  <wp:docPr id="11320" name="Рисунок 127" descr="https://encrypted-tbn0.gstatic.com/images?q=tbn:ANd9GcTCl9FnXC6H-mIuG0lApwd83_ko6_WTTEilzFNTtCelFP1W4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ncrypted-tbn0.gstatic.com/images?q=tbn:ANd9GcTCl9FnXC6H-mIuG0lApwd83_ko6_WTTEilzFNTtCelFP1W4nw"/>
                          <pic:cNvPicPr>
                            <a:picLocks noChangeAspect="1" noChangeArrowheads="1"/>
                          </pic:cNvPicPr>
                        </pic:nvPicPr>
                        <pic:blipFill>
                          <a:blip r:embed="rId598" cstate="print"/>
                          <a:srcRect/>
                          <a:stretch>
                            <a:fillRect/>
                          </a:stretch>
                        </pic:blipFill>
                        <pic:spPr bwMode="auto">
                          <a:xfrm>
                            <a:off x="0" y="0"/>
                            <a:ext cx="1850561" cy="1235764"/>
                          </a:xfrm>
                          <a:prstGeom prst="rect">
                            <a:avLst/>
                          </a:prstGeom>
                          <a:noFill/>
                          <a:ln w="9525">
                            <a:noFill/>
                            <a:miter lim="800000"/>
                            <a:headEnd/>
                            <a:tailEnd/>
                          </a:ln>
                        </pic:spPr>
                      </pic:pic>
                    </a:graphicData>
                  </a:graphic>
                </wp:inline>
              </w:drawing>
            </w:r>
          </w:p>
        </w:tc>
      </w:tr>
      <w:tr w:rsidR="007632F4" w:rsidRPr="009D4D11" w:rsidTr="00A71BDA">
        <w:trPr>
          <w:trHeight w:val="201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Аллея пивоваров</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w:t>
            </w:r>
            <w:r w:rsidR="00C004CA" w:rsidRPr="00A71BDA">
              <w:rPr>
                <w:rFonts w:ascii="Times New Roman" w:hAnsi="Times New Roman" w:cs="Times New Roman"/>
                <w:bCs/>
                <w:color w:val="auto"/>
                <w:sz w:val="28"/>
                <w:szCs w:val="28"/>
              </w:rPr>
              <w:t>л. Аркадия Иванова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На ул. Иванова есть маленький и уютный сквер Пивоваров. Пивоваренный завод - одно из старейших предприятий города.</w:t>
            </w:r>
          </w:p>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Завод Багановых был построен в 1877 году и первоначально находился на землях, впоследствии занятых Томским университетом. После начала строительства университета Багановы были вынуждены </w:t>
            </w:r>
            <w:r w:rsidRPr="00A71BDA">
              <w:rPr>
                <w:rFonts w:ascii="Times New Roman" w:hAnsi="Times New Roman" w:cs="Times New Roman"/>
                <w:color w:val="auto"/>
                <w:sz w:val="28"/>
                <w:szCs w:val="28"/>
              </w:rPr>
              <w:lastRenderedPageBreak/>
              <w:t>построить новый завод в том месте, где он находится и сейчас. После установления советской власти в 1919 году завод был передан в ведение томского совнархоза, а в 1928 году национализирован и преобразован в Государственный пивоваренный завод. Государственное предприятие «Томский завод прохладительных напитков» в 1994 году было преобразовано в АООТ «Томское пиво», которое в 1995 году было преобразовано в ОАО «Томское пиво».</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87654" cy="1110343"/>
                  <wp:effectExtent l="19050" t="0" r="0" b="0"/>
                  <wp:docPr id="11321" name="Рисунок 4" descr="Сквер пив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вер пивоваров"/>
                          <pic:cNvPicPr>
                            <a:picLocks noChangeAspect="1" noChangeArrowheads="1"/>
                          </pic:cNvPicPr>
                        </pic:nvPicPr>
                        <pic:blipFill>
                          <a:blip r:embed="rId599" cstate="print"/>
                          <a:srcRect/>
                          <a:stretch>
                            <a:fillRect/>
                          </a:stretch>
                        </pic:blipFill>
                        <pic:spPr bwMode="auto">
                          <a:xfrm>
                            <a:off x="0" y="0"/>
                            <a:ext cx="1491635" cy="1113314"/>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лягушке-путешественнице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Ул.Кирова, 65</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DFFED"/>
              </w:rPr>
              <w:t>Самое необычное в памятнике - это его размеры. Высота скульптуры всего</w:t>
            </w:r>
            <w:r w:rsidRPr="00A71BDA">
              <w:rPr>
                <w:rStyle w:val="apple-converted-space"/>
                <w:rFonts w:ascii="Times New Roman" w:hAnsi="Times New Roman" w:cs="Times New Roman"/>
                <w:color w:val="auto"/>
                <w:sz w:val="28"/>
                <w:szCs w:val="28"/>
                <w:shd w:val="clear" w:color="auto" w:fill="FDFFED"/>
              </w:rPr>
              <w:t> </w:t>
            </w:r>
            <w:r w:rsidR="00CD484F" w:rsidRPr="00A71BDA">
              <w:rPr>
                <w:rStyle w:val="apple-converted-space"/>
                <w:rFonts w:ascii="Times New Roman" w:hAnsi="Times New Roman" w:cs="Times New Roman"/>
                <w:color w:val="auto"/>
                <w:sz w:val="28"/>
                <w:szCs w:val="28"/>
                <w:shd w:val="clear" w:color="auto" w:fill="FDFFED"/>
              </w:rPr>
              <w:t>44 мм.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380640" cy="1036864"/>
                  <wp:effectExtent l="19050" t="0" r="0" b="0"/>
                  <wp:docPr id="11322" name="Рисунок 13" descr="http://im2-tub-ru.yandex.net/i?id=9ecf474d354767dc0908bf7c8d403544-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9ecf474d354767dc0908bf7c8d403544-14-144&amp;n=21"/>
                          <pic:cNvPicPr>
                            <a:picLocks noChangeAspect="1" noChangeArrowheads="1"/>
                          </pic:cNvPicPr>
                        </pic:nvPicPr>
                        <pic:blipFill>
                          <a:blip r:embed="rId600" cstate="print"/>
                          <a:srcRect/>
                          <a:stretch>
                            <a:fillRect/>
                          </a:stretch>
                        </pic:blipFill>
                        <pic:spPr bwMode="auto">
                          <a:xfrm>
                            <a:off x="0" y="0"/>
                            <a:ext cx="1386617" cy="1041353"/>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Камень основания г. Томска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Воскресенская гора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Символом старого Томска является камень-памятник, который был воздвигнут в честь основания города.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334986" cy="1004207"/>
                  <wp:effectExtent l="19050" t="0" r="0" b="0"/>
                  <wp:docPr id="11323" name="Рисунок 16" descr="Tomsk foundation 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msk foundation stone.jpg"/>
                          <pic:cNvPicPr>
                            <a:picLocks noChangeAspect="1" noChangeArrowheads="1"/>
                          </pic:cNvPicPr>
                        </pic:nvPicPr>
                        <pic:blipFill>
                          <a:blip r:embed="rId601" cstate="print"/>
                          <a:srcRect/>
                          <a:stretch>
                            <a:fillRect/>
                          </a:stretch>
                        </pic:blipFill>
                        <pic:spPr bwMode="auto">
                          <a:xfrm>
                            <a:off x="0" y="0"/>
                            <a:ext cx="1337109" cy="1005804"/>
                          </a:xfrm>
                          <a:prstGeom prst="rect">
                            <a:avLst/>
                          </a:prstGeom>
                          <a:noFill/>
                          <a:ln w="9525">
                            <a:noFill/>
                            <a:miter lim="800000"/>
                            <a:headEnd/>
                            <a:tailEnd/>
                          </a:ln>
                        </pic:spPr>
                      </pic:pic>
                    </a:graphicData>
                  </a:graphic>
                </wp:inline>
              </w:drawing>
            </w:r>
          </w:p>
        </w:tc>
      </w:tr>
      <w:tr w:rsidR="00C004CA" w:rsidRPr="009D4D11" w:rsidTr="00CD484F">
        <w:trPr>
          <w:trHeight w:val="195"/>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jc w:val="center"/>
              <w:rPr>
                <w:rFonts w:ascii="Times New Roman" w:hAnsi="Times New Roman" w:cs="Times New Roman"/>
                <w:b/>
                <w:noProof/>
                <w:sz w:val="28"/>
                <w:szCs w:val="28"/>
              </w:rPr>
            </w:pPr>
            <w:r w:rsidRPr="00A71BDA">
              <w:rPr>
                <w:rFonts w:ascii="Times New Roman" w:hAnsi="Times New Roman" w:cs="Times New Roman"/>
                <w:b/>
                <w:noProof/>
                <w:sz w:val="28"/>
                <w:szCs w:val="28"/>
              </w:rPr>
              <w:t>Достопримечательное место</w:t>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«Воскресенская гора и Белоозерье».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Обруб ул. – Бакунина ул. – </w:t>
            </w:r>
            <w:r w:rsidRPr="00A71BDA">
              <w:rPr>
                <w:rFonts w:cs="Times New Roman"/>
                <w:sz w:val="28"/>
                <w:szCs w:val="28"/>
              </w:rPr>
              <w:lastRenderedPageBreak/>
              <w:t xml:space="preserve">Октябрьская ул. – Лермонтова ул. – Шишкова ул. – Белая ул. – Пушкина ул.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lastRenderedPageBreak/>
              <w:t xml:space="preserve">Достопримечательное место: «Татарская слобода - Заисточье».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Беленца ул.– Горького Максима ул. –Джалиля Муссы ул.– Базарный пер.- Источная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«Преображенская-Профессорская слобода».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Гоголя ул. – Нечевский пер. – Дзержинского ул. – Герцена ул. – Красноармейская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A71BDA"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«Университетский комплекс».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Московский тракт, Советская </w:t>
            </w:r>
            <w:r w:rsidRPr="00A71BDA">
              <w:rPr>
                <w:rFonts w:cs="Times New Roman"/>
                <w:sz w:val="28"/>
                <w:szCs w:val="28"/>
              </w:rPr>
              <w:lastRenderedPageBreak/>
              <w:t xml:space="preserve">ул., Герцена ул., Ленина пр., Кирова пр., бровка надпойменной террасы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lastRenderedPageBreak/>
              <w:t xml:space="preserve">Достопримечательное место: «Дворянская».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Фрунзе пр. – Гагарина ул. – Нахановича пер. – Плеханова пер. – Никитина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«Еланская».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Кирова пр. – Кузнецова ул. – Советская ул. – Карташова ул. – Белинского ул. – Герцена ул. – Гоголя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«Заозерье».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Мельничная ул. – Картасный пер. – Водяная ул. – </w:t>
            </w:r>
            <w:r w:rsidRPr="00A71BDA">
              <w:rPr>
                <w:rFonts w:cs="Times New Roman"/>
                <w:sz w:val="28"/>
                <w:szCs w:val="28"/>
              </w:rPr>
              <w:lastRenderedPageBreak/>
              <w:t>Войкова ул. – Маркса Карла ул. – 1905 года пер.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C004CA" w:rsidRPr="00A71BDA" w:rsidTr="00CD484F">
        <w:trPr>
          <w:trHeight w:val="656"/>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jc w:val="center"/>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lastRenderedPageBreak/>
              <w:t>Музеи</w:t>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602" w:history="1">
              <w:r w:rsidR="00C004CA" w:rsidRPr="00A71BDA">
                <w:rPr>
                  <w:rStyle w:val="ab"/>
                  <w:rFonts w:ascii="Times New Roman" w:hAnsi="Times New Roman" w:cs="Times New Roman"/>
                  <w:b w:val="0"/>
                  <w:bCs w:val="0"/>
                  <w:color w:val="000000" w:themeColor="text1"/>
                  <w:sz w:val="28"/>
                  <w:szCs w:val="28"/>
                  <w:u w:val="none"/>
                </w:rPr>
                <w:t>Музей истории Томска</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657255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Бакунина, д.3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www.muzeum.tomsk.r</w:t>
            </w:r>
            <w:r w:rsidRPr="00A71BDA">
              <w:rPr>
                <w:rFonts w:cs="Times New Roman"/>
                <w:iCs/>
                <w:color w:val="000000" w:themeColor="text1"/>
                <w:sz w:val="28"/>
                <w:szCs w:val="28"/>
                <w:lang w:val="en-US"/>
              </w:rPr>
              <w:t>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br/>
              <w:t>Музей истории Томска создан по указу администрации города Томска 16 июля 1997 года. В течение 6 лет велись подготовительные работы: реконструкция здания, формирование коллекции и т. д. 7 июня 2003 года в торжественной обстановке Музей был открыт для посещения. Вниманию посетителей предстала первая временная выставка «Портрет старого Томска», через год в музее открылась постоянная экспозиция «Первый век Томска».</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28750" cy="971550"/>
                  <wp:effectExtent l="19050" t="0" r="0" b="0"/>
                  <wp:docPr id="11331" name="Рисунок 174" descr="Музей истории Т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Музей истории Томска"/>
                          <pic:cNvPicPr>
                            <a:picLocks noChangeAspect="1" noChangeArrowheads="1"/>
                          </pic:cNvPicPr>
                        </pic:nvPicPr>
                        <pic:blipFill>
                          <a:blip r:embed="rId603" cstate="print"/>
                          <a:srcRect/>
                          <a:stretch>
                            <a:fillRect/>
                          </a:stretch>
                        </pic:blipFill>
                        <pic:spPr bwMode="auto">
                          <a:xfrm>
                            <a:off x="0" y="0"/>
                            <a:ext cx="1428750" cy="971550"/>
                          </a:xfrm>
                          <a:prstGeom prst="rect">
                            <a:avLst/>
                          </a:prstGeom>
                          <a:noFill/>
                          <a:ln w="9525">
                            <a:noFill/>
                            <a:miter lim="800000"/>
                            <a:headEnd/>
                            <a:tailEnd/>
                          </a:ln>
                        </pic:spPr>
                      </pic:pic>
                    </a:graphicData>
                  </a:graphic>
                </wp:inline>
              </w:drawing>
            </w:r>
          </w:p>
        </w:tc>
      </w:tr>
      <w:tr w:rsidR="007632F4" w:rsidRPr="00A71BDA"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Музей деревянного зодчества</w:t>
            </w:r>
          </w:p>
        </w:tc>
        <w:tc>
          <w:tcPr>
            <w:tcW w:w="767" w:type="pct"/>
            <w:tcBorders>
              <w:top w:val="single" w:sz="4" w:space="0" w:color="auto"/>
              <w:left w:val="single" w:sz="8" w:space="0" w:color="000000"/>
              <w:bottom w:val="single" w:sz="4" w:space="0" w:color="auto"/>
              <w:right w:val="single" w:sz="8" w:space="0" w:color="000000"/>
            </w:tcBorders>
          </w:tcPr>
          <w:p w:rsidR="00894659"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563953</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Кирова, д.7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www.artmuseum.tomsk.ru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Музей деревянного зодчества – один из немногих музеев подобного профиля на территории Сибирского региона – знакомит своих посетителей с важными этапами в истории томского деревянного зодчества. Издавна дерево было на Руси самым доступным и демократичным строительным материалом, именно в постройках из дерева воплотились практический опыт и </w:t>
            </w:r>
            <w:r w:rsidRPr="00A71BDA">
              <w:rPr>
                <w:rFonts w:cs="Times New Roman"/>
                <w:iCs/>
                <w:color w:val="000000" w:themeColor="text1"/>
                <w:sz w:val="28"/>
                <w:szCs w:val="28"/>
              </w:rPr>
              <w:lastRenderedPageBreak/>
              <w:t>эстетические идеалы не одного поколения русских людей. Томская деревянная архитектура, в том числе и архитектурный резной декор, являющийся ее неотъемлемой частью, пройдя все этапы развития от архаичных построек до модерна, стала частью истории отечественной архитектуры.</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036955" cy="808355"/>
                  <wp:effectExtent l="19050" t="0" r="0" b="0"/>
                  <wp:docPr id="11332" name="Рисунок 180" descr="Музей деревянного зод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Музей деревянного зодчества"/>
                          <pic:cNvPicPr>
                            <a:picLocks noChangeAspect="1" noChangeArrowheads="1"/>
                          </pic:cNvPicPr>
                        </pic:nvPicPr>
                        <pic:blipFill>
                          <a:blip r:embed="rId604" cstate="print"/>
                          <a:srcRect/>
                          <a:stretch>
                            <a:fillRect/>
                          </a:stretch>
                        </pic:blipFill>
                        <pic:spPr bwMode="auto">
                          <a:xfrm>
                            <a:off x="0" y="0"/>
                            <a:ext cx="1036955" cy="808355"/>
                          </a:xfrm>
                          <a:prstGeom prst="rect">
                            <a:avLst/>
                          </a:prstGeom>
                          <a:noFill/>
                          <a:ln w="9525">
                            <a:noFill/>
                            <a:miter lim="800000"/>
                            <a:headEnd/>
                            <a:tailEnd/>
                          </a:ln>
                        </pic:spPr>
                      </pic:pic>
                    </a:graphicData>
                  </a:graphic>
                </wp:inline>
              </w:drawing>
            </w:r>
          </w:p>
        </w:tc>
      </w:tr>
      <w:tr w:rsidR="007632F4" w:rsidRPr="00A71BDA"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autoSpaceDE w:val="0"/>
              <w:autoSpaceDN w:val="0"/>
              <w:adjustRightInd w:val="0"/>
              <w:rPr>
                <w:rFonts w:cs="Times New Roman"/>
                <w:color w:val="000000" w:themeColor="text1"/>
                <w:sz w:val="28"/>
                <w:szCs w:val="28"/>
              </w:rPr>
            </w:pPr>
            <w:hyperlink r:id="rId605" w:history="1">
              <w:r w:rsidR="00C004CA" w:rsidRPr="00A71BDA">
                <w:rPr>
                  <w:rFonts w:cs="Times New Roman"/>
                  <w:iCs/>
                  <w:color w:val="000000" w:themeColor="text1"/>
                  <w:sz w:val="28"/>
                  <w:szCs w:val="28"/>
                </w:rPr>
                <w:t>Томский областной краеведческий музей имени М.Б. Шатилова</w:t>
              </w:r>
            </w:hyperlink>
            <w:r w:rsidR="00C004CA"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512935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д.75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www.tomskmuseum.ru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Идея создания общедоступного музея в г. Томске исходила от интеллигенции города. По ее настоянию городские власти в 1911 г. принимают решение об открытии Областного Сибирского научно-художественного музея им. Александра II и определяют место под строительство музейного здания. Осуществление задуманного прервалось военными и революционными событиями (1914 - 1919 гг.). 14.02.1920 г. после осмотра Архиерейского дома (бывшая усадьба золотопромышленника И.Д.Асташева) комиссия приняла решение об открытии в ней "Музея старины и революции".</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66236" cy="1143000"/>
                  <wp:effectExtent l="19050" t="0" r="614" b="0"/>
                  <wp:docPr id="11333" name="Рисунок 183" descr="Томский областной краеведческий музей имени М.Б. Шати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Томский областной краеведческий музей имени М.Б. Шатилова"/>
                          <pic:cNvPicPr>
                            <a:picLocks noChangeAspect="1" noChangeArrowheads="1"/>
                          </pic:cNvPicPr>
                        </pic:nvPicPr>
                        <pic:blipFill>
                          <a:blip r:embed="rId606" cstate="print"/>
                          <a:srcRect/>
                          <a:stretch>
                            <a:fillRect/>
                          </a:stretch>
                        </pic:blipFill>
                        <pic:spPr bwMode="auto">
                          <a:xfrm>
                            <a:off x="0" y="0"/>
                            <a:ext cx="1468935" cy="1145104"/>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CD484F">
            <w:pPr>
              <w:pStyle w:val="2"/>
              <w:spacing w:before="0"/>
              <w:ind w:left="129"/>
              <w:rPr>
                <w:rFonts w:ascii="Times New Roman" w:hAnsi="Times New Roman" w:cs="Times New Roman"/>
                <w:b w:val="0"/>
                <w:bCs w:val="0"/>
                <w:color w:val="000000" w:themeColor="text1"/>
                <w:sz w:val="28"/>
                <w:szCs w:val="28"/>
              </w:rPr>
            </w:pPr>
            <w:hyperlink r:id="rId607" w:history="1">
              <w:r w:rsidR="00C004CA" w:rsidRPr="00A71BDA">
                <w:rPr>
                  <w:rStyle w:val="ab"/>
                  <w:rFonts w:ascii="Times New Roman" w:hAnsi="Times New Roman" w:cs="Times New Roman"/>
                  <w:b w:val="0"/>
                  <w:bCs w:val="0"/>
                  <w:color w:val="000000" w:themeColor="text1"/>
                  <w:sz w:val="28"/>
                  <w:szCs w:val="28"/>
                  <w:u w:val="none"/>
                </w:rPr>
                <w:t>Мемориальный музей «Следственная тюрьма НКВД»</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894659"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516133</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д.44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www.nkvd.tomsk.ru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Мемориальный музей «Следственная тюрьма НКВД», созданный 13 июня 1989 г. является одним из структурных подразделений Томского областного краеведческого музея имени Михаила Бонифатьевича Шатилова. Мемориальный музей «Следственная тюрьма НКВД» вызывает несомненный интерес у представителей власти, журналистов, общественности. Уникальный, единственный в своем роде Музей широко известен не только в России, но и за рубежом.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24904" cy="1028124"/>
                  <wp:effectExtent l="19050" t="0" r="0" b="0"/>
                  <wp:docPr id="11334" name="Рисунок 156" descr="1Мемориальный музей &quot;Следственная тюрьма НКВ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Мемориальный музей &quot;Следственная тюрьма НКВД&quot;"/>
                          <pic:cNvPicPr>
                            <a:picLocks noChangeAspect="1" noChangeArrowheads="1"/>
                          </pic:cNvPicPr>
                        </pic:nvPicPr>
                        <pic:blipFill>
                          <a:blip r:embed="rId608" cstate="print"/>
                          <a:srcRect/>
                          <a:stretch>
                            <a:fillRect/>
                          </a:stretch>
                        </pic:blipFill>
                        <pic:spPr bwMode="auto">
                          <a:xfrm>
                            <a:off x="0" y="0"/>
                            <a:ext cx="1524904" cy="1028124"/>
                          </a:xfrm>
                          <a:prstGeom prst="rect">
                            <a:avLst/>
                          </a:prstGeom>
                          <a:noFill/>
                          <a:ln w="9525">
                            <a:noFill/>
                            <a:miter lim="800000"/>
                            <a:headEnd/>
                            <a:tailEnd/>
                          </a:ln>
                        </pic:spPr>
                      </pic:pic>
                    </a:graphicData>
                  </a:graphic>
                </wp:inline>
              </w:drawing>
            </w:r>
          </w:p>
        </w:tc>
      </w:tr>
      <w:tr w:rsidR="007632F4" w:rsidRPr="00A71BDA"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bCs/>
                <w:iCs/>
                <w:color w:val="000000" w:themeColor="text1"/>
                <w:sz w:val="28"/>
                <w:szCs w:val="28"/>
              </w:rPr>
            </w:pPr>
            <w:r w:rsidRPr="00A71BDA">
              <w:rPr>
                <w:rFonts w:cs="Times New Roman"/>
                <w:bCs/>
                <w:iCs/>
                <w:color w:val="000000" w:themeColor="text1"/>
                <w:sz w:val="28"/>
                <w:szCs w:val="28"/>
              </w:rPr>
              <w:t>Центр этнографии русского населения Сибири</w:t>
            </w:r>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532395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 пер. Спортивный, д.13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www.tomskmuseum.ru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Центр этнографии русского населения Сибири, отдел ОГАУК «ТОКМ им. М.Б. Шатилова», - многопрофильное специализированное учреждение, занимающееся вопросами изучения, сохранения и трансляции традиционной культуры русского населения Сибири XVII – XXI веков.</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Изучение традиционной культуры русских включает в себя исследования универсальных и специфических черт материального и нематериального наследия. Основное внимание в исследованиях сосредоточено на отдельных компонентах системы жизнеобеспечения русских сибиряков, прежде </w:t>
            </w:r>
            <w:r w:rsidRPr="00A71BDA">
              <w:rPr>
                <w:rFonts w:cs="Times New Roman"/>
                <w:iCs/>
                <w:color w:val="000000" w:themeColor="text1"/>
                <w:sz w:val="28"/>
                <w:szCs w:val="28"/>
              </w:rPr>
              <w:lastRenderedPageBreak/>
              <w:t>всего – одежды и связанных с ней видов деятельности: ткачества, кружевоплетения. Исследованиями охватывается также и соционормативная культура, в первую очередь – праздники и обряды.</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6659" cy="1197898"/>
                  <wp:effectExtent l="19050" t="0" r="6391" b="0"/>
                  <wp:docPr id="11335" name="Рисунок 186" descr="Центр этнографии русского населения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Центр этнографии русского населения Сибири"/>
                          <pic:cNvPicPr>
                            <a:picLocks noChangeAspect="1" noChangeArrowheads="1"/>
                          </pic:cNvPicPr>
                        </pic:nvPicPr>
                        <pic:blipFill>
                          <a:blip r:embed="rId609" cstate="print"/>
                          <a:srcRect/>
                          <a:stretch>
                            <a:fillRect/>
                          </a:stretch>
                        </pic:blipFill>
                        <pic:spPr bwMode="auto">
                          <a:xfrm>
                            <a:off x="0" y="0"/>
                            <a:ext cx="1539498" cy="1200111"/>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2"/>
              <w:ind w:left="129"/>
              <w:rPr>
                <w:rFonts w:ascii="Times New Roman" w:hAnsi="Times New Roman" w:cs="Times New Roman"/>
                <w:b w:val="0"/>
                <w:bCs w:val="0"/>
                <w:color w:val="000000" w:themeColor="text1"/>
                <w:sz w:val="28"/>
                <w:szCs w:val="28"/>
              </w:rPr>
            </w:pPr>
            <w:r w:rsidRPr="00A71BDA">
              <w:rPr>
                <w:rFonts w:ascii="Times New Roman" w:hAnsi="Times New Roman" w:cs="Times New Roman"/>
                <w:b w:val="0"/>
                <w:bCs w:val="0"/>
                <w:color w:val="000000" w:themeColor="text1"/>
                <w:sz w:val="28"/>
                <w:szCs w:val="28"/>
              </w:rPr>
              <w:lastRenderedPageBreak/>
              <w:t>Музей славянской мифологии</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527950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 ул. Загорная, д.12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www.slav-museum.ru</w:t>
            </w:r>
            <w:r w:rsidRPr="00A71BDA">
              <w:rPr>
                <w:rFonts w:cs="Times New Roman"/>
                <w:color w:val="000000" w:themeColor="text1"/>
                <w:sz w:val="28"/>
                <w:szCs w:val="28"/>
              </w:rPr>
              <w:t xml:space="preserve"> </w:t>
            </w:r>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color w:val="000000" w:themeColor="text1"/>
                <w:sz w:val="28"/>
                <w:szCs w:val="28"/>
              </w:rPr>
            </w:pPr>
            <w:r w:rsidRPr="00A71BDA">
              <w:rPr>
                <w:rFonts w:cs="Times New Roman"/>
                <w:color w:val="000000" w:themeColor="text1"/>
                <w:sz w:val="28"/>
                <w:szCs w:val="28"/>
              </w:rPr>
              <w:t>Первый музей славянской мифологии – альтернативный социокультурный проект, в основе которого лежит частная художественная коллекция. Это оригинальные станковые живопись, графика и произведения отечественного декоративно-прикладного искусства по мотивам славянской истории, мифологии, эпических сказаний, русских сказок и обычаев.</w:t>
            </w:r>
          </w:p>
          <w:p w:rsidR="00C004CA" w:rsidRPr="00A71BDA" w:rsidRDefault="00C004CA" w:rsidP="00CD484F">
            <w:pPr>
              <w:spacing w:before="154" w:after="154"/>
              <w:rPr>
                <w:rFonts w:cs="Times New Roman"/>
                <w:color w:val="000000" w:themeColor="text1"/>
                <w:sz w:val="28"/>
                <w:szCs w:val="28"/>
              </w:rPr>
            </w:pPr>
            <w:r w:rsidRPr="00A71BDA">
              <w:rPr>
                <w:rFonts w:cs="Times New Roman"/>
                <w:color w:val="000000" w:themeColor="text1"/>
                <w:sz w:val="28"/>
                <w:szCs w:val="28"/>
              </w:rPr>
              <w:t>Мы собираем, выставляем и популяризируем творчество современных художников, которые продолжают традицию национального романтизма В. Васнецова, И. Билибина, Н. Рериха и др</w:t>
            </w:r>
            <w:r w:rsidRPr="00A71BDA">
              <w:rPr>
                <w:rFonts w:cs="Times New Roman"/>
                <w:color w:val="000000" w:themeColor="text1"/>
                <w:sz w:val="28"/>
                <w:szCs w:val="28"/>
              </w:rPr>
              <w:br/>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28750" cy="1003935"/>
                  <wp:effectExtent l="19050" t="0" r="0" b="0"/>
                  <wp:docPr id="11336" name="Рисунок 165" descr="Первый музей славянской мифологии то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ервый музей славянской мифологии томск"/>
                          <pic:cNvPicPr>
                            <a:picLocks noChangeAspect="1" noChangeArrowheads="1"/>
                          </pic:cNvPicPr>
                        </pic:nvPicPr>
                        <pic:blipFill>
                          <a:blip r:embed="rId610" cstate="print"/>
                          <a:srcRect/>
                          <a:stretch>
                            <a:fillRect/>
                          </a:stretch>
                        </pic:blipFill>
                        <pic:spPr bwMode="auto">
                          <a:xfrm>
                            <a:off x="0" y="0"/>
                            <a:ext cx="1428750" cy="1003935"/>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jc w:val="center"/>
              <w:rPr>
                <w:rFonts w:cs="Times New Roman"/>
                <w:bCs/>
                <w:iCs/>
                <w:color w:val="000000" w:themeColor="text1"/>
                <w:sz w:val="28"/>
                <w:szCs w:val="28"/>
              </w:rPr>
            </w:pPr>
            <w:r w:rsidRPr="00A71BDA">
              <w:rPr>
                <w:rFonts w:cs="Times New Roman"/>
                <w:bCs/>
                <w:iCs/>
                <w:color w:val="000000" w:themeColor="text1"/>
                <w:sz w:val="28"/>
                <w:szCs w:val="28"/>
              </w:rPr>
              <w:t>Музей истории ТУСУР</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529210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Ленина проспект, д.40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www.tusur.ru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 xml:space="preserve">В обновлённом музее на информационных стендах представлена информация об основных этапах становления и развития ТУСУРа, ректорах университета, лауреатах </w:t>
            </w:r>
            <w:r w:rsidRPr="00A71BDA">
              <w:rPr>
                <w:rFonts w:cs="Times New Roman"/>
                <w:iCs/>
                <w:color w:val="000000" w:themeColor="text1"/>
                <w:sz w:val="28"/>
                <w:szCs w:val="28"/>
              </w:rPr>
              <w:lastRenderedPageBreak/>
              <w:t>государственных и правительственных премий, сотрудниках, удостоенных государственных наград, и выдающихся выпускниках. Особое внимание в новом музее уделено подразделениям университета, факультетам и кафедрам, а также значимым разработкам ТУСУРа, его достижениям в области науки и образования. На каждом стенде установлен планшетный компьютер, с помощью которого можно будет получить дополнительную информацию по интересующей теме. Программное обеспечение для компьютеров, позволяющее просматривать фотографии и основную информацию о факультетах, было разработано управлением информатизации Института инноватики.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422400" cy="1108827"/>
                  <wp:effectExtent l="19050" t="0" r="6350" b="0"/>
                  <wp:docPr id="11337" name="Рисунок 189" descr="Музей истории ТУС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Музей истории ТУСУР"/>
                          <pic:cNvPicPr>
                            <a:picLocks noChangeAspect="1" noChangeArrowheads="1"/>
                          </pic:cNvPicPr>
                        </pic:nvPicPr>
                        <pic:blipFill>
                          <a:blip r:embed="rId611" cstate="print"/>
                          <a:srcRect/>
                          <a:stretch>
                            <a:fillRect/>
                          </a:stretch>
                        </pic:blipFill>
                        <pic:spPr bwMode="auto">
                          <a:xfrm>
                            <a:off x="0" y="0"/>
                            <a:ext cx="1430615" cy="1115231"/>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F7EB9">
            <w:pPr>
              <w:autoSpaceDE w:val="0"/>
              <w:autoSpaceDN w:val="0"/>
              <w:adjustRightInd w:val="0"/>
              <w:rPr>
                <w:rFonts w:cs="Times New Roman"/>
                <w:color w:val="000000" w:themeColor="text1"/>
                <w:sz w:val="28"/>
                <w:szCs w:val="28"/>
              </w:rPr>
            </w:pPr>
            <w:hyperlink r:id="rId612" w:history="1">
              <w:r w:rsidR="00C004CA" w:rsidRPr="00A71BDA">
                <w:rPr>
                  <w:rFonts w:cs="Times New Roman"/>
                  <w:iCs/>
                  <w:color w:val="000000" w:themeColor="text1"/>
                  <w:sz w:val="28"/>
                  <w:szCs w:val="28"/>
                </w:rPr>
                <w:t>Музей истории ТГАСУ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653841</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пл. Соляная, д.2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www.tsuab.ru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Действующая экспозиция музея отражает основные этапы становления и развития вуза с 1952 г. по настоящее время. Среднее количество посетителей музея в год составляет около 1000 человек. Экспозиция музея знакомит посетителей с научно-исследовательской работой профессоров, преподавателей и студентов вуза, с историей формирования и эволюцией различных научных школ и направлений в области </w:t>
            </w:r>
            <w:r w:rsidRPr="00A71BDA">
              <w:rPr>
                <w:rFonts w:cs="Times New Roman"/>
                <w:iCs/>
                <w:color w:val="000000" w:themeColor="text1"/>
                <w:sz w:val="28"/>
                <w:szCs w:val="28"/>
              </w:rPr>
              <w:lastRenderedPageBreak/>
              <w:t>архитектуры и строительства, по фундаментальным естественным и гуманитарным дисциплинам. В экспозиции представлены разделы, отражающие историю развития факультетов, кафедр, структурных подразделений ТГАСУ, а также культурную и спортивную жизнь вуза за годы его существования, участие студентов и преподавателей в движении студенческих строительных отрядов.</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38" name="Рисунок 192" descr="Музей истории ТГ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узей истории ТГАСУ"/>
                          <pic:cNvPicPr>
                            <a:picLocks noChangeAspect="1" noChangeArrowheads="1"/>
                          </pic:cNvPicPr>
                        </pic:nvPicPr>
                        <pic:blipFill>
                          <a:blip r:embed="rId613" cstate="print"/>
                          <a:srcRect/>
                          <a:stretch>
                            <a:fillRect/>
                          </a:stretch>
                        </pic:blipFill>
                        <pic:spPr bwMode="auto">
                          <a:xfrm>
                            <a:off x="0" y="0"/>
                            <a:ext cx="1491105" cy="1162386"/>
                          </a:xfrm>
                          <a:prstGeom prst="rect">
                            <a:avLst/>
                          </a:prstGeom>
                          <a:noFill/>
                          <a:ln w="9525">
                            <a:noFill/>
                            <a:miter lim="800000"/>
                            <a:headEnd/>
                            <a:tailEnd/>
                          </a:ln>
                        </pic:spPr>
                      </pic:pic>
                    </a:graphicData>
                  </a:graphic>
                </wp:inline>
              </w:drawing>
            </w:r>
          </w:p>
        </w:tc>
      </w:tr>
      <w:tr w:rsidR="007632F4" w:rsidRPr="00A71BDA"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F7EB9">
            <w:pPr>
              <w:autoSpaceDE w:val="0"/>
              <w:autoSpaceDN w:val="0"/>
              <w:adjustRightInd w:val="0"/>
              <w:rPr>
                <w:rFonts w:cs="Times New Roman"/>
                <w:color w:val="000000" w:themeColor="text1"/>
                <w:sz w:val="28"/>
                <w:szCs w:val="28"/>
              </w:rPr>
            </w:pPr>
            <w:hyperlink r:id="rId614" w:history="1">
              <w:r w:rsidR="00C004CA" w:rsidRPr="00A71BDA">
                <w:rPr>
                  <w:rFonts w:cs="Times New Roman"/>
                  <w:iCs/>
                  <w:color w:val="000000" w:themeColor="text1"/>
                  <w:sz w:val="28"/>
                  <w:szCs w:val="28"/>
                </w:rPr>
                <w:t>Детский музей «Волшебная страна» имени А.М. Волкова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ул.Киевская, д.60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Мемориальная коллекция А.М. Волкова - единственная в России музейная коллекция детского писателя – сказочника, позволяющая познакомить посетителей музея с его жизнью и творчеством посредством общения с уникальными мемориальными экспонатами. Для Томска приобретение такой мемориальной коллекции является важным культурным событием. Мемориальная коллекция А.М. Волкова (№ 191), насчитывающая 1877 ед. хр., входит в состав основного фонда Музейного комплекса ТГПУ.</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384779" cy="1079500"/>
                  <wp:effectExtent l="19050" t="0" r="5871" b="0"/>
                  <wp:docPr id="11339" name="Рисунок 195" descr="Детский музей «Волшебная страна» имени А.М. Вол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Детский музей «Волшебная страна» имени А.М. Волкова"/>
                          <pic:cNvPicPr>
                            <a:picLocks noChangeAspect="1" noChangeArrowheads="1"/>
                          </pic:cNvPicPr>
                        </pic:nvPicPr>
                        <pic:blipFill>
                          <a:blip r:embed="rId615" cstate="print"/>
                          <a:srcRect/>
                          <a:stretch>
                            <a:fillRect/>
                          </a:stretch>
                        </pic:blipFill>
                        <pic:spPr bwMode="auto">
                          <a:xfrm>
                            <a:off x="0" y="0"/>
                            <a:ext cx="1387328" cy="1081487"/>
                          </a:xfrm>
                          <a:prstGeom prst="rect">
                            <a:avLst/>
                          </a:prstGeom>
                          <a:noFill/>
                          <a:ln w="9525">
                            <a:noFill/>
                            <a:miter lim="800000"/>
                            <a:headEnd/>
                            <a:tailEnd/>
                          </a:ln>
                        </pic:spPr>
                      </pic:pic>
                    </a:graphicData>
                  </a:graphic>
                </wp:inline>
              </w:drawing>
            </w:r>
          </w:p>
        </w:tc>
      </w:tr>
      <w:tr w:rsidR="007632F4" w:rsidRPr="00A71BDA"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F7EB9">
            <w:pPr>
              <w:autoSpaceDE w:val="0"/>
              <w:autoSpaceDN w:val="0"/>
              <w:adjustRightInd w:val="0"/>
              <w:rPr>
                <w:rFonts w:cs="Times New Roman"/>
                <w:color w:val="000000" w:themeColor="text1"/>
                <w:sz w:val="28"/>
                <w:szCs w:val="28"/>
              </w:rPr>
            </w:pPr>
            <w:hyperlink r:id="rId616" w:history="1">
              <w:r w:rsidR="00C004CA" w:rsidRPr="00A71BDA">
                <w:rPr>
                  <w:rFonts w:cs="Times New Roman"/>
                  <w:iCs/>
                  <w:color w:val="000000" w:themeColor="text1"/>
                  <w:sz w:val="28"/>
                  <w:szCs w:val="28"/>
                </w:rPr>
                <w:t>Музей истории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 xml:space="preserve">Музей истории ТГПУ был основан 4 июня 1982 г. Новая экспозиция музея истории ТГПУ была открыта 6 ноября 2002 г. Музей </w:t>
            </w:r>
            <w:r w:rsidRPr="00A71BDA">
              <w:rPr>
                <w:rFonts w:cs="Times New Roman"/>
                <w:iCs/>
                <w:color w:val="000000" w:themeColor="text1"/>
                <w:sz w:val="28"/>
                <w:szCs w:val="28"/>
              </w:rPr>
              <w:lastRenderedPageBreak/>
              <w:t>является учебно-научным, культурно-образовательным подразделением вуза и государственным хранилищем памятников истории, естественной истории, материальной и духовной культуры. Основой экспозиционной и музейно-педагогической деятельности является основной фонд музея, собранный Т.В. Галкиной и содержащий более 2 тыс. единиц хранения.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476438" cy="1150952"/>
                  <wp:effectExtent l="19050" t="0" r="9462" b="0"/>
                  <wp:docPr id="11340" name="Рисунок 198" descr="Музей истории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Музей истории ТГПУ"/>
                          <pic:cNvPicPr>
                            <a:picLocks noChangeAspect="1" noChangeArrowheads="1"/>
                          </pic:cNvPicPr>
                        </pic:nvPicPr>
                        <pic:blipFill>
                          <a:blip r:embed="rId617" cstate="print"/>
                          <a:srcRect/>
                          <a:stretch>
                            <a:fillRect/>
                          </a:stretch>
                        </pic:blipFill>
                        <pic:spPr bwMode="auto">
                          <a:xfrm>
                            <a:off x="0" y="0"/>
                            <a:ext cx="1479155" cy="1153070"/>
                          </a:xfrm>
                          <a:prstGeom prst="rect">
                            <a:avLst/>
                          </a:prstGeom>
                          <a:noFill/>
                          <a:ln w="9525">
                            <a:noFill/>
                            <a:miter lim="800000"/>
                            <a:headEnd/>
                            <a:tailEnd/>
                          </a:ln>
                        </pic:spPr>
                      </pic:pic>
                    </a:graphicData>
                  </a:graphic>
                </wp:inline>
              </w:drawing>
            </w:r>
          </w:p>
        </w:tc>
      </w:tr>
      <w:tr w:rsidR="007632F4" w:rsidRPr="00A71BDA" w:rsidTr="00A71BDA">
        <w:trPr>
          <w:trHeight w:val="197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F7EB9">
            <w:pPr>
              <w:autoSpaceDE w:val="0"/>
              <w:autoSpaceDN w:val="0"/>
              <w:adjustRightInd w:val="0"/>
              <w:rPr>
                <w:rFonts w:cs="Times New Roman"/>
                <w:color w:val="000000" w:themeColor="text1"/>
                <w:sz w:val="28"/>
                <w:szCs w:val="28"/>
              </w:rPr>
            </w:pPr>
            <w:hyperlink r:id="rId618" w:history="1">
              <w:r w:rsidR="00C004CA" w:rsidRPr="00A71BDA">
                <w:rPr>
                  <w:rFonts w:cs="Times New Roman"/>
                  <w:iCs/>
                  <w:color w:val="000000" w:themeColor="text1"/>
                  <w:sz w:val="28"/>
                  <w:szCs w:val="28"/>
                </w:rPr>
                <w:t>Музей Нефтей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492227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Академический, д.4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www.oilmuseum.ipc.tsc.ru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настоящее время в Музее нефтей имеется три раздела - собственно экспозиционная часть, рабочее хранилище нефтей и база данных о химическом составе и свойствах нефтей.</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31728" cy="1116099"/>
                  <wp:effectExtent l="19050" t="0" r="0" b="0"/>
                  <wp:docPr id="11341" name="Рисунок 201" descr="Музей Неф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Музей Нефтей"/>
                          <pic:cNvPicPr>
                            <a:picLocks noChangeAspect="1" noChangeArrowheads="1"/>
                          </pic:cNvPicPr>
                        </pic:nvPicPr>
                        <pic:blipFill>
                          <a:blip r:embed="rId619" cstate="print"/>
                          <a:srcRect/>
                          <a:stretch>
                            <a:fillRect/>
                          </a:stretch>
                        </pic:blipFill>
                        <pic:spPr bwMode="auto">
                          <a:xfrm>
                            <a:off x="0" y="0"/>
                            <a:ext cx="1434363" cy="1118153"/>
                          </a:xfrm>
                          <a:prstGeom prst="rect">
                            <a:avLst/>
                          </a:prstGeom>
                          <a:noFill/>
                          <a:ln w="9525">
                            <a:noFill/>
                            <a:miter lim="800000"/>
                            <a:headEnd/>
                            <a:tailEnd/>
                          </a:ln>
                        </pic:spPr>
                      </pic:pic>
                    </a:graphicData>
                  </a:graphic>
                </wp:inline>
              </w:drawing>
            </w:r>
          </w:p>
        </w:tc>
      </w:tr>
      <w:tr w:rsidR="007632F4" w:rsidRPr="00A71BDA"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F7EB9">
            <w:pPr>
              <w:autoSpaceDE w:val="0"/>
              <w:autoSpaceDN w:val="0"/>
              <w:adjustRightInd w:val="0"/>
              <w:rPr>
                <w:rFonts w:cs="Times New Roman"/>
                <w:color w:val="000000" w:themeColor="text1"/>
                <w:sz w:val="28"/>
                <w:szCs w:val="28"/>
              </w:rPr>
            </w:pPr>
            <w:hyperlink r:id="rId620" w:history="1">
              <w:r w:rsidR="00C004CA" w:rsidRPr="00A71BDA">
                <w:rPr>
                  <w:rFonts w:cs="Times New Roman"/>
                  <w:iCs/>
                  <w:color w:val="000000" w:themeColor="text1"/>
                  <w:sz w:val="28"/>
                  <w:szCs w:val="28"/>
                </w:rPr>
                <w:t>Музей книги научной библиотеки ТГУ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528412</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www.lib.tsu.ru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Отдел редких книг и рукописей был создан в библиотеке как самостоятельное структурное подразделение в 1945 г. В настоящее время фонд отдела насчитывает около 100 тыс. ед. хранения и размещен на отдельном этаже книгохранилища в старом здании библиотеки. В его составе имеются различные тематико-хронологические коллекции, 19 частных книжных собраний, ранее принадлежавших известным писателям, ученым, общественным </w:t>
            </w:r>
            <w:r w:rsidRPr="00A71BDA">
              <w:rPr>
                <w:rFonts w:cs="Times New Roman"/>
                <w:iCs/>
                <w:color w:val="000000" w:themeColor="text1"/>
                <w:sz w:val="28"/>
                <w:szCs w:val="28"/>
              </w:rPr>
              <w:lastRenderedPageBreak/>
              <w:t>деятелям России XIX-XX вв., а также 14 личных архивов ряда известных сибирских деятелей - Г.Н.Потанина, Н.И.Наумова, П.И.Макушина.</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33654" cy="1117600"/>
                  <wp:effectExtent l="19050" t="0" r="0" b="0"/>
                  <wp:docPr id="11342" name="Рисунок 204" descr="Музей книги научной библиотек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Музей книги научной библиотеки ТГУ"/>
                          <pic:cNvPicPr>
                            <a:picLocks noChangeAspect="1" noChangeArrowheads="1"/>
                          </pic:cNvPicPr>
                        </pic:nvPicPr>
                        <pic:blipFill>
                          <a:blip r:embed="rId621" cstate="print"/>
                          <a:srcRect/>
                          <a:stretch>
                            <a:fillRect/>
                          </a:stretch>
                        </pic:blipFill>
                        <pic:spPr bwMode="auto">
                          <a:xfrm>
                            <a:off x="0" y="0"/>
                            <a:ext cx="1438026" cy="1121008"/>
                          </a:xfrm>
                          <a:prstGeom prst="rect">
                            <a:avLst/>
                          </a:prstGeom>
                          <a:noFill/>
                          <a:ln w="9525">
                            <a:noFill/>
                            <a:miter lim="800000"/>
                            <a:headEnd/>
                            <a:tailEnd/>
                          </a:ln>
                        </pic:spPr>
                      </pic:pic>
                    </a:graphicData>
                  </a:graphic>
                </wp:inline>
              </w:drawing>
            </w:r>
          </w:p>
        </w:tc>
      </w:tr>
      <w:tr w:rsidR="007632F4" w:rsidRPr="00A71BDA"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autoSpaceDE w:val="0"/>
              <w:autoSpaceDN w:val="0"/>
              <w:adjustRightInd w:val="0"/>
              <w:rPr>
                <w:rFonts w:cs="Times New Roman"/>
                <w:bCs/>
                <w:iCs/>
                <w:color w:val="000000" w:themeColor="text1"/>
                <w:sz w:val="28"/>
                <w:szCs w:val="28"/>
              </w:rPr>
            </w:pPr>
            <w:r w:rsidRPr="00A71BDA">
              <w:rPr>
                <w:rFonts w:cs="Times New Roman"/>
                <w:bCs/>
                <w:iCs/>
                <w:color w:val="000000" w:themeColor="text1"/>
                <w:sz w:val="28"/>
                <w:szCs w:val="28"/>
              </w:rPr>
              <w:lastRenderedPageBreak/>
              <w:t>Музей археологии и этнографии Сибири</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426126</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создан на базе исторического факультета КГПУ им В.П. Астафьева, как центр учебной и просветительской работы среди студентов вузов и учащихся школ.</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фондах Музея сегодня насчитываются сотни тысяч экспонатов, собранных на территории Средней Сибири  (Эвенкия, Северное Приангарье, Средний Енисей) и соседних регионов: орудия труда из кости, камня и металла, предметы вооружения, украшения, атрибуты культовой обрядности, копии наскальных рисунков и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49945" cy="1130300"/>
                  <wp:effectExtent l="19050" t="0" r="0" b="0"/>
                  <wp:docPr id="11343" name="Рисунок 207" descr="Музей археологии и этнографии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Музей археологии и этнографии Сибири"/>
                          <pic:cNvPicPr>
                            <a:picLocks noChangeAspect="1" noChangeArrowheads="1"/>
                          </pic:cNvPicPr>
                        </pic:nvPicPr>
                        <pic:blipFill>
                          <a:blip r:embed="rId622" cstate="print"/>
                          <a:srcRect/>
                          <a:stretch>
                            <a:fillRect/>
                          </a:stretch>
                        </pic:blipFill>
                        <pic:spPr bwMode="auto">
                          <a:xfrm>
                            <a:off x="0" y="0"/>
                            <a:ext cx="1452614" cy="1132380"/>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A22E2">
            <w:pPr>
              <w:autoSpaceDE w:val="0"/>
              <w:autoSpaceDN w:val="0"/>
              <w:adjustRightInd w:val="0"/>
              <w:rPr>
                <w:rFonts w:cs="Times New Roman"/>
                <w:color w:val="000000" w:themeColor="text1"/>
                <w:sz w:val="28"/>
                <w:szCs w:val="28"/>
              </w:rPr>
            </w:pPr>
            <w:hyperlink r:id="rId623" w:history="1">
              <w:r w:rsidR="00C004CA" w:rsidRPr="00A71BDA">
                <w:rPr>
                  <w:rFonts w:cs="Times New Roman"/>
                  <w:iCs/>
                  <w:color w:val="000000" w:themeColor="text1"/>
                  <w:sz w:val="28"/>
                  <w:szCs w:val="28"/>
                </w:rPr>
                <w:t>Музей истории ТГУ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529540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ул.Ленина, д.36 </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Музей истории ТГУ – cедьмой в составе музейного комплекса Томского государственного университета. Он был организован приказом МВ и ССО РСФСР в 1984 г., но формирование музейного фонда относится к 1950-м гг., когда действовал музей В.В.Куйбышева. В настоящее время в фондах музея насчитывается свыше 10 тысяч </w:t>
            </w:r>
            <w:r w:rsidRPr="00A71BDA">
              <w:rPr>
                <w:rFonts w:cs="Times New Roman"/>
                <w:iCs/>
                <w:color w:val="000000" w:themeColor="text1"/>
                <w:sz w:val="28"/>
                <w:szCs w:val="28"/>
              </w:rPr>
              <w:lastRenderedPageBreak/>
              <w:t>единиц хранения, значительную часть которых составляют подлинные документы и фотографии, книги и мемориальные вещи известных ученых, награды и подарки университету. Все фонды систематизированы по тематико-хронологическому принципу, особая их часть – личные коллекции преподавателей и студентов. В музее также есть архив и библиотека. Материалы музея широко используются, в том числе для научной работы и студентов, и сотрудников, в год бывает более 100 запросов.</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384779" cy="1079500"/>
                  <wp:effectExtent l="19050" t="0" r="5871" b="0"/>
                  <wp:docPr id="11344" name="Рисунок 210" descr="Музей истори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Музей истории ТГУ"/>
                          <pic:cNvPicPr>
                            <a:picLocks noChangeAspect="1" noChangeArrowheads="1"/>
                          </pic:cNvPicPr>
                        </pic:nvPicPr>
                        <pic:blipFill>
                          <a:blip r:embed="rId624" cstate="print"/>
                          <a:srcRect/>
                          <a:stretch>
                            <a:fillRect/>
                          </a:stretch>
                        </pic:blipFill>
                        <pic:spPr bwMode="auto">
                          <a:xfrm>
                            <a:off x="0" y="0"/>
                            <a:ext cx="1389002" cy="1082792"/>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A22E2">
            <w:pPr>
              <w:autoSpaceDE w:val="0"/>
              <w:autoSpaceDN w:val="0"/>
              <w:adjustRightInd w:val="0"/>
              <w:rPr>
                <w:rFonts w:cs="Times New Roman"/>
                <w:color w:val="000000" w:themeColor="text1"/>
                <w:sz w:val="28"/>
                <w:szCs w:val="28"/>
              </w:rPr>
            </w:pPr>
            <w:hyperlink r:id="rId625" w:history="1">
              <w:r w:rsidR="00C004CA" w:rsidRPr="00A71BDA">
                <w:rPr>
                  <w:rFonts w:cs="Times New Roman"/>
                  <w:iCs/>
                  <w:color w:val="000000" w:themeColor="text1"/>
                  <w:sz w:val="28"/>
                  <w:szCs w:val="28"/>
                </w:rPr>
                <w:t>Томский музей леса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911748</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Томская область, с. Тимирязевское, ул. Комсомольская, д.9 </w:t>
            </w:r>
          </w:p>
          <w:p w:rsidR="00C004CA" w:rsidRPr="00A71BDA" w:rsidRDefault="00C004CA" w:rsidP="009A22E2">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www.tomskmuzles.ru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Томский музей леса основан в 1977 г. Его основание связано с именами ветеранов-основателей А.И. Цехановского, Ф.Г. Анисимова, В.П. Сыркина, А.Д. Изергина, А.И. Сальникова. В 1982 г. состоялось его официальное открытие для посетителей. В 1985 г. Министерством культуры РСФСР музею присвоено звание «народный музей». В 1990-е годы в силу сложной социально-экономической ситуации Музей леса Томской области оказался в плачевном состоянии – под угрозой закрытия. Однако благодаря настойчивости бывшего директора музея А. Сальникова и усилиям начальника управления лесами В. Серко, директорского корпуса </w:t>
            </w:r>
            <w:r w:rsidRPr="00A71BDA">
              <w:rPr>
                <w:rFonts w:cs="Times New Roman"/>
                <w:iCs/>
                <w:color w:val="000000" w:themeColor="text1"/>
                <w:sz w:val="28"/>
                <w:szCs w:val="28"/>
              </w:rPr>
              <w:lastRenderedPageBreak/>
              <w:t>лесхозов области музей был взят на баланс лесного хозяйства.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78677" cy="1152698"/>
                  <wp:effectExtent l="19050" t="0" r="7223" b="0"/>
                  <wp:docPr id="11345" name="Рисунок 213" descr="Томский музей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Томский музей леса"/>
                          <pic:cNvPicPr>
                            <a:picLocks noChangeAspect="1" noChangeArrowheads="1"/>
                          </pic:cNvPicPr>
                        </pic:nvPicPr>
                        <pic:blipFill>
                          <a:blip r:embed="rId626" cstate="print"/>
                          <a:srcRect/>
                          <a:stretch>
                            <a:fillRect/>
                          </a:stretch>
                        </pic:blipFill>
                        <pic:spPr bwMode="auto">
                          <a:xfrm>
                            <a:off x="0" y="0"/>
                            <a:ext cx="1481398" cy="1154819"/>
                          </a:xfrm>
                          <a:prstGeom prst="rect">
                            <a:avLst/>
                          </a:prstGeom>
                          <a:noFill/>
                          <a:ln w="9525">
                            <a:noFill/>
                            <a:miter lim="800000"/>
                            <a:headEnd/>
                            <a:tailEnd/>
                          </a:ln>
                        </pic:spPr>
                      </pic:pic>
                    </a:graphicData>
                  </a:graphic>
                </wp:inline>
              </w:drawing>
            </w:r>
          </w:p>
        </w:tc>
      </w:tr>
      <w:tr w:rsidR="007632F4" w:rsidRPr="00A71BDA" w:rsidTr="00A71BDA">
        <w:trPr>
          <w:trHeight w:val="34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A22E2">
            <w:pPr>
              <w:autoSpaceDE w:val="0"/>
              <w:autoSpaceDN w:val="0"/>
              <w:adjustRightInd w:val="0"/>
              <w:rPr>
                <w:rFonts w:cs="Times New Roman"/>
                <w:color w:val="000000" w:themeColor="text1"/>
                <w:sz w:val="28"/>
                <w:szCs w:val="28"/>
              </w:rPr>
            </w:pPr>
            <w:hyperlink r:id="rId627" w:history="1">
              <w:r w:rsidR="00C004CA" w:rsidRPr="00A71BDA">
                <w:rPr>
                  <w:rFonts w:cs="Times New Roman"/>
                  <w:iCs/>
                  <w:color w:val="000000" w:themeColor="text1"/>
                  <w:sz w:val="28"/>
                  <w:szCs w:val="28"/>
                </w:rPr>
                <w:t>Музей истории Сбербанка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нет тел.</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Карла Ильмера, д.10/3 </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нет сайта</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Создание экспозиции началось в 2006 г., когда  Сбербанку исполнилось 165 лет, и 28 мая 2011 г. она была представлена публике – коллегам, приехавшим из других городов. Работа над экспозицией была продолжена и торжественное открытие намечено на ноябрь 2011 г., когда Сбербанк России отметил свой 170-летний юбилей.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17362" cy="1104900"/>
                  <wp:effectExtent l="19050" t="0" r="0" b="0"/>
                  <wp:docPr id="11346" name="Рисунок 216" descr="Музей истории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Музей истории Сбербанка"/>
                          <pic:cNvPicPr>
                            <a:picLocks noChangeAspect="1" noChangeArrowheads="1"/>
                          </pic:cNvPicPr>
                        </pic:nvPicPr>
                        <pic:blipFill>
                          <a:blip r:embed="rId628" cstate="print"/>
                          <a:srcRect/>
                          <a:stretch>
                            <a:fillRect/>
                          </a:stretch>
                        </pic:blipFill>
                        <pic:spPr bwMode="auto">
                          <a:xfrm>
                            <a:off x="0" y="0"/>
                            <a:ext cx="1425548" cy="1111282"/>
                          </a:xfrm>
                          <a:prstGeom prst="rect">
                            <a:avLst/>
                          </a:prstGeom>
                          <a:noFill/>
                          <a:ln w="9525">
                            <a:noFill/>
                            <a:miter lim="800000"/>
                            <a:headEnd/>
                            <a:tailEnd/>
                          </a:ln>
                        </pic:spPr>
                      </pic:pic>
                    </a:graphicData>
                  </a:graphic>
                </wp:inline>
              </w:drawing>
            </w:r>
          </w:p>
        </w:tc>
      </w:tr>
      <w:tr w:rsidR="007632F4" w:rsidRPr="00A71BDA"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9A22E2">
            <w:pPr>
              <w:autoSpaceDE w:val="0"/>
              <w:autoSpaceDN w:val="0"/>
              <w:adjustRightInd w:val="0"/>
              <w:rPr>
                <w:rFonts w:cs="Times New Roman"/>
                <w:color w:val="000000" w:themeColor="text1"/>
                <w:sz w:val="28"/>
                <w:szCs w:val="28"/>
              </w:rPr>
            </w:pPr>
            <w:hyperlink r:id="rId629" w:history="1">
              <w:r w:rsidR="00C004CA" w:rsidRPr="00A71BDA">
                <w:rPr>
                  <w:rFonts w:cs="Times New Roman"/>
                  <w:iCs/>
                  <w:color w:val="000000" w:themeColor="text1"/>
                  <w:sz w:val="28"/>
                  <w:szCs w:val="28"/>
                </w:rPr>
                <w:t>Музей истории профсоюзного движения Томской области</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533568</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пр.Ленина, д.55 </w:t>
            </w:r>
          </w:p>
          <w:p w:rsidR="00C004CA" w:rsidRPr="00A71BDA" w:rsidRDefault="00C004CA" w:rsidP="009A22E2">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В 2005 г. профсоюзы России отметили свое 100-летие. Совет Федерации профсоюзных организаций области при подготовке к этой важной и знаменательной для профсоюзов дате учел рекомендации Федерации независимых профсоюзов России (ФНПР), предложения ветеранов профсоюзного движения и принял решение о создании в г. Томске музея. 28 декабря 1999 г. данное решение было утверждено президиумом Федерации и высказана просьба к Совету ветеранов Федерации начать работу по подбору и изучению документов и материалов, касающихся истории томских профсоюзов. В результате был создан совет </w:t>
            </w:r>
            <w:r w:rsidRPr="00A71BDA">
              <w:rPr>
                <w:rFonts w:cs="Times New Roman"/>
                <w:iCs/>
                <w:color w:val="000000" w:themeColor="text1"/>
                <w:sz w:val="28"/>
                <w:szCs w:val="28"/>
              </w:rPr>
              <w:lastRenderedPageBreak/>
              <w:t>музея из ветеранов профсоюзного движения, который в тесном контакте с орготделом Федерации, при постоянном внимании со стороны руководителя, председателя Федерации Петра Зотьевича Брекотнина, активно включился в работу. С этого времени ветераны – активисты томских профсоюзов начали сбор экспонатов.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2" cy="1193800"/>
                  <wp:effectExtent l="19050" t="0" r="0" b="0"/>
                  <wp:docPr id="11347" name="Рисунок 219" descr="Музей истории профсоюзного движения Т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Музей истории профсоюзного движения Томской области"/>
                          <pic:cNvPicPr>
                            <a:picLocks noChangeAspect="1" noChangeArrowheads="1"/>
                          </pic:cNvPicPr>
                        </pic:nvPicPr>
                        <pic:blipFill>
                          <a:blip r:embed="rId630" cstate="print"/>
                          <a:srcRect/>
                          <a:stretch>
                            <a:fillRect/>
                          </a:stretch>
                        </pic:blipFill>
                        <pic:spPr bwMode="auto">
                          <a:xfrm>
                            <a:off x="0" y="0"/>
                            <a:ext cx="1534221" cy="1195997"/>
                          </a:xfrm>
                          <a:prstGeom prst="rect">
                            <a:avLst/>
                          </a:prstGeom>
                          <a:noFill/>
                          <a:ln w="9525">
                            <a:noFill/>
                            <a:miter lim="800000"/>
                            <a:headEnd/>
                            <a:tailEnd/>
                          </a:ln>
                        </pic:spPr>
                      </pic:pic>
                    </a:graphicData>
                  </a:graphic>
                </wp:inline>
              </w:drawing>
            </w:r>
          </w:p>
        </w:tc>
      </w:tr>
      <w:tr w:rsidR="007632F4" w:rsidRPr="00A71BDA" w:rsidTr="00A71BDA">
        <w:trPr>
          <w:trHeight w:val="37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22216">
            <w:pPr>
              <w:autoSpaceDE w:val="0"/>
              <w:autoSpaceDN w:val="0"/>
              <w:adjustRightInd w:val="0"/>
              <w:rPr>
                <w:rFonts w:cs="Times New Roman"/>
                <w:color w:val="000000" w:themeColor="text1"/>
                <w:sz w:val="28"/>
                <w:szCs w:val="28"/>
              </w:rPr>
            </w:pPr>
            <w:hyperlink r:id="rId631" w:history="1">
              <w:r w:rsidR="00C004CA" w:rsidRPr="00A71BDA">
                <w:rPr>
                  <w:rFonts w:cs="Times New Roman"/>
                  <w:iCs/>
                  <w:color w:val="000000" w:themeColor="text1"/>
                  <w:sz w:val="28"/>
                  <w:szCs w:val="28"/>
                </w:rPr>
                <w:t>Музей истории пожарной охраны</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22216">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512000</w:t>
            </w:r>
          </w:p>
          <w:p w:rsidR="00C004CA" w:rsidRPr="00A71BDA" w:rsidRDefault="00C004CA" w:rsidP="00D22216">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пл. Ленина, д. 15/а </w:t>
            </w:r>
          </w:p>
          <w:p w:rsidR="00C004CA" w:rsidRPr="00A71BDA" w:rsidRDefault="00C004CA" w:rsidP="00D22216">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На площади Ленина, 15, в бывшем здании пожарной части № 1, располагается уникальный музей – Музей истории пожарной охраны МЧС России по Томской области, открытие которого состоялось 30 апреля 2009 г. и было приурочено к 360-летию Российской пожарной охраны.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57388" cy="1136102"/>
                  <wp:effectExtent l="19050" t="0" r="9462" b="0"/>
                  <wp:docPr id="11348" name="Рисунок 1" descr="Музей истории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истории пожарной охраны"/>
                          <pic:cNvPicPr>
                            <a:picLocks noChangeAspect="1" noChangeArrowheads="1"/>
                          </pic:cNvPicPr>
                        </pic:nvPicPr>
                        <pic:blipFill>
                          <a:blip r:embed="rId632" cstate="print"/>
                          <a:srcRect/>
                          <a:stretch>
                            <a:fillRect/>
                          </a:stretch>
                        </pic:blipFill>
                        <pic:spPr bwMode="auto">
                          <a:xfrm>
                            <a:off x="0" y="0"/>
                            <a:ext cx="1460070" cy="1138193"/>
                          </a:xfrm>
                          <a:prstGeom prst="rect">
                            <a:avLst/>
                          </a:prstGeom>
                          <a:noFill/>
                          <a:ln w="9525">
                            <a:noFill/>
                            <a:miter lim="800000"/>
                            <a:headEnd/>
                            <a:tailEnd/>
                          </a:ln>
                        </pic:spPr>
                      </pic:pic>
                    </a:graphicData>
                  </a:graphic>
                </wp:inline>
              </w:drawing>
            </w:r>
          </w:p>
        </w:tc>
      </w:tr>
      <w:tr w:rsidR="00C004CA" w:rsidRPr="00A71BDA" w:rsidTr="00CD484F">
        <w:trPr>
          <w:trHeight w:val="218"/>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Художественные музеи</w:t>
            </w:r>
          </w:p>
        </w:tc>
      </w:tr>
      <w:tr w:rsidR="007632F4" w:rsidRPr="00A71BDA"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83546D">
            <w:pPr>
              <w:autoSpaceDE w:val="0"/>
              <w:autoSpaceDN w:val="0"/>
              <w:adjustRightInd w:val="0"/>
              <w:rPr>
                <w:rFonts w:cs="Times New Roman"/>
                <w:color w:val="000000" w:themeColor="text1"/>
                <w:sz w:val="28"/>
                <w:szCs w:val="28"/>
              </w:rPr>
            </w:pPr>
            <w:hyperlink r:id="rId633" w:history="1">
              <w:r w:rsidR="00C004CA" w:rsidRPr="00A71BDA">
                <w:rPr>
                  <w:rFonts w:cs="Times New Roman"/>
                  <w:iCs/>
                  <w:color w:val="000000" w:themeColor="text1"/>
                  <w:sz w:val="28"/>
                  <w:szCs w:val="28"/>
                </w:rPr>
                <w:t>Томский областной художественный музей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514106</w:t>
            </w:r>
          </w:p>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пер. Нахановича, д.5 </w:t>
            </w:r>
          </w:p>
          <w:p w:rsidR="00C004CA" w:rsidRPr="00A71BDA" w:rsidRDefault="00C004CA" w:rsidP="0083546D">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www.artmuseum.tomsk.ru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Томский областной художественный музей основан 1 октября 1979 года решением Томского Облисполкома, на базе художественного отдела областного краеведческого музея. В 1982 году музею было передано великолепное здание (до 1917 года - доходный дом купчихи Орловой); построенное по проекту известного </w:t>
            </w:r>
            <w:r w:rsidRPr="00A71BDA">
              <w:rPr>
                <w:rFonts w:cs="Times New Roman"/>
                <w:iCs/>
                <w:color w:val="000000" w:themeColor="text1"/>
                <w:sz w:val="28"/>
                <w:szCs w:val="28"/>
              </w:rPr>
              <w:lastRenderedPageBreak/>
              <w:t>архитектора К. Лыгина в 1903 году.</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15111" cy="1181100"/>
                  <wp:effectExtent l="19050" t="0" r="8889" b="0"/>
                  <wp:docPr id="11349" name="Рисунок 4" descr="Томский областной художественны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мский областной художественный музей"/>
                          <pic:cNvPicPr>
                            <a:picLocks noChangeAspect="1" noChangeArrowheads="1"/>
                          </pic:cNvPicPr>
                        </pic:nvPicPr>
                        <pic:blipFill>
                          <a:blip r:embed="rId634" cstate="print"/>
                          <a:srcRect/>
                          <a:stretch>
                            <a:fillRect/>
                          </a:stretch>
                        </pic:blipFill>
                        <pic:spPr bwMode="auto">
                          <a:xfrm>
                            <a:off x="0" y="0"/>
                            <a:ext cx="1517900" cy="1183274"/>
                          </a:xfrm>
                          <a:prstGeom prst="rect">
                            <a:avLst/>
                          </a:prstGeom>
                          <a:noFill/>
                          <a:ln w="9525">
                            <a:noFill/>
                            <a:miter lim="800000"/>
                            <a:headEnd/>
                            <a:tailEnd/>
                          </a:ln>
                        </pic:spPr>
                      </pic:pic>
                    </a:graphicData>
                  </a:graphic>
                </wp:inline>
              </w:drawing>
            </w:r>
          </w:p>
        </w:tc>
      </w:tr>
      <w:tr w:rsidR="007632F4" w:rsidRPr="00A71BDA" w:rsidTr="00A71BDA">
        <w:trPr>
          <w:trHeight w:val="14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83546D">
            <w:pPr>
              <w:autoSpaceDE w:val="0"/>
              <w:autoSpaceDN w:val="0"/>
              <w:adjustRightInd w:val="0"/>
              <w:rPr>
                <w:rFonts w:cs="Times New Roman"/>
                <w:color w:val="000000" w:themeColor="text1"/>
                <w:sz w:val="28"/>
                <w:szCs w:val="28"/>
              </w:rPr>
            </w:pPr>
            <w:hyperlink r:id="rId635" w:history="1">
              <w:r w:rsidR="00C004CA" w:rsidRPr="00A71BDA">
                <w:rPr>
                  <w:rFonts w:cs="Times New Roman"/>
                  <w:iCs/>
                  <w:color w:val="000000" w:themeColor="text1"/>
                  <w:sz w:val="28"/>
                  <w:szCs w:val="28"/>
                </w:rPr>
                <w:t>Картинная галерея ТГПУ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330214</w:t>
            </w:r>
          </w:p>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Карла Ильмера, д.15/1 </w:t>
            </w:r>
          </w:p>
          <w:p w:rsidR="00C004CA" w:rsidRPr="00A71BDA" w:rsidRDefault="00C004CA" w:rsidP="0083546D">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Важное значение для эстетического воспитания молодежи имеет деятельность первой и единственной в Томске вузовской Картинной галереи, открытой 11 марта 2004 г. в новом учебном корпусе № 8 на Каштаке. Картинная галерея работает в режиме выставочного зала (приблизительно семь-девять выставок в год).</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80278" cy="1231900"/>
                  <wp:effectExtent l="19050" t="0" r="872" b="0"/>
                  <wp:docPr id="11350" name="Рисунок 7" descr="Картинная галерея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ная галерея ТГПУ"/>
                          <pic:cNvPicPr>
                            <a:picLocks noChangeAspect="1" noChangeArrowheads="1"/>
                          </pic:cNvPicPr>
                        </pic:nvPicPr>
                        <pic:blipFill>
                          <a:blip r:embed="rId636" cstate="print"/>
                          <a:srcRect/>
                          <a:stretch>
                            <a:fillRect/>
                          </a:stretch>
                        </pic:blipFill>
                        <pic:spPr bwMode="auto">
                          <a:xfrm>
                            <a:off x="0" y="0"/>
                            <a:ext cx="1583033" cy="1234048"/>
                          </a:xfrm>
                          <a:prstGeom prst="rect">
                            <a:avLst/>
                          </a:prstGeom>
                          <a:noFill/>
                          <a:ln w="9525">
                            <a:noFill/>
                            <a:miter lim="800000"/>
                            <a:headEnd/>
                            <a:tailEnd/>
                          </a:ln>
                        </pic:spPr>
                      </pic:pic>
                    </a:graphicData>
                  </a:graphic>
                </wp:inline>
              </w:drawing>
            </w:r>
          </w:p>
        </w:tc>
      </w:tr>
      <w:tr w:rsidR="00C004CA" w:rsidRPr="00A71BDA" w:rsidTr="00CD484F">
        <w:trPr>
          <w:trHeight w:val="321"/>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Естественно –научные музеи</w:t>
            </w:r>
          </w:p>
        </w:tc>
      </w:tr>
      <w:tr w:rsidR="007632F4" w:rsidRPr="00A71BDA" w:rsidTr="00A71BDA">
        <w:trPr>
          <w:trHeight w:val="16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37" w:history="1">
              <w:r w:rsidR="00C004CA" w:rsidRPr="00A71BDA">
                <w:rPr>
                  <w:rFonts w:cs="Times New Roman"/>
                  <w:iCs/>
                  <w:color w:val="000000" w:themeColor="text1"/>
                  <w:sz w:val="28"/>
                  <w:szCs w:val="28"/>
                </w:rPr>
                <w:t>Музей Планетарий</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512935</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д.82а стр. 1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www.planetarium.tomsk.ru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Томский планетарий был в числе первых 3-х планетариев, открытых в Советском Союзе. В то время Планетарий работал только в Москве.</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26146" cy="1189701"/>
                  <wp:effectExtent l="19050" t="0" r="0" b="0"/>
                  <wp:docPr id="11351" name="Рисунок 10" descr="Музей Планет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ей Планетарий"/>
                          <pic:cNvPicPr>
                            <a:picLocks noChangeAspect="1" noChangeArrowheads="1"/>
                          </pic:cNvPicPr>
                        </pic:nvPicPr>
                        <pic:blipFill>
                          <a:blip r:embed="rId638" cstate="print"/>
                          <a:srcRect/>
                          <a:stretch>
                            <a:fillRect/>
                          </a:stretch>
                        </pic:blipFill>
                        <pic:spPr bwMode="auto">
                          <a:xfrm>
                            <a:off x="0" y="0"/>
                            <a:ext cx="1528954" cy="1191890"/>
                          </a:xfrm>
                          <a:prstGeom prst="rect">
                            <a:avLst/>
                          </a:prstGeom>
                          <a:noFill/>
                          <a:ln w="9525">
                            <a:noFill/>
                            <a:miter lim="800000"/>
                            <a:headEnd/>
                            <a:tailEnd/>
                          </a:ln>
                        </pic:spPr>
                      </pic:pic>
                    </a:graphicData>
                  </a:graphic>
                </wp:inline>
              </w:drawing>
            </w:r>
          </w:p>
        </w:tc>
      </w:tr>
      <w:tr w:rsidR="007632F4" w:rsidRPr="00A71BDA" w:rsidTr="00A71BDA">
        <w:trPr>
          <w:trHeight w:val="42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39" w:history="1">
              <w:r w:rsidR="00C004CA" w:rsidRPr="00A71BDA">
                <w:rPr>
                  <w:rFonts w:cs="Times New Roman"/>
                  <w:iCs/>
                  <w:color w:val="000000" w:themeColor="text1"/>
                  <w:sz w:val="28"/>
                  <w:szCs w:val="28"/>
                </w:rPr>
                <w:t>Музей занимательных наук «Склад ума»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938015</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Ленина, д.2а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www.czn.tpu.ru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Только увлекательные опыты и невероятные результаты собственных открытий ждут всех посетителей Музея занимательной науки «Склад ума».</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49945" cy="1130300"/>
                  <wp:effectExtent l="19050" t="0" r="0" b="0"/>
                  <wp:docPr id="11352" name="Рисунок 13" descr="Музей занимательных наук «Склад 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зей занимательных наук «Склад ума»"/>
                          <pic:cNvPicPr>
                            <a:picLocks noChangeAspect="1" noChangeArrowheads="1"/>
                          </pic:cNvPicPr>
                        </pic:nvPicPr>
                        <pic:blipFill>
                          <a:blip r:embed="rId640" cstate="print"/>
                          <a:srcRect/>
                          <a:stretch>
                            <a:fillRect/>
                          </a:stretch>
                        </pic:blipFill>
                        <pic:spPr bwMode="auto">
                          <a:xfrm>
                            <a:off x="0" y="0"/>
                            <a:ext cx="1452614" cy="1132380"/>
                          </a:xfrm>
                          <a:prstGeom prst="rect">
                            <a:avLst/>
                          </a:prstGeom>
                          <a:noFill/>
                          <a:ln w="9525">
                            <a:noFill/>
                            <a:miter lim="800000"/>
                            <a:headEnd/>
                            <a:tailEnd/>
                          </a:ln>
                        </pic:spPr>
                      </pic:pic>
                    </a:graphicData>
                  </a:graphic>
                </wp:inline>
              </w:drawing>
            </w:r>
          </w:p>
        </w:tc>
      </w:tr>
      <w:tr w:rsidR="007632F4" w:rsidRPr="00A71BDA"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41" w:history="1">
              <w:r w:rsidR="00C004CA" w:rsidRPr="00A71BDA">
                <w:rPr>
                  <w:rFonts w:cs="Times New Roman"/>
                  <w:iCs/>
                  <w:color w:val="000000" w:themeColor="text1"/>
                  <w:sz w:val="28"/>
                  <w:szCs w:val="28"/>
                </w:rPr>
                <w:t>Музей торфа ТГПУ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520099</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ул.Киевская, д.60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www.ltorf.tspu.ru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настоящее время в Музее представлены экспозиции о флоре и фауне болот, иллюстрированные прекрасными фотографиями. Две экспозиции повествуют о выпущенных за последнее время учебниках, учебных пособиях и монографиях по торфяному направлению. Рядом с картой торфяных месторождений Сибири располагаются портреты ведущих ученых-торфоведов. Планируется показ фильмов, для этой цели установлен экран для их просмотра. В музее организован «болотный уголок», помогающий представить себе болотный мир в природе. Также в Музее представлены баннеры организаций, которые работали или работают по торфяному направлению: Томский политехнический университет, лаборатория Агроэкологии Томского педагогического университета, Научно-исследовательский институт курортологии и физиологии, Институт биологии и биофизики при ТГУ.</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19" cy="1168400"/>
                  <wp:effectExtent l="19050" t="0" r="6131" b="0"/>
                  <wp:docPr id="11353" name="Рисунок 16" descr="Музей торфа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узей торфа ТГПУ"/>
                          <pic:cNvPicPr>
                            <a:picLocks noChangeAspect="1" noChangeArrowheads="1"/>
                          </pic:cNvPicPr>
                        </pic:nvPicPr>
                        <pic:blipFill>
                          <a:blip r:embed="rId642"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43" w:history="1">
              <w:r w:rsidR="00C004CA" w:rsidRPr="00A71BDA">
                <w:rPr>
                  <w:rFonts w:cs="Times New Roman"/>
                  <w:iCs/>
                  <w:color w:val="000000" w:themeColor="text1"/>
                  <w:sz w:val="28"/>
                  <w:szCs w:val="28"/>
                </w:rPr>
                <w:t>Анатомический музей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521768</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www.tspu.edu.ru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Анатомический музей, с большим количеством учебных таблиц, муляжей, анатомических препаратов, микроскопической техники и комплектом микропрепаратов, создавался в 1970-1975 годах на базе кафедры анатомии и физиологии человека и животных в биологическом корпусе №2 ТГПУ. Организаторами и создателями музея являлись доцент кафедры Гурченок Алевтина Павловна и заведующая кафедрой Чернова Велта Александровна.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2" cy="1193800"/>
                  <wp:effectExtent l="19050" t="0" r="0" b="0"/>
                  <wp:docPr id="11354" name="Рисунок 19" descr="Анатомический музей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томический музей ТГПУ"/>
                          <pic:cNvPicPr>
                            <a:picLocks noChangeAspect="1" noChangeArrowheads="1"/>
                          </pic:cNvPicPr>
                        </pic:nvPicPr>
                        <pic:blipFill>
                          <a:blip r:embed="rId644" cstate="print"/>
                          <a:srcRect/>
                          <a:stretch>
                            <a:fillRect/>
                          </a:stretch>
                        </pic:blipFill>
                        <pic:spPr bwMode="auto">
                          <a:xfrm>
                            <a:off x="0" y="0"/>
                            <a:ext cx="1534221" cy="1195997"/>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45" w:history="1">
              <w:r w:rsidR="00C004CA" w:rsidRPr="00A71BDA">
                <w:rPr>
                  <w:rFonts w:cs="Times New Roman"/>
                  <w:iCs/>
                  <w:color w:val="000000" w:themeColor="text1"/>
                  <w:sz w:val="28"/>
                  <w:szCs w:val="28"/>
                </w:rPr>
                <w:t>Музей информационных технологий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521126</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информационных технологий при Институте прикладной информатики был создан на базе экспонатов выставки "История информационных технологий ТГПУ", проходившей в дни празднования 100-летнего юбилея ТГПУ (4-6 ноября 2002 года).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3" cy="1193800"/>
                  <wp:effectExtent l="19050" t="0" r="0" b="0"/>
                  <wp:docPr id="11355" name="Рисунок 22" descr="Музей информационных технологий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узей информационных технологий ТГПУ"/>
                          <pic:cNvPicPr>
                            <a:picLocks noChangeAspect="1" noChangeArrowheads="1"/>
                          </pic:cNvPicPr>
                        </pic:nvPicPr>
                        <pic:blipFill>
                          <a:blip r:embed="rId646" cstate="print"/>
                          <a:srcRect/>
                          <a:stretch>
                            <a:fillRect/>
                          </a:stretch>
                        </pic:blipFill>
                        <pic:spPr bwMode="auto">
                          <a:xfrm>
                            <a:off x="0" y="0"/>
                            <a:ext cx="1535643" cy="1197106"/>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47" w:history="1">
              <w:r w:rsidR="00C004CA" w:rsidRPr="00A71BDA">
                <w:rPr>
                  <w:rFonts w:cs="Times New Roman"/>
                  <w:iCs/>
                  <w:color w:val="000000" w:themeColor="text1"/>
                  <w:sz w:val="28"/>
                  <w:szCs w:val="28"/>
                </w:rPr>
                <w:t>Музей Нефтей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492227</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пр. Академический, д.4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www.oilmuseum.ipc.tsc.ru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 настоящее время в Музее нефтей имеется три раздела - собственно экспозиционная часть, рабочее хранилище нефтей и база данных о химическом составе и свойствах нефтей.</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19" cy="1168400"/>
                  <wp:effectExtent l="19050" t="0" r="6131" b="0"/>
                  <wp:docPr id="11356" name="Рисунок 25" descr="Музей Неф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узей Нефтей"/>
                          <pic:cNvPicPr>
                            <a:picLocks noChangeAspect="1" noChangeArrowheads="1"/>
                          </pic:cNvPicPr>
                        </pic:nvPicPr>
                        <pic:blipFill>
                          <a:blip r:embed="rId619"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55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48" w:history="1">
              <w:r w:rsidR="00C004CA" w:rsidRPr="00A71BDA">
                <w:rPr>
                  <w:rFonts w:cs="Times New Roman"/>
                  <w:iCs/>
                  <w:color w:val="000000" w:themeColor="text1"/>
                  <w:sz w:val="28"/>
                  <w:szCs w:val="28"/>
                </w:rPr>
                <w:t>Музей судебно-медицинской экспертизы, СибГМУ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533392</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ул.Московский тракт, д.2/2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www.ksmtomsk.narod.ru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Обычно кафедры судебной медицины имеют свои музеи. Основное назначение их - учебное, для демонстрации студентам случаев из судебно-медицинской практики. Таких музеев много - в Москве, Ленинграде, Киеве, Барнауле, Новосибирске, Тюмени. Все они обустроены по-разному, имеют каждый свою историю. В этом ряду музей нашей кафедры относительно скромен.</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10199" cy="1130300"/>
                  <wp:effectExtent l="19050" t="0" r="0" b="0"/>
                  <wp:docPr id="11357" name="Рисунок 28" descr="http://museumstomsk.ru/images/com_sobi2/gallery/196/196_thum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seumstomsk.ru/images/com_sobi2/gallery/196/196_thumb_5.jpg"/>
                          <pic:cNvPicPr>
                            <a:picLocks noChangeAspect="1" noChangeArrowheads="1"/>
                          </pic:cNvPicPr>
                        </pic:nvPicPr>
                        <pic:blipFill>
                          <a:blip r:embed="rId649" cstate="print"/>
                          <a:srcRect/>
                          <a:stretch>
                            <a:fillRect/>
                          </a:stretch>
                        </pic:blipFill>
                        <pic:spPr bwMode="auto">
                          <a:xfrm>
                            <a:off x="0" y="0"/>
                            <a:ext cx="1513795" cy="1132991"/>
                          </a:xfrm>
                          <a:prstGeom prst="rect">
                            <a:avLst/>
                          </a:prstGeom>
                          <a:noFill/>
                          <a:ln w="9525">
                            <a:noFill/>
                            <a:miter lim="800000"/>
                            <a:headEnd/>
                            <a:tailEnd/>
                          </a:ln>
                        </pic:spPr>
                      </pic:pic>
                    </a:graphicData>
                  </a:graphic>
                </wp:inline>
              </w:drawing>
            </w:r>
          </w:p>
        </w:tc>
      </w:tr>
      <w:tr w:rsidR="007632F4" w:rsidRPr="00A71BDA" w:rsidTr="00A71BDA">
        <w:trPr>
          <w:trHeight w:val="181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50" w:history="1">
              <w:r w:rsidR="00C004CA" w:rsidRPr="00A71BDA">
                <w:rPr>
                  <w:rFonts w:cs="Times New Roman"/>
                  <w:iCs/>
                  <w:color w:val="000000" w:themeColor="text1"/>
                  <w:sz w:val="28"/>
                  <w:szCs w:val="28"/>
                </w:rPr>
                <w:t>Зоологический музей ТГУ</w:t>
              </w:r>
            </w:hyperlink>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529763</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www.zoomuseum.tsu.ru</w:t>
            </w:r>
            <w:r w:rsidRPr="00A71BDA">
              <w:rPr>
                <w:rFonts w:cs="Times New Roman"/>
                <w:color w:val="000000" w:themeColor="text1"/>
                <w:sz w:val="28"/>
                <w:szCs w:val="28"/>
              </w:rPr>
              <w:t xml:space="preserve"> </w:t>
            </w:r>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 настоящее время зоологический музей занимает несколько аудиторий первого этажа главного корпуса Томского госуниверситета. В музее имеется три выставочных зала, научное и костное хранилище, реставрационная мастерская.</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Объемы коллекций, собранных в музее составляют около 120 тыс. экземпляров.</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20" cy="1168400"/>
                  <wp:effectExtent l="19050" t="0" r="6130" b="0"/>
                  <wp:docPr id="11358" name="Рисунок 31" descr="Зоологический музей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оологический музей ТГУ"/>
                          <pic:cNvPicPr>
                            <a:picLocks noChangeAspect="1" noChangeArrowheads="1"/>
                          </pic:cNvPicPr>
                        </pic:nvPicPr>
                        <pic:blipFill>
                          <a:blip r:embed="rId651"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281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6A6297">
            <w:pPr>
              <w:autoSpaceDE w:val="0"/>
              <w:autoSpaceDN w:val="0"/>
              <w:adjustRightInd w:val="0"/>
              <w:rPr>
                <w:rFonts w:cs="Times New Roman"/>
                <w:color w:val="000000" w:themeColor="text1"/>
                <w:sz w:val="28"/>
                <w:szCs w:val="28"/>
              </w:rPr>
            </w:pPr>
            <w:hyperlink r:id="rId652" w:history="1">
              <w:r w:rsidR="00C004CA" w:rsidRPr="00A71BDA">
                <w:rPr>
                  <w:rFonts w:cs="Times New Roman"/>
                  <w:iCs/>
                  <w:color w:val="000000" w:themeColor="text1"/>
                  <w:sz w:val="28"/>
                  <w:szCs w:val="28"/>
                </w:rPr>
                <w:t>Гербарий им. П.Н.Крылова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529794</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www.herbarium.tsu.ru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Гербарий при Томском Императорском университете основан в 1885 г. ботаником П.Н.Крыловым. В настоящее время Гербарий Томского университета входит в тройку крупнейших Гербариев России. По способу хранения коллекций, продуманной системе информации и образцовому порядку Гербарий им. П.Н.Крылова считается одним из лучших в стране.</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88046" cy="1160001"/>
                  <wp:effectExtent l="19050" t="0" r="0" b="0"/>
                  <wp:docPr id="11359" name="Рисунок 34" descr="Гербарий им. П.Н.Кры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рбарий им. П.Н.Крылова"/>
                          <pic:cNvPicPr>
                            <a:picLocks noChangeAspect="1" noChangeArrowheads="1"/>
                          </pic:cNvPicPr>
                        </pic:nvPicPr>
                        <pic:blipFill>
                          <a:blip r:embed="rId653" cstate="print"/>
                          <a:srcRect/>
                          <a:stretch>
                            <a:fillRect/>
                          </a:stretch>
                        </pic:blipFill>
                        <pic:spPr bwMode="auto">
                          <a:xfrm>
                            <a:off x="0" y="0"/>
                            <a:ext cx="1490784" cy="1162136"/>
                          </a:xfrm>
                          <a:prstGeom prst="rect">
                            <a:avLst/>
                          </a:prstGeom>
                          <a:noFill/>
                          <a:ln w="9525">
                            <a:noFill/>
                            <a:miter lim="800000"/>
                            <a:headEnd/>
                            <a:tailEnd/>
                          </a:ln>
                        </pic:spPr>
                      </pic:pic>
                    </a:graphicData>
                  </a:graphic>
                </wp:inline>
              </w:drawing>
            </w:r>
          </w:p>
        </w:tc>
      </w:tr>
      <w:tr w:rsidR="007632F4" w:rsidRPr="00A71BDA" w:rsidTr="00932E19">
        <w:trPr>
          <w:trHeight w:val="218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Музей истории физики</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C4BB5">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529494</w:t>
            </w:r>
          </w:p>
          <w:p w:rsidR="00C004CA" w:rsidRPr="00A71BDA" w:rsidRDefault="00C004CA" w:rsidP="00CC4BB5">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CC4BB5">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www.phys-museum.tsu.ru</w:t>
            </w:r>
            <w:r w:rsidRPr="00A71BDA">
              <w:rPr>
                <w:rFonts w:cs="Times New Roman"/>
                <w:color w:val="000000" w:themeColor="text1"/>
                <w:sz w:val="28"/>
                <w:szCs w:val="28"/>
              </w:rPr>
              <w:t xml:space="preserve"> </w:t>
            </w:r>
          </w:p>
          <w:p w:rsidR="00C004CA" w:rsidRPr="00A71BDA" w:rsidRDefault="00C004CA" w:rsidP="00CC4BB5">
            <w:pPr>
              <w:autoSpaceDE w:val="0"/>
              <w:autoSpaceDN w:val="0"/>
              <w:adjustRightInd w:val="0"/>
              <w:rPr>
                <w:rFonts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основан будущим попечителем Западно-Сибирского учебного округа и строителем Сибирского университета профессором. В.М. Флоринским. Датой основания стало 6 декабря 1882 г.- день празднования 300-летия присоединения Сибири к России. К этой дате предпринимателем М.К.Сидоровым была преподнесена в дар музею первая крупная археологическая коллекция «тобольских древностей художника С.К. Знаменского. Именно с момента поступления данной коллекции В.М.Флоринский начал отсчет истории музея. В 2002 г. музей отметил своё 120-летие. Ныне это самый крупный вузовский музей азиатской части России.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960AE6">
            <w:pPr>
              <w:pStyle w:val="a4"/>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60" name="Рисунок 37" descr="Музей истории 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узей истории физики"/>
                          <pic:cNvPicPr>
                            <a:picLocks noChangeAspect="1" noChangeArrowheads="1"/>
                          </pic:cNvPicPr>
                        </pic:nvPicPr>
                        <pic:blipFill>
                          <a:blip r:embed="rId654" cstate="print"/>
                          <a:srcRect/>
                          <a:stretch>
                            <a:fillRect/>
                          </a:stretch>
                        </pic:blipFill>
                        <pic:spPr bwMode="auto">
                          <a:xfrm>
                            <a:off x="0" y="0"/>
                            <a:ext cx="1485257" cy="1157827"/>
                          </a:xfrm>
                          <a:prstGeom prst="rect">
                            <a:avLst/>
                          </a:prstGeom>
                          <a:noFill/>
                          <a:ln w="9525">
                            <a:noFill/>
                            <a:miter lim="800000"/>
                            <a:headEnd/>
                            <a:tailEnd/>
                          </a:ln>
                        </pic:spPr>
                      </pic:pic>
                    </a:graphicData>
                  </a:graphic>
                </wp:inline>
              </w:drawing>
            </w:r>
          </w:p>
        </w:tc>
      </w:tr>
      <w:tr w:rsidR="007632F4" w:rsidRPr="00A71BDA" w:rsidTr="00932E19">
        <w:trPr>
          <w:trHeight w:val="2662"/>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A65C4">
            <w:pPr>
              <w:autoSpaceDE w:val="0"/>
              <w:autoSpaceDN w:val="0"/>
              <w:adjustRightInd w:val="0"/>
              <w:rPr>
                <w:rFonts w:cs="Times New Roman"/>
                <w:color w:val="000000" w:themeColor="text1"/>
                <w:sz w:val="28"/>
                <w:szCs w:val="28"/>
              </w:rPr>
            </w:pPr>
            <w:hyperlink r:id="rId655" w:history="1">
              <w:r w:rsidR="00C004CA" w:rsidRPr="00A71BDA">
                <w:rPr>
                  <w:rFonts w:cs="Times New Roman"/>
                  <w:iCs/>
                  <w:color w:val="000000" w:themeColor="text1"/>
                  <w:sz w:val="28"/>
                  <w:szCs w:val="28"/>
                </w:rPr>
                <w:t>Палеонтологический музей имени В.А. Хахлова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529540</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DA65C4">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Первые палеонтологические коллекции в Томском университете начали формироваться к его открытию в 1888 г. за счет частных поступлений. В дальнейшем эти коллекции составили "золотой фонд" музея. Сейчас они находятся в нескольких отдельных витринах и относятся к первому этапу накопления палеонтологического материала.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552952" cy="1210599"/>
                  <wp:effectExtent l="19050" t="0" r="9148" b="0"/>
                  <wp:docPr id="11361" name="Рисунок 40" descr="Палеонтологический музей имени В.А. Хах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алеонтологический музей имени В.А. Хахлова"/>
                          <pic:cNvPicPr>
                            <a:picLocks noChangeAspect="1" noChangeArrowheads="1"/>
                          </pic:cNvPicPr>
                        </pic:nvPicPr>
                        <pic:blipFill>
                          <a:blip r:embed="rId656" cstate="print"/>
                          <a:srcRect/>
                          <a:stretch>
                            <a:fillRect/>
                          </a:stretch>
                        </pic:blipFill>
                        <pic:spPr bwMode="auto">
                          <a:xfrm>
                            <a:off x="0" y="0"/>
                            <a:ext cx="1555810" cy="1212827"/>
                          </a:xfrm>
                          <a:prstGeom prst="rect">
                            <a:avLst/>
                          </a:prstGeom>
                          <a:noFill/>
                          <a:ln w="9525">
                            <a:noFill/>
                            <a:miter lim="800000"/>
                            <a:headEnd/>
                            <a:tailEnd/>
                          </a:ln>
                        </pic:spPr>
                      </pic:pic>
                    </a:graphicData>
                  </a:graphic>
                </wp:inline>
              </w:drawing>
            </w:r>
          </w:p>
        </w:tc>
      </w:tr>
      <w:tr w:rsidR="007632F4" w:rsidRPr="00A71BDA" w:rsidTr="00A71BDA">
        <w:trPr>
          <w:trHeight w:val="36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DA65C4">
            <w:pPr>
              <w:autoSpaceDE w:val="0"/>
              <w:autoSpaceDN w:val="0"/>
              <w:adjustRightInd w:val="0"/>
              <w:rPr>
                <w:rFonts w:cs="Times New Roman"/>
                <w:color w:val="000000" w:themeColor="text1"/>
                <w:sz w:val="28"/>
                <w:szCs w:val="28"/>
              </w:rPr>
            </w:pPr>
            <w:hyperlink r:id="rId657" w:history="1">
              <w:r w:rsidR="00C004CA" w:rsidRPr="00A71BDA">
                <w:rPr>
                  <w:rFonts w:cs="Times New Roman"/>
                  <w:iCs/>
                  <w:color w:val="000000" w:themeColor="text1"/>
                  <w:sz w:val="28"/>
                  <w:szCs w:val="28"/>
                </w:rPr>
                <w:t>Минералогический музей имени И.К. Баженова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426185</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Музейный комплекс Томского государственного университета всегда был его гордостью и во многом способствовал появлению указа Президента Российской Федерации о внесении университета в Государственный свод особо ценных объектов культурного наследия народов Российской Федерации. Одним из старейших музеев этого комплекса является минералогический музей, который был основан в 1888 году профессором А.М. Зайцевым. С начала образования в музей поступали не только минералогические коллекции, но и экспонаты по геологии, петрографии и палеонтологии.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515111" cy="1181100"/>
                  <wp:effectExtent l="19050" t="0" r="8889" b="0"/>
                  <wp:docPr id="11362" name="Рисунок 43" descr="Минералогический музей имени И.К. Баж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инералогический музей имени И.К. Баженова"/>
                          <pic:cNvPicPr>
                            <a:picLocks noChangeAspect="1" noChangeArrowheads="1"/>
                          </pic:cNvPicPr>
                        </pic:nvPicPr>
                        <pic:blipFill>
                          <a:blip r:embed="rId658" cstate="print"/>
                          <a:srcRect/>
                          <a:stretch>
                            <a:fillRect/>
                          </a:stretch>
                        </pic:blipFill>
                        <pic:spPr bwMode="auto">
                          <a:xfrm>
                            <a:off x="0" y="0"/>
                            <a:ext cx="1517900" cy="1183274"/>
                          </a:xfrm>
                          <a:prstGeom prst="rect">
                            <a:avLst/>
                          </a:prstGeom>
                          <a:noFill/>
                          <a:ln w="9525">
                            <a:noFill/>
                            <a:miter lim="800000"/>
                            <a:headEnd/>
                            <a:tailEnd/>
                          </a:ln>
                        </pic:spPr>
                      </pic:pic>
                    </a:graphicData>
                  </a:graphic>
                </wp:inline>
              </w:drawing>
            </w:r>
          </w:p>
        </w:tc>
      </w:tr>
      <w:tr w:rsidR="00C004CA" w:rsidRPr="00A71BDA" w:rsidTr="00CD484F">
        <w:trPr>
          <w:trHeight w:val="347"/>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noProof/>
                <w:color w:val="000000" w:themeColor="text1"/>
                <w:sz w:val="28"/>
                <w:szCs w:val="28"/>
              </w:rPr>
            </w:pPr>
            <w:r w:rsidRPr="00A71BDA">
              <w:rPr>
                <w:rFonts w:ascii="Times New Roman" w:hAnsi="Times New Roman" w:cs="Times New Roman"/>
                <w:b/>
                <w:noProof/>
                <w:color w:val="000000" w:themeColor="text1"/>
                <w:sz w:val="28"/>
                <w:szCs w:val="28"/>
              </w:rPr>
              <w:t>Литературные музеи</w:t>
            </w:r>
          </w:p>
        </w:tc>
      </w:tr>
      <w:tr w:rsidR="007632F4" w:rsidRPr="00A71BDA" w:rsidTr="00932E19">
        <w:trPr>
          <w:trHeight w:val="425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0621CB">
            <w:pPr>
              <w:autoSpaceDE w:val="0"/>
              <w:autoSpaceDN w:val="0"/>
              <w:adjustRightInd w:val="0"/>
              <w:rPr>
                <w:rFonts w:cs="Times New Roman"/>
                <w:color w:val="000000" w:themeColor="text1"/>
                <w:sz w:val="28"/>
                <w:szCs w:val="28"/>
              </w:rPr>
            </w:pPr>
            <w:hyperlink r:id="rId659" w:history="1">
              <w:r w:rsidR="00C004CA" w:rsidRPr="00A71BDA">
                <w:rPr>
                  <w:rFonts w:cs="Times New Roman"/>
                  <w:iCs/>
                  <w:color w:val="000000" w:themeColor="text1"/>
                  <w:sz w:val="28"/>
                  <w:szCs w:val="28"/>
                </w:rPr>
                <w:t>Музей книги научной библиотеки ТГУ</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528412</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www.lib.tsu.ru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Отдел редких книг и рукописей был создан в библиотеке как самостоятельное структурное подразделение в 1945 г. В настоящее время фонд отдела насчитывает около 100 тыс. ед. хранения и размещен на отдельном этаже книгохранилища в старом здании библиотеки. В его составе имеются различные тематико-хронологические коллекции, 19 частных книжных собраний, ранее принадлежавших известным писателям, ученым, общественным деятелям России XIX-XX вв., а также 14 личных архивов ряда известных сибирских деятелей - Г.Н.Потанина, Н.И.Наумова, П.И.Макушина.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384779" cy="1079500"/>
                  <wp:effectExtent l="19050" t="0" r="5871" b="0"/>
                  <wp:docPr id="11363" name="Рисунок 46" descr="Музей книги научной библиотек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узей книги научной библиотеки ТГУ"/>
                          <pic:cNvPicPr>
                            <a:picLocks noChangeAspect="1" noChangeArrowheads="1"/>
                          </pic:cNvPicPr>
                        </pic:nvPicPr>
                        <pic:blipFill>
                          <a:blip r:embed="rId621" cstate="print"/>
                          <a:srcRect/>
                          <a:stretch>
                            <a:fillRect/>
                          </a:stretch>
                        </pic:blipFill>
                        <pic:spPr bwMode="auto">
                          <a:xfrm>
                            <a:off x="0" y="0"/>
                            <a:ext cx="1387328" cy="1081487"/>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0621CB">
            <w:pPr>
              <w:autoSpaceDE w:val="0"/>
              <w:autoSpaceDN w:val="0"/>
              <w:adjustRightInd w:val="0"/>
              <w:rPr>
                <w:rFonts w:cs="Times New Roman"/>
                <w:color w:val="000000" w:themeColor="text1"/>
                <w:sz w:val="28"/>
                <w:szCs w:val="28"/>
              </w:rPr>
            </w:pPr>
            <w:hyperlink r:id="rId660" w:history="1">
              <w:r w:rsidR="00C004CA" w:rsidRPr="00A71BDA">
                <w:rPr>
                  <w:rFonts w:cs="Times New Roman"/>
                  <w:iCs/>
                  <w:color w:val="000000" w:themeColor="text1"/>
                  <w:sz w:val="28"/>
                  <w:szCs w:val="28"/>
                </w:rPr>
                <w:t>Музей Денисов-центра Томского музыкального колледжа им. Э.В. Денисова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512742</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пр. Ленина, д.109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www.tmk.tomsk.ru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Музей Денисов-центра находится в окружении Художественного музея, Театра юного зрителя, Детской школы искусств №1 им. А.Г. Рубинштейна,  Зрелищного центра «Аэлита»,  объединения «Киномир» и других учреждений культуры г. Томска. Создание музея при Денисов-центре было вызвано необходимостью сохранения наследия композитора и его современников. История создания  и этапы развития музея тесно связаны с историей Денисов-центра. В 1999 г., когда музыкальная общественность отмечала 70-летие Эдисона Васильевича Денисова, </w:t>
            </w:r>
            <w:r w:rsidRPr="00A71BDA">
              <w:rPr>
                <w:rFonts w:cs="Times New Roman"/>
                <w:iCs/>
                <w:color w:val="000000" w:themeColor="text1"/>
                <w:sz w:val="28"/>
                <w:szCs w:val="28"/>
              </w:rPr>
              <w:lastRenderedPageBreak/>
              <w:t>решением Государственной думы Томской области Томскому областному музыкальному училищу (ныне Томский музыкальный колледж) было присвоено имя этого выдающегося земляка. В том же году при Томском музыкальном училище был создан Денисов-центр, которым с апреля 1999 г. по февраль 2009 г. руководила преподаватель музыкальнотеоретических дисциплин, кандидат культурологии Любовь Михайловна Крымова.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31728" cy="1116099"/>
                  <wp:effectExtent l="19050" t="0" r="0" b="0"/>
                  <wp:docPr id="11364" name="Рисунок 49" descr="Музей Денисов-центра  Томского музыкального колледжа им. Э.В. Ден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узей Денисов-центра  Томского музыкального колледжа им. Э.В. Денисова"/>
                          <pic:cNvPicPr>
                            <a:picLocks noChangeAspect="1" noChangeArrowheads="1"/>
                          </pic:cNvPicPr>
                        </pic:nvPicPr>
                        <pic:blipFill>
                          <a:blip r:embed="rId661" cstate="print"/>
                          <a:srcRect/>
                          <a:stretch>
                            <a:fillRect/>
                          </a:stretch>
                        </pic:blipFill>
                        <pic:spPr bwMode="auto">
                          <a:xfrm>
                            <a:off x="0" y="0"/>
                            <a:ext cx="1434363" cy="1118153"/>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E699E" w:rsidP="000621CB">
            <w:pPr>
              <w:autoSpaceDE w:val="0"/>
              <w:autoSpaceDN w:val="0"/>
              <w:adjustRightInd w:val="0"/>
              <w:rPr>
                <w:rFonts w:cs="Times New Roman"/>
                <w:color w:val="000000" w:themeColor="text1"/>
                <w:sz w:val="28"/>
                <w:szCs w:val="28"/>
              </w:rPr>
            </w:pPr>
            <w:hyperlink r:id="rId662" w:history="1">
              <w:r w:rsidR="00C004CA" w:rsidRPr="00A71BDA">
                <w:rPr>
                  <w:rFonts w:cs="Times New Roman"/>
                  <w:iCs/>
                  <w:color w:val="000000" w:themeColor="text1"/>
                  <w:sz w:val="28"/>
                  <w:szCs w:val="28"/>
                </w:rPr>
                <w:t>Музей истории связи Томской области</w:t>
              </w:r>
            </w:hyperlink>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673330</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Черных, д.40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истории связи г. Томска был открыт в мае 1998 г. Идея создания музея возникла спонтанно – руководство тогда еще «Томсктелекома» на одном из отраслевых конкурсов, который был посвящен истории подразделений связи Томской области, было поражено предоставленным многообразием историй о людях и событиях, способствовавших развитию связи. Так было решено создать музей истории связи. Музей создали по образу и подобию российских и зарубежных аналогов.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65" name="Рисунок 52" descr="Музей истории связи Т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узей истории связи Томской области"/>
                          <pic:cNvPicPr>
                            <a:picLocks noChangeAspect="1" noChangeArrowheads="1"/>
                          </pic:cNvPicPr>
                        </pic:nvPicPr>
                        <pic:blipFill>
                          <a:blip r:embed="rId663" cstate="print"/>
                          <a:srcRect/>
                          <a:stretch>
                            <a:fillRect/>
                          </a:stretch>
                        </pic:blipFill>
                        <pic:spPr bwMode="auto">
                          <a:xfrm>
                            <a:off x="0" y="0"/>
                            <a:ext cx="1485257" cy="1157827"/>
                          </a:xfrm>
                          <a:prstGeom prst="rect">
                            <a:avLst/>
                          </a:prstGeom>
                          <a:noFill/>
                          <a:ln w="9525">
                            <a:noFill/>
                            <a:miter lim="800000"/>
                            <a:headEnd/>
                            <a:tailEnd/>
                          </a:ln>
                        </pic:spPr>
                      </pic:pic>
                    </a:graphicData>
                  </a:graphic>
                </wp:inline>
              </w:drawing>
            </w:r>
          </w:p>
        </w:tc>
      </w:tr>
      <w:tr w:rsidR="007632F4" w:rsidRPr="00A71BDA" w:rsidTr="00A71BDA">
        <w:trPr>
          <w:trHeight w:val="22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71BD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362711"/>
                <w:sz w:val="28"/>
                <w:szCs w:val="28"/>
              </w:rPr>
              <w:lastRenderedPageBreak/>
              <w:t>Мастерские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color w:val="23190B"/>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tc>
      </w:tr>
      <w:tr w:rsidR="00A71BDA" w:rsidRPr="00A71BDA" w:rsidTr="00A71BDA">
        <w:trPr>
          <w:trHeight w:val="6100"/>
          <w:jc w:val="center"/>
        </w:trPr>
        <w:tc>
          <w:tcPr>
            <w:tcW w:w="902" w:type="pct"/>
            <w:tcBorders>
              <w:top w:val="single" w:sz="4" w:space="0" w:color="auto"/>
              <w:left w:val="single" w:sz="8" w:space="0" w:color="000000"/>
              <w:bottom w:val="single" w:sz="4" w:space="0" w:color="auto"/>
              <w:right w:val="single" w:sz="8" w:space="0" w:color="000000"/>
            </w:tcBorders>
          </w:tcPr>
          <w:p w:rsidR="00A71BDA" w:rsidRPr="00A71BDA" w:rsidRDefault="00A71BD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t>Мастерская Леонтия Усова</w:t>
            </w:r>
          </w:p>
        </w:tc>
        <w:tc>
          <w:tcPr>
            <w:tcW w:w="767" w:type="pct"/>
            <w:tcBorders>
              <w:top w:val="single" w:sz="4" w:space="0" w:color="auto"/>
              <w:left w:val="single" w:sz="8" w:space="0" w:color="000000"/>
              <w:bottom w:val="single" w:sz="4" w:space="0" w:color="auto"/>
              <w:right w:val="single" w:sz="8" w:space="0" w:color="000000"/>
            </w:tcBorders>
          </w:tcPr>
          <w:p w:rsidR="00A71BDA" w:rsidRPr="00A71BDA" w:rsidRDefault="00A71BDA" w:rsidP="006B4FA7">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Арт-холл ул. Ленина 82б</w:t>
            </w:r>
          </w:p>
        </w:tc>
        <w:tc>
          <w:tcPr>
            <w:tcW w:w="1968" w:type="pct"/>
            <w:tcBorders>
              <w:top w:val="single" w:sz="4" w:space="0" w:color="auto"/>
              <w:left w:val="single" w:sz="8" w:space="0" w:color="000000"/>
              <w:bottom w:val="single" w:sz="4" w:space="0" w:color="auto"/>
              <w:right w:val="single" w:sz="8" w:space="0" w:color="000000"/>
            </w:tcBorders>
          </w:tcPr>
          <w:p w:rsidR="00A71BDA" w:rsidRPr="00A71BDA" w:rsidRDefault="00A71BDA" w:rsidP="00CD484F">
            <w:pPr>
              <w:rPr>
                <w:rFonts w:cs="Times New Roman"/>
                <w:color w:val="000000"/>
                <w:sz w:val="28"/>
                <w:szCs w:val="28"/>
              </w:rPr>
            </w:pPr>
            <w:r w:rsidRPr="00A71BDA">
              <w:rPr>
                <w:rFonts w:cs="Times New Roman"/>
                <w:color w:val="000000"/>
                <w:sz w:val="28"/>
                <w:szCs w:val="28"/>
              </w:rPr>
              <w:t xml:space="preserve">Леонтий Андреевич Усов (род. 10 января 1948) — русский скульптор, актёр и художник. </w:t>
            </w:r>
            <w:r w:rsidRPr="00A71BDA">
              <w:rPr>
                <w:rFonts w:cs="Times New Roman"/>
                <w:color w:val="000000"/>
                <w:sz w:val="28"/>
                <w:szCs w:val="28"/>
              </w:rPr>
              <w:br/>
            </w:r>
            <w:r w:rsidRPr="00A71BDA">
              <w:rPr>
                <w:rFonts w:cs="Times New Roman"/>
                <w:color w:val="000000"/>
                <w:sz w:val="28"/>
                <w:szCs w:val="28"/>
              </w:rPr>
              <w:br/>
              <w:t>Кроме работы в театре Леонтий Усов всю жизнь занимается скульптурой, в основном деревянной и создал более 300 работ.</w:t>
            </w:r>
            <w:r w:rsidRPr="00A71BDA">
              <w:rPr>
                <w:rStyle w:val="apple-converted-space"/>
                <w:rFonts w:eastAsiaTheme="majorEastAsia" w:cs="Times New Roman"/>
                <w:color w:val="000000"/>
                <w:sz w:val="28"/>
                <w:szCs w:val="28"/>
              </w:rPr>
              <w:t> </w:t>
            </w:r>
            <w:r w:rsidRPr="00A71BDA">
              <w:rPr>
                <w:rFonts w:cs="Times New Roman"/>
                <w:color w:val="000000"/>
                <w:sz w:val="28"/>
                <w:szCs w:val="28"/>
              </w:rPr>
              <w:br/>
            </w:r>
            <w:r w:rsidRPr="00A71BDA">
              <w:rPr>
                <w:rFonts w:cs="Times New Roman"/>
                <w:color w:val="000000"/>
                <w:sz w:val="28"/>
                <w:szCs w:val="28"/>
              </w:rPr>
              <w:br/>
              <w:t>Он основал Гильдию томских художников. Работы Леонтия Усова находятся во множестве музеев и частных коллекций в России и в других стран.</w:t>
            </w:r>
            <w:r w:rsidRPr="00A71BDA">
              <w:rPr>
                <w:rFonts w:cs="Times New Roman"/>
                <w:color w:val="000000"/>
                <w:sz w:val="28"/>
                <w:szCs w:val="28"/>
              </w:rPr>
              <w:br/>
            </w:r>
            <w:r w:rsidRPr="00A71BDA">
              <w:rPr>
                <w:rFonts w:cs="Times New Roman"/>
                <w:color w:val="000000"/>
                <w:sz w:val="28"/>
                <w:szCs w:val="28"/>
              </w:rPr>
              <w:br/>
              <w:t>Одной из его самых известных и вызывающих неоднозначную реакцию работ является памятник Чехову «Антон Павлович в Томске глазами пьяного мужика, лежащего в канаве и не читавшего „Каштанку“», установленный в Томске на набережной Томи.</w:t>
            </w:r>
          </w:p>
          <w:p w:rsidR="00A71BDA" w:rsidRPr="00A71BDA" w:rsidRDefault="00A71BDA" w:rsidP="00CD484F">
            <w:pPr>
              <w:pStyle w:val="a4"/>
              <w:rPr>
                <w:rFonts w:cs="Times New Roman"/>
                <w:color w:val="000000"/>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A71BDA" w:rsidRPr="00A71BDA" w:rsidRDefault="00A71BD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A71BDA" w:rsidRPr="00A71BDA" w:rsidRDefault="00A71BDA">
            <w:pPr>
              <w:pStyle w:val="a4"/>
              <w:jc w:val="center"/>
              <w:rPr>
                <w:rFonts w:ascii="Times New Roman" w:hAnsi="Times New Roman" w:cs="Times New Roman"/>
                <w:noProof/>
                <w:sz w:val="28"/>
                <w:szCs w:val="28"/>
              </w:rPr>
            </w:pPr>
          </w:p>
          <w:p w:rsidR="00A71BDA" w:rsidRPr="00A71BDA" w:rsidRDefault="00A71BDA">
            <w:pPr>
              <w:pStyle w:val="a4"/>
              <w:jc w:val="center"/>
              <w:rPr>
                <w:rFonts w:ascii="Times New Roman" w:hAnsi="Times New Roman" w:cs="Times New Roman"/>
                <w:noProof/>
                <w:sz w:val="28"/>
                <w:szCs w:val="28"/>
              </w:rPr>
            </w:pPr>
          </w:p>
          <w:p w:rsidR="00A71BDA" w:rsidRPr="00A71BDA" w:rsidRDefault="00A71BDA" w:rsidP="00A71BD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16449" cy="1079500"/>
                  <wp:effectExtent l="19050" t="0" r="2801" b="0"/>
                  <wp:docPr id="11450" name="Рисунок 66" descr="http://turistclub.tomsk.ru/UserFiles/Image/1_135786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uristclub.tomsk.ru/UserFiles/Image/1_1357868611.jpg"/>
                          <pic:cNvPicPr>
                            <a:picLocks noChangeAspect="1" noChangeArrowheads="1"/>
                          </pic:cNvPicPr>
                        </pic:nvPicPr>
                        <pic:blipFill>
                          <a:blip r:embed="rId664" cstate="print"/>
                          <a:srcRect/>
                          <a:stretch>
                            <a:fillRect/>
                          </a:stretch>
                        </pic:blipFill>
                        <pic:spPr bwMode="auto">
                          <a:xfrm>
                            <a:off x="0" y="0"/>
                            <a:ext cx="1614659" cy="1078305"/>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t>Театр «2+ку»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Пер.Южный 29</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color w:val="23190B"/>
                <w:sz w:val="28"/>
                <w:szCs w:val="28"/>
              </w:rPr>
            </w:pPr>
            <w:r w:rsidRPr="00A71BDA">
              <w:rPr>
                <w:rFonts w:ascii="Times New Roman" w:hAnsi="Times New Roman" w:cs="Times New Roman"/>
                <w:color w:val="23190B"/>
                <w:sz w:val="28"/>
                <w:szCs w:val="28"/>
              </w:rPr>
              <w:t xml:space="preserve">«2+Ку» — авторский театр для детей томского кукольника-изобретателя Владимира Захарова. Изюминкой его представлений являются самодельные куклы из дерева, куклы на запястье, а также самодвижущихся куклы и декорации </w:t>
            </w:r>
            <w:r w:rsidRPr="00A71BDA">
              <w:rPr>
                <w:rFonts w:ascii="Times New Roman" w:hAnsi="Times New Roman" w:cs="Times New Roman"/>
                <w:color w:val="23190B"/>
                <w:sz w:val="28"/>
                <w:szCs w:val="28"/>
              </w:rPr>
              <w:lastRenderedPageBreak/>
              <w:t>(управляются с помощью специальных компьютерных программ). В репертуаре театра спектакли по сказкам Сергея Козлова и другие постановки.</w:t>
            </w:r>
          </w:p>
          <w:p w:rsidR="00C004CA" w:rsidRPr="00A71BDA" w:rsidRDefault="00C004CA" w:rsidP="006B4FA7">
            <w:pPr>
              <w:pStyle w:val="a4"/>
              <w:rPr>
                <w:rFonts w:ascii="Times New Roman" w:hAnsi="Times New Roman" w:cs="Times New Roman"/>
                <w:color w:val="23190B"/>
                <w:sz w:val="28"/>
                <w:szCs w:val="28"/>
              </w:rPr>
            </w:pPr>
          </w:p>
          <w:p w:rsidR="00C004CA" w:rsidRPr="00A71BDA" w:rsidRDefault="00C004CA" w:rsidP="006B4FA7">
            <w:pPr>
              <w:pStyle w:val="a4"/>
              <w:rPr>
                <w:rFonts w:ascii="Times New Roman" w:hAnsi="Times New Roman" w:cs="Times New Roman"/>
                <w:color w:val="23190B"/>
                <w:sz w:val="28"/>
                <w:szCs w:val="28"/>
              </w:rPr>
            </w:pPr>
            <w:r w:rsidRPr="00A71BDA">
              <w:rPr>
                <w:rFonts w:ascii="Times New Roman" w:hAnsi="Times New Roman" w:cs="Times New Roman"/>
                <w:color w:val="23190B"/>
                <w:sz w:val="28"/>
                <w:szCs w:val="28"/>
              </w:rPr>
              <w:t>Владимир Захаров, в прошлом инженер-конструктор робототехник, несколько лет работал в Томском театре куклы и актера «Скоморох». Им была придумана механика кукол к известным спектаклям этого театра «Котлован», «Мастер и Маргарита». Покинув «Скоморох», Захаров создал вместе с Ольгой Кушковой театр на основе куклы нового типа («кукла на запястье») собственного изобретения.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lastRenderedPageBreak/>
              <w:drawing>
                <wp:inline distT="0" distB="0" distL="0" distR="0">
                  <wp:extent cx="1518035" cy="1333500"/>
                  <wp:effectExtent l="19050" t="0" r="5965" b="0"/>
                  <wp:docPr id="11367" name="Рисунок 69"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DH\Desktop\загруженное.jpg"/>
                          <pic:cNvPicPr>
                            <a:picLocks noChangeAspect="1" noChangeArrowheads="1"/>
                          </pic:cNvPicPr>
                        </pic:nvPicPr>
                        <pic:blipFill>
                          <a:blip r:embed="rId665" cstate="print"/>
                          <a:srcRect/>
                          <a:stretch>
                            <a:fillRect/>
                          </a:stretch>
                        </pic:blipFill>
                        <pic:spPr bwMode="auto">
                          <a:xfrm>
                            <a:off x="0" y="0"/>
                            <a:ext cx="1525661" cy="1340199"/>
                          </a:xfrm>
                          <a:prstGeom prst="rect">
                            <a:avLst/>
                          </a:prstGeom>
                          <a:noFill/>
                          <a:ln w="9525">
                            <a:noFill/>
                            <a:miter lim="800000"/>
                            <a:headEnd/>
                            <a:tailEnd/>
                          </a:ln>
                        </pic:spPr>
                      </pic:pic>
                    </a:graphicData>
                  </a:graphic>
                </wp:inline>
              </w:drawing>
            </w:r>
          </w:p>
        </w:tc>
      </w:tr>
      <w:tr w:rsidR="00C004CA" w:rsidRPr="00A71BDA" w:rsidTr="00CD484F">
        <w:trPr>
          <w:trHeight w:val="46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noProof/>
                <w:sz w:val="28"/>
                <w:szCs w:val="28"/>
              </w:rPr>
            </w:pPr>
            <w:r w:rsidRPr="00A71BDA">
              <w:rPr>
                <w:rFonts w:ascii="Times New Roman" w:hAnsi="Times New Roman" w:cs="Times New Roman"/>
                <w:noProof/>
                <w:sz w:val="28"/>
                <w:szCs w:val="28"/>
              </w:rPr>
              <w:lastRenderedPageBreak/>
              <w:t>Экскурсии на производство</w:t>
            </w:r>
          </w:p>
        </w:tc>
      </w:tr>
      <w:tr w:rsidR="007632F4" w:rsidRPr="00A71BDA"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645F">
            <w:pPr>
              <w:pStyle w:val="3"/>
              <w:shd w:val="clear" w:color="auto" w:fill="FFFFFF"/>
              <w:spacing w:line="216" w:lineRule="atLeast"/>
              <w:rPr>
                <w:rFonts w:ascii="Times New Roman" w:hAnsi="Times New Roman" w:cs="Times New Roman"/>
                <w:b w:val="0"/>
                <w:sz w:val="28"/>
                <w:szCs w:val="28"/>
              </w:rPr>
            </w:pPr>
            <w:r w:rsidRPr="00A71BDA">
              <w:rPr>
                <w:rStyle w:val="apple-converted-space"/>
                <w:rFonts w:ascii="Times New Roman" w:hAnsi="Times New Roman" w:cs="Times New Roman"/>
                <w:b w:val="0"/>
                <w:sz w:val="28"/>
                <w:szCs w:val="28"/>
              </w:rPr>
              <w:t> </w:t>
            </w:r>
            <w:r w:rsidRPr="00A71BDA">
              <w:rPr>
                <w:rFonts w:ascii="Times New Roman" w:hAnsi="Times New Roman" w:cs="Times New Roman"/>
                <w:b w:val="0"/>
                <w:sz w:val="28"/>
                <w:szCs w:val="28"/>
              </w:rPr>
              <w:t>Музей ОАО «Томское пиво»</w:t>
            </w:r>
          </w:p>
          <w:p w:rsidR="00C004CA" w:rsidRPr="00A71BDA" w:rsidRDefault="00C004CA" w:rsidP="00CB1E60">
            <w:pPr>
              <w:pStyle w:val="2"/>
              <w:ind w:left="129"/>
              <w:rPr>
                <w:rFonts w:ascii="Times New Roman" w:hAnsi="Times New Roman" w:cs="Times New Roman"/>
                <w:b w:val="0"/>
                <w:bCs w:val="0"/>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32E19">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ул. Московский тракт, д.46</w:t>
            </w:r>
          </w:p>
          <w:p w:rsidR="00C004CA" w:rsidRPr="00A71BDA" w:rsidRDefault="00C004CA" w:rsidP="00932E19">
            <w:pPr>
              <w:pStyle w:val="a4"/>
              <w:rPr>
                <w:rFonts w:ascii="Times New Roman" w:hAnsi="Times New Roman" w:cs="Times New Roman"/>
                <w:bCs/>
                <w:color w:val="auto"/>
                <w:sz w:val="28"/>
                <w:szCs w:val="28"/>
              </w:rPr>
            </w:pPr>
            <w:r w:rsidRPr="00A71BDA">
              <w:rPr>
                <w:rStyle w:val="tel-header"/>
                <w:rFonts w:ascii="Times New Roman" w:hAnsi="Times New Roman" w:cs="Times New Roman"/>
                <w:color w:val="auto"/>
                <w:sz w:val="28"/>
                <w:szCs w:val="28"/>
                <w:shd w:val="clear" w:color="auto" w:fill="FFFFFF"/>
              </w:rPr>
              <w:t>Тел.:</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+7 (3822) 41-63-68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Музей ОАО «Томское пиво», старейшего предприятия Томской области, был создан в 2004 году. Это был первый за Уралом музей подобной тематики. В музее ОАО «Томское пиво» собраны уникальные экспонаты (пивные кружки, этикетки, бутылки и прочие вещи связанные с таинством пивоварения) от конца XVIII века до нашего времени.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90007" cy="1264786"/>
                  <wp:effectExtent l="19050" t="0" r="5443" b="0"/>
                  <wp:docPr id="11368" name="Рисунок 70"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DH\Desktop\загруженное (1).jpg"/>
                          <pic:cNvPicPr>
                            <a:picLocks noChangeAspect="1" noChangeArrowheads="1"/>
                          </pic:cNvPicPr>
                        </pic:nvPicPr>
                        <pic:blipFill>
                          <a:blip r:embed="rId666" cstate="print"/>
                          <a:srcRect/>
                          <a:stretch>
                            <a:fillRect/>
                          </a:stretch>
                        </pic:blipFill>
                        <pic:spPr bwMode="auto">
                          <a:xfrm>
                            <a:off x="0" y="0"/>
                            <a:ext cx="1694459" cy="1268118"/>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645F">
            <w:pPr>
              <w:pStyle w:val="2"/>
              <w:ind w:left="129"/>
              <w:rPr>
                <w:rFonts w:ascii="Times New Roman" w:hAnsi="Times New Roman" w:cs="Times New Roman"/>
                <w:b w:val="0"/>
                <w:bCs w:val="0"/>
                <w:color w:val="362711"/>
                <w:sz w:val="28"/>
                <w:szCs w:val="28"/>
              </w:rPr>
            </w:pPr>
            <w:r w:rsidRPr="00A71BDA">
              <w:rPr>
                <w:rStyle w:val="name"/>
                <w:rFonts w:ascii="Times New Roman" w:hAnsi="Times New Roman" w:cs="Times New Roman"/>
                <w:b w:val="0"/>
                <w:color w:val="000000"/>
                <w:sz w:val="28"/>
                <w:szCs w:val="28"/>
                <w:bdr w:val="none" w:sz="0" w:space="0" w:color="auto" w:frame="1"/>
                <w:shd w:val="clear" w:color="auto" w:fill="FFFFFF"/>
              </w:rPr>
              <w:lastRenderedPageBreak/>
              <w:t xml:space="preserve">Красная звезда, кондитерская фабрика,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932E19" w:rsidP="00932E19">
            <w:pPr>
              <w:pStyle w:val="a4"/>
              <w:rPr>
                <w:rFonts w:ascii="Times New Roman" w:hAnsi="Times New Roman" w:cs="Times New Roman"/>
                <w:color w:val="000000"/>
                <w:sz w:val="28"/>
                <w:szCs w:val="28"/>
                <w:shd w:val="clear" w:color="auto" w:fill="FFFFFF"/>
              </w:rPr>
            </w:pPr>
            <w:r w:rsidRPr="00A71BDA">
              <w:rPr>
                <w:rStyle w:val="name"/>
                <w:rFonts w:ascii="Times New Roman" w:hAnsi="Times New Roman" w:cs="Times New Roman"/>
                <w:color w:val="000000"/>
                <w:sz w:val="28"/>
                <w:szCs w:val="28"/>
                <w:bdr w:val="none" w:sz="0" w:space="0" w:color="auto" w:frame="1"/>
                <w:shd w:val="clear" w:color="auto" w:fill="FFFFFF"/>
              </w:rPr>
              <w:t>ул.Сибирская, 10</w:t>
            </w:r>
          </w:p>
          <w:p w:rsidR="00C004CA" w:rsidRPr="00A71BDA" w:rsidRDefault="00C004CA" w:rsidP="00932E19">
            <w:pPr>
              <w:pStyle w:val="a4"/>
              <w:rPr>
                <w:rStyle w:val="nobr"/>
                <w:rFonts w:ascii="Times New Roman" w:hAnsi="Times New Roman" w:cs="Times New Roman"/>
                <w:color w:val="000000"/>
                <w:sz w:val="28"/>
                <w:szCs w:val="28"/>
                <w:bdr w:val="none" w:sz="0" w:space="0" w:color="auto" w:frame="1"/>
                <w:shd w:val="clear" w:color="auto" w:fill="FFFFFF"/>
              </w:rPr>
            </w:pPr>
            <w:r w:rsidRPr="00A71BDA">
              <w:rPr>
                <w:rFonts w:ascii="Times New Roman" w:hAnsi="Times New Roman" w:cs="Times New Roman"/>
                <w:color w:val="000000"/>
                <w:sz w:val="28"/>
                <w:szCs w:val="28"/>
                <w:shd w:val="clear" w:color="auto" w:fill="FFFFFF"/>
              </w:rPr>
              <w:t>+7</w:t>
            </w:r>
            <w:r w:rsidRPr="00A71BDA">
              <w:rPr>
                <w:rStyle w:val="apple-converted-space"/>
                <w:rFonts w:ascii="Times New Roman" w:hAnsi="Times New Roman" w:cs="Times New Roman"/>
                <w:color w:val="000000"/>
                <w:sz w:val="28"/>
                <w:szCs w:val="28"/>
                <w:shd w:val="clear" w:color="auto" w:fill="FFFFFF"/>
              </w:rPr>
              <w:t> </w:t>
            </w:r>
            <w:r w:rsidRPr="00A71BDA">
              <w:rPr>
                <w:rStyle w:val="nobr"/>
                <w:rFonts w:ascii="Times New Roman" w:hAnsi="Times New Roman" w:cs="Times New Roman"/>
                <w:color w:val="000000"/>
                <w:sz w:val="28"/>
                <w:szCs w:val="28"/>
                <w:bdr w:val="none" w:sz="0" w:space="0" w:color="auto" w:frame="1"/>
                <w:shd w:val="clear" w:color="auto" w:fill="FFFFFF"/>
              </w:rPr>
              <w:t>(913) 808–47–73</w:t>
            </w:r>
          </w:p>
          <w:p w:rsidR="006B4FA7" w:rsidRPr="00A71BDA" w:rsidRDefault="006B4FA7" w:rsidP="00932E19">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hd w:val="clear" w:color="auto" w:fill="FFFFFF"/>
              <w:spacing w:after="129" w:line="247" w:lineRule="atLeast"/>
              <w:textAlignment w:val="baseline"/>
              <w:rPr>
                <w:rFonts w:cs="Times New Roman"/>
                <w:color w:val="000000"/>
                <w:sz w:val="28"/>
                <w:szCs w:val="28"/>
              </w:rPr>
            </w:pPr>
            <w:r w:rsidRPr="00A71BDA">
              <w:rPr>
                <w:rFonts w:cs="Times New Roman"/>
                <w:color w:val="000000"/>
                <w:sz w:val="28"/>
                <w:szCs w:val="28"/>
              </w:rPr>
              <w:t>Во время экскурсии вы сможете:</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узнать как и из чего рождаются различные конфеты, карамель, зефир и другие сладости</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услышать какие новинки готовятся к выпуску</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отведать свежайшую продукцию, произведенную на предприятии</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увидеть своими глазами, в каких условиях работает сладкое производство</w:t>
            </w:r>
          </w:p>
          <w:p w:rsidR="00C004CA" w:rsidRPr="00A71BDA" w:rsidRDefault="00C004CA" w:rsidP="00CD484F">
            <w:pPr>
              <w:pStyle w:val="a4"/>
              <w:rPr>
                <w:rFonts w:ascii="Times New Roman" w:hAnsi="Times New Roman" w:cs="Times New Roman"/>
                <w:color w:val="23190B"/>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72166" cy="1251435"/>
                  <wp:effectExtent l="19050" t="0" r="4234" b="0"/>
                  <wp:docPr id="11369" name="Рисунок 71"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DH\Desktop\загруженное (2).jpg"/>
                          <pic:cNvPicPr>
                            <a:picLocks noChangeAspect="1" noChangeArrowheads="1"/>
                          </pic:cNvPicPr>
                        </pic:nvPicPr>
                        <pic:blipFill>
                          <a:blip r:embed="rId667" cstate="print"/>
                          <a:srcRect/>
                          <a:stretch>
                            <a:fillRect/>
                          </a:stretch>
                        </pic:blipFill>
                        <pic:spPr bwMode="auto">
                          <a:xfrm>
                            <a:off x="0" y="0"/>
                            <a:ext cx="1677941" cy="1255757"/>
                          </a:xfrm>
                          <a:prstGeom prst="rect">
                            <a:avLst/>
                          </a:prstGeom>
                          <a:noFill/>
                          <a:ln w="9525">
                            <a:noFill/>
                            <a:miter lim="800000"/>
                            <a:headEnd/>
                            <a:tailEnd/>
                          </a:ln>
                        </pic:spPr>
                      </pic:pic>
                    </a:graphicData>
                  </a:graphic>
                </wp:inline>
              </w:drawing>
            </w:r>
          </w:p>
        </w:tc>
      </w:tr>
    </w:tbl>
    <w:p w:rsidR="00DB2FE6" w:rsidRPr="00A71BDA" w:rsidRDefault="00DB2FE6"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9150FB" w:rsidRDefault="00462A08" w:rsidP="00462A08">
      <w:pPr>
        <w:pStyle w:val="a4"/>
        <w:ind w:left="367" w:right="244"/>
        <w:jc w:val="right"/>
        <w:rPr>
          <w:color w:val="auto"/>
          <w:sz w:val="20"/>
          <w:szCs w:val="20"/>
        </w:rPr>
      </w:pPr>
      <w:r>
        <w:rPr>
          <w:color w:val="auto"/>
          <w:sz w:val="20"/>
          <w:szCs w:val="20"/>
        </w:rPr>
        <w:br w:type="page"/>
      </w:r>
    </w:p>
    <w:p w:rsidR="00E97315" w:rsidRPr="009D4D11" w:rsidRDefault="00E97315" w:rsidP="00462A08">
      <w:pPr>
        <w:pStyle w:val="a4"/>
        <w:ind w:left="367" w:right="244"/>
        <w:jc w:val="right"/>
        <w:rPr>
          <w:color w:val="auto"/>
          <w:sz w:val="20"/>
          <w:szCs w:val="20"/>
        </w:rPr>
      </w:pPr>
      <w:r w:rsidRPr="009D4D11">
        <w:rPr>
          <w:color w:val="auto"/>
          <w:sz w:val="20"/>
          <w:szCs w:val="20"/>
        </w:rPr>
        <w:lastRenderedPageBreak/>
        <w:t xml:space="preserve">Таблица </w:t>
      </w:r>
      <w:r w:rsidR="00EB2325" w:rsidRPr="009D4D11">
        <w:rPr>
          <w:color w:val="auto"/>
          <w:sz w:val="20"/>
          <w:szCs w:val="20"/>
        </w:rPr>
        <w:t>№ </w:t>
      </w:r>
      <w:r w:rsidR="00681D57">
        <w:rPr>
          <w:color w:val="auto"/>
          <w:sz w:val="20"/>
          <w:szCs w:val="20"/>
        </w:rPr>
        <w:t>5</w:t>
      </w:r>
    </w:p>
    <w:p w:rsidR="00E97315" w:rsidRDefault="00E97315" w:rsidP="002A6824">
      <w:pPr>
        <w:pStyle w:val="a4"/>
        <w:spacing w:before="0" w:after="0"/>
        <w:ind w:left="369" w:right="244"/>
        <w:jc w:val="center"/>
        <w:rPr>
          <w:b/>
          <w:bCs/>
          <w:color w:val="auto"/>
          <w:sz w:val="20"/>
          <w:szCs w:val="20"/>
        </w:rPr>
      </w:pPr>
      <w:r w:rsidRPr="009D4D11">
        <w:rPr>
          <w:b/>
          <w:bCs/>
          <w:color w:val="auto"/>
          <w:sz w:val="20"/>
          <w:szCs w:val="20"/>
        </w:rPr>
        <w:t>ОБЪЕКТЫ ЭКОЛОГИЧЕСКОГО ТУРИЗМА</w:t>
      </w:r>
    </w:p>
    <w:p w:rsidR="002A6824" w:rsidRPr="002A6824" w:rsidRDefault="002A6824" w:rsidP="00960AE6">
      <w:pPr>
        <w:pStyle w:val="a4"/>
        <w:tabs>
          <w:tab w:val="left" w:pos="4820"/>
        </w:tabs>
        <w:spacing w:before="0" w:after="0"/>
        <w:ind w:left="369" w:right="244"/>
        <w:jc w:val="center"/>
        <w:rPr>
          <w:color w:val="auto"/>
          <w:sz w:val="10"/>
          <w:szCs w:val="10"/>
        </w:rPr>
      </w:pPr>
    </w:p>
    <w:tbl>
      <w:tblPr>
        <w:tblW w:w="5000" w:type="pct"/>
        <w:jc w:val="center"/>
        <w:tblLayout w:type="fixed"/>
        <w:tblCellMar>
          <w:top w:w="75" w:type="dxa"/>
          <w:left w:w="75" w:type="dxa"/>
          <w:bottom w:w="75" w:type="dxa"/>
          <w:right w:w="75" w:type="dxa"/>
        </w:tblCellMar>
        <w:tblLook w:val="0000"/>
      </w:tblPr>
      <w:tblGrid>
        <w:gridCol w:w="1637"/>
        <w:gridCol w:w="2323"/>
        <w:gridCol w:w="4878"/>
        <w:gridCol w:w="1722"/>
        <w:gridCol w:w="4160"/>
      </w:tblGrid>
      <w:tr w:rsidR="000B3989" w:rsidRPr="00932E19" w:rsidTr="00BC2ABB">
        <w:trPr>
          <w:trHeight w:val="882"/>
          <w:jc w:val="center"/>
        </w:trPr>
        <w:tc>
          <w:tcPr>
            <w:tcW w:w="556" w:type="pct"/>
            <w:tcBorders>
              <w:top w:val="single" w:sz="8" w:space="0" w:color="000000"/>
              <w:left w:val="single" w:sz="8" w:space="0" w:color="000000"/>
              <w:bottom w:val="single" w:sz="8" w:space="0" w:color="000000"/>
              <w:right w:val="single" w:sz="8" w:space="0" w:color="000000"/>
            </w:tcBorders>
          </w:tcPr>
          <w:p w:rsidR="008D3F49" w:rsidRPr="00932E19" w:rsidRDefault="0028542A">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Назва</w:t>
            </w:r>
            <w:r w:rsidR="008D3F49" w:rsidRPr="00932E19">
              <w:rPr>
                <w:rFonts w:ascii="Times New Roman" w:hAnsi="Times New Roman" w:cs="Times New Roman"/>
                <w:b/>
                <w:bCs/>
                <w:color w:val="auto"/>
                <w:sz w:val="28"/>
                <w:szCs w:val="28"/>
              </w:rPr>
              <w:t>ние</w:t>
            </w:r>
            <w:r w:rsidRPr="00932E19">
              <w:rPr>
                <w:rFonts w:ascii="Times New Roman" w:hAnsi="Times New Roman" w:cs="Times New Roman"/>
                <w:b/>
                <w:color w:val="auto"/>
                <w:sz w:val="28"/>
                <w:szCs w:val="28"/>
              </w:rPr>
              <w:t>/тип</w:t>
            </w:r>
          </w:p>
        </w:tc>
        <w:tc>
          <w:tcPr>
            <w:tcW w:w="789" w:type="pct"/>
            <w:tcBorders>
              <w:top w:val="single" w:sz="8" w:space="0" w:color="000000"/>
              <w:left w:val="single" w:sz="8" w:space="0" w:color="000000"/>
              <w:bottom w:val="single" w:sz="8" w:space="0" w:color="000000"/>
              <w:right w:val="single" w:sz="8" w:space="0" w:color="000000"/>
            </w:tcBorders>
          </w:tcPr>
          <w:p w:rsidR="008D3F49" w:rsidRPr="00932E19" w:rsidRDefault="00F4109D" w:rsidP="006B4FA7">
            <w:pPr>
              <w:pStyle w:val="a4"/>
              <w:ind w:right="645"/>
              <w:rPr>
                <w:rFonts w:ascii="Times New Roman" w:hAnsi="Times New Roman" w:cs="Times New Roman"/>
                <w:color w:val="auto"/>
                <w:sz w:val="28"/>
                <w:szCs w:val="28"/>
              </w:rPr>
            </w:pPr>
            <w:r w:rsidRPr="00932E19">
              <w:rPr>
                <w:rFonts w:ascii="Times New Roman" w:hAnsi="Times New Roman" w:cs="Times New Roman"/>
                <w:b/>
                <w:bCs/>
                <w:color w:val="auto"/>
                <w:sz w:val="28"/>
                <w:szCs w:val="28"/>
              </w:rPr>
              <w:t>Месторасположение, р</w:t>
            </w:r>
            <w:r w:rsidR="008D3F49" w:rsidRPr="00932E19">
              <w:rPr>
                <w:rFonts w:ascii="Times New Roman" w:hAnsi="Times New Roman" w:cs="Times New Roman"/>
                <w:b/>
                <w:bCs/>
                <w:color w:val="auto"/>
                <w:sz w:val="28"/>
                <w:szCs w:val="28"/>
              </w:rPr>
              <w:t>асстояние от областного центра, транспортная доступность</w:t>
            </w:r>
            <w:r w:rsidR="008D3F49" w:rsidRPr="00932E19">
              <w:rPr>
                <w:rFonts w:ascii="Times New Roman" w:hAnsi="Times New Roman" w:cs="Times New Roman"/>
                <w:color w:val="auto"/>
                <w:sz w:val="28"/>
                <w:szCs w:val="28"/>
              </w:rPr>
              <w:t xml:space="preserve"> </w:t>
            </w:r>
          </w:p>
        </w:tc>
        <w:tc>
          <w:tcPr>
            <w:tcW w:w="1657" w:type="pct"/>
            <w:tcBorders>
              <w:top w:val="single" w:sz="8" w:space="0" w:color="000000"/>
              <w:left w:val="single" w:sz="8" w:space="0" w:color="000000"/>
              <w:bottom w:val="single" w:sz="8" w:space="0" w:color="000000"/>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Описание*</w:t>
            </w:r>
            <w:r w:rsidRPr="00932E19">
              <w:rPr>
                <w:rFonts w:ascii="Times New Roman" w:hAnsi="Times New Roman" w:cs="Times New Roman"/>
                <w:color w:val="auto"/>
                <w:sz w:val="28"/>
                <w:szCs w:val="28"/>
              </w:rPr>
              <w:t xml:space="preserve"> </w:t>
            </w:r>
          </w:p>
        </w:tc>
        <w:tc>
          <w:tcPr>
            <w:tcW w:w="585" w:type="pct"/>
            <w:tcBorders>
              <w:top w:val="single" w:sz="8" w:space="0" w:color="000000"/>
              <w:left w:val="single" w:sz="8" w:space="0" w:color="000000"/>
              <w:bottom w:val="single" w:sz="8" w:space="0" w:color="000000"/>
              <w:right w:val="single" w:sz="8" w:space="0" w:color="000000"/>
            </w:tcBorders>
          </w:tcPr>
          <w:p w:rsidR="008D3F49" w:rsidRPr="00932E19" w:rsidRDefault="008D3F49" w:rsidP="00F4109D">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Статус</w:t>
            </w:r>
            <w:r w:rsidRPr="00932E19">
              <w:rPr>
                <w:rFonts w:ascii="Times New Roman" w:hAnsi="Times New Roman" w:cs="Times New Roman"/>
                <w:color w:val="auto"/>
                <w:sz w:val="28"/>
                <w:szCs w:val="28"/>
              </w:rPr>
              <w:t xml:space="preserve">, </w:t>
            </w:r>
            <w:r w:rsidRPr="00932E19">
              <w:rPr>
                <w:rFonts w:ascii="Times New Roman" w:hAnsi="Times New Roman" w:cs="Times New Roman"/>
                <w:b/>
                <w:color w:val="auto"/>
                <w:sz w:val="28"/>
                <w:szCs w:val="28"/>
              </w:rPr>
              <w:t>принадлежность</w:t>
            </w:r>
            <w:r w:rsidR="00F4109D" w:rsidRPr="00932E19">
              <w:rPr>
                <w:rFonts w:ascii="Times New Roman" w:hAnsi="Times New Roman" w:cs="Times New Roman"/>
                <w:b/>
                <w:color w:val="auto"/>
                <w:sz w:val="28"/>
                <w:szCs w:val="28"/>
              </w:rPr>
              <w:t xml:space="preserve"> </w:t>
            </w:r>
          </w:p>
        </w:tc>
        <w:tc>
          <w:tcPr>
            <w:tcW w:w="1413" w:type="pct"/>
            <w:tcBorders>
              <w:top w:val="single" w:sz="8" w:space="0" w:color="000000"/>
              <w:left w:val="single" w:sz="8" w:space="0" w:color="000000"/>
              <w:bottom w:val="single" w:sz="8" w:space="0" w:color="000000"/>
              <w:right w:val="single" w:sz="8" w:space="0" w:color="000000"/>
            </w:tcBorders>
          </w:tcPr>
          <w:p w:rsidR="008D3F49" w:rsidRPr="00932E19" w:rsidRDefault="008D3F49">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Фото</w:t>
            </w:r>
            <w:r w:rsidR="005060A7" w:rsidRPr="00932E19">
              <w:rPr>
                <w:rFonts w:ascii="Times New Roman" w:hAnsi="Times New Roman" w:cs="Times New Roman"/>
                <w:b/>
                <w:bCs/>
                <w:color w:val="auto"/>
                <w:sz w:val="28"/>
                <w:szCs w:val="28"/>
              </w:rPr>
              <w:t>*</w:t>
            </w:r>
          </w:p>
        </w:tc>
      </w:tr>
      <w:tr w:rsidR="000B3989" w:rsidRPr="00932E19" w:rsidTr="00106F2F">
        <w:trPr>
          <w:trHeight w:val="129"/>
          <w:jc w:val="center"/>
        </w:trPr>
        <w:tc>
          <w:tcPr>
            <w:tcW w:w="556"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1</w:t>
            </w:r>
            <w:r w:rsidRPr="00932E19">
              <w:rPr>
                <w:rFonts w:ascii="Times New Roman" w:hAnsi="Times New Roman" w:cs="Times New Roman"/>
                <w:color w:val="auto"/>
                <w:sz w:val="28"/>
                <w:szCs w:val="28"/>
              </w:rPr>
              <w:t xml:space="preserve"> </w:t>
            </w:r>
          </w:p>
        </w:tc>
        <w:tc>
          <w:tcPr>
            <w:tcW w:w="789"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color w:val="auto"/>
                <w:sz w:val="28"/>
                <w:szCs w:val="28"/>
              </w:rPr>
              <w:t xml:space="preserve"> </w:t>
            </w:r>
          </w:p>
        </w:tc>
        <w:tc>
          <w:tcPr>
            <w:tcW w:w="1657"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color w:val="auto"/>
                <w:sz w:val="28"/>
                <w:szCs w:val="28"/>
              </w:rPr>
              <w:t xml:space="preserve"> </w:t>
            </w:r>
          </w:p>
        </w:tc>
        <w:tc>
          <w:tcPr>
            <w:tcW w:w="585"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color w:val="auto"/>
                <w:sz w:val="28"/>
                <w:szCs w:val="28"/>
              </w:rPr>
              <w:t xml:space="preserve"> </w:t>
            </w:r>
          </w:p>
        </w:tc>
        <w:tc>
          <w:tcPr>
            <w:tcW w:w="1413"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b/>
                <w:bCs/>
                <w:color w:val="auto"/>
                <w:sz w:val="28"/>
                <w:szCs w:val="28"/>
              </w:rPr>
            </w:pPr>
          </w:p>
        </w:tc>
      </w:tr>
      <w:tr w:rsidR="00106F2F" w:rsidRPr="00932E19" w:rsidTr="00106F2F">
        <w:trPr>
          <w:trHeight w:val="358"/>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106F2F" w:rsidRPr="00932E19" w:rsidRDefault="00106F2F">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Находясь на территории г. Томска все объекты имеют хорошую транспортную доступность</w:t>
            </w:r>
          </w:p>
        </w:tc>
      </w:tr>
      <w:tr w:rsidR="000B3989" w:rsidRPr="00932E19" w:rsidTr="00106F2F">
        <w:trPr>
          <w:trHeight w:val="4021"/>
          <w:jc w:val="center"/>
        </w:trPr>
        <w:tc>
          <w:tcPr>
            <w:tcW w:w="556" w:type="pct"/>
            <w:tcBorders>
              <w:top w:val="single" w:sz="8" w:space="0" w:color="000000"/>
              <w:left w:val="single" w:sz="8" w:space="0" w:color="000000"/>
              <w:bottom w:val="single" w:sz="4" w:space="0" w:color="auto"/>
              <w:right w:val="single" w:sz="8" w:space="0" w:color="000000"/>
            </w:tcBorders>
          </w:tcPr>
          <w:p w:rsidR="00935CF3" w:rsidRPr="00932E19" w:rsidRDefault="00935CF3" w:rsidP="00935CF3">
            <w:pPr>
              <w:shd w:val="clear" w:color="auto" w:fill="FFFFFF"/>
              <w:jc w:val="center"/>
              <w:textAlignment w:val="baseline"/>
              <w:rPr>
                <w:rFonts w:cs="Times New Roman"/>
                <w:sz w:val="28"/>
                <w:szCs w:val="28"/>
              </w:rPr>
            </w:pPr>
            <w:r w:rsidRPr="00932E19">
              <w:rPr>
                <w:rFonts w:cs="Times New Roman"/>
                <w:bCs/>
                <w:sz w:val="28"/>
                <w:szCs w:val="28"/>
                <w:bdr w:val="none" w:sz="0" w:space="0" w:color="auto" w:frame="1"/>
              </w:rPr>
              <w:t>Классические геологические обнажения</w:t>
            </w:r>
          </w:p>
          <w:p w:rsidR="00935CF3" w:rsidRPr="00932E19" w:rsidRDefault="00935CF3" w:rsidP="00935CF3">
            <w:pPr>
              <w:shd w:val="clear" w:color="auto" w:fill="FFFFFF"/>
              <w:jc w:val="center"/>
              <w:textAlignment w:val="baseline"/>
              <w:rPr>
                <w:rFonts w:cs="Times New Roman"/>
                <w:sz w:val="28"/>
                <w:szCs w:val="28"/>
              </w:rPr>
            </w:pPr>
            <w:r w:rsidRPr="00932E19">
              <w:rPr>
                <w:rFonts w:cs="Times New Roman"/>
                <w:bCs/>
                <w:sz w:val="28"/>
                <w:szCs w:val="28"/>
                <w:bdr w:val="none" w:sz="0" w:space="0" w:color="auto" w:frame="1"/>
              </w:rPr>
              <w:t>под Лагерным садом на правом берегу р. Томи</w:t>
            </w:r>
          </w:p>
          <w:p w:rsidR="00935CF3" w:rsidRPr="00932E19" w:rsidRDefault="00935CF3" w:rsidP="00EB2325">
            <w:pPr>
              <w:pStyle w:val="a4"/>
              <w:rPr>
                <w:rFonts w:ascii="Times New Roman" w:hAnsi="Times New Roman" w:cs="Times New Roman"/>
                <w:color w:val="auto"/>
                <w:sz w:val="28"/>
                <w:szCs w:val="28"/>
              </w:rPr>
            </w:pPr>
          </w:p>
        </w:tc>
        <w:tc>
          <w:tcPr>
            <w:tcW w:w="789" w:type="pct"/>
            <w:tcBorders>
              <w:top w:val="single" w:sz="8" w:space="0" w:color="000000"/>
              <w:left w:val="single" w:sz="8" w:space="0" w:color="000000"/>
              <w:bottom w:val="single" w:sz="4" w:space="0" w:color="auto"/>
              <w:right w:val="single" w:sz="8" w:space="0" w:color="000000"/>
            </w:tcBorders>
          </w:tcPr>
          <w:p w:rsidR="008D3F49" w:rsidRPr="00932E19" w:rsidRDefault="008D3F49" w:rsidP="0016453A">
            <w:pPr>
              <w:pStyle w:val="a4"/>
              <w:ind w:firstLine="708"/>
              <w:rPr>
                <w:rFonts w:ascii="Times New Roman" w:hAnsi="Times New Roman" w:cs="Times New Roman"/>
                <w:color w:val="auto"/>
                <w:sz w:val="28"/>
                <w:szCs w:val="28"/>
              </w:rPr>
            </w:pPr>
          </w:p>
        </w:tc>
        <w:tc>
          <w:tcPr>
            <w:tcW w:w="1657" w:type="pct"/>
            <w:tcBorders>
              <w:top w:val="single" w:sz="8" w:space="0" w:color="000000"/>
              <w:left w:val="single" w:sz="8" w:space="0" w:color="000000"/>
              <w:bottom w:val="single" w:sz="4" w:space="0" w:color="auto"/>
              <w:right w:val="single" w:sz="8" w:space="0" w:color="000000"/>
            </w:tcBorders>
          </w:tcPr>
          <w:p w:rsidR="008D3F49"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 xml:space="preserve">Памятник природы Классические геологические обнажения под Лагерным садом на правом берегу р. Томи – опорный геологический разрез, был внесен в международный каталог как имеющий единичные аналоги во всем мире. Его уникальность как геологического объекта состоит в том, что это единственное во всей России место, где практически в одном обнажении видно принципиальное строение </w:t>
            </w:r>
            <w:r w:rsidRPr="00932E19">
              <w:rPr>
                <w:rFonts w:ascii="Times New Roman" w:hAnsi="Times New Roman" w:cs="Times New Roman"/>
                <w:color w:val="auto"/>
                <w:sz w:val="28"/>
                <w:szCs w:val="28"/>
                <w:shd w:val="clear" w:color="auto" w:fill="FFFFFF"/>
              </w:rPr>
              <w:lastRenderedPageBreak/>
              <w:t xml:space="preserve">таких глобальных геологических структур, как платформы. В данном случае это Западно-Сибирская платформа с ее фундаментом, который под Лагерным садом сложен «поставленными на голову» пластами глинистых сланцев и песчаников каменноугольного возраста, то есть образовавшихся не менее 300 млн лет тому назад, и чехлом молодых (каких-нибудь 25-30 млн лет) горизонтально залегающих рыхлых отложений ─ глин и песков. Все, кто хотя бы раз спускался к Томи под Лагерным садом, видели эти белые глины, венчающие обрывы нижней части склона долины. Севернее Томска эти глины уходят на глубину, а южнее давно смыты. И нигде больше во всей Западной Сибири уникальных белых глин на поверхности не видно. О далеком прошлом этой местности, где мы теперь живем, рассказывают немые свидетели давно прошедших времен: окаменелые останки животных и растений, отпечатки вымерших организмов, наконец, отложившиеся осадки суши, которые хорошо здесь сохранились. Очевидно, </w:t>
            </w:r>
            <w:r w:rsidRPr="00932E19">
              <w:rPr>
                <w:rFonts w:ascii="Times New Roman" w:hAnsi="Times New Roman" w:cs="Times New Roman"/>
                <w:color w:val="auto"/>
                <w:sz w:val="28"/>
                <w:szCs w:val="28"/>
                <w:shd w:val="clear" w:color="auto" w:fill="FFFFFF"/>
              </w:rPr>
              <w:lastRenderedPageBreak/>
              <w:t>что нынешнее состояние ландшафта неустойчиво, сильно менялось в последние годы, и будет меняться в дальнейшем. Несмотря на все разрушения и изменения, Лагерный сад с обнажением был и остается уникальным природно-историческим комплексом и хорошей базой для развития экологического туризма.</w:t>
            </w:r>
          </w:p>
        </w:tc>
        <w:tc>
          <w:tcPr>
            <w:tcW w:w="585" w:type="pct"/>
            <w:tcBorders>
              <w:top w:val="single" w:sz="8" w:space="0" w:color="000000"/>
              <w:left w:val="single" w:sz="8" w:space="0" w:color="000000"/>
              <w:bottom w:val="single" w:sz="4" w:space="0" w:color="auto"/>
              <w:right w:val="single" w:sz="8" w:space="0" w:color="000000"/>
            </w:tcBorders>
          </w:tcPr>
          <w:p w:rsidR="008D3F49" w:rsidRPr="00932E19" w:rsidRDefault="006308CC"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Геологический п</w:t>
            </w:r>
            <w:r w:rsidR="00592807" w:rsidRPr="00932E19">
              <w:rPr>
                <w:rFonts w:ascii="Times New Roman" w:hAnsi="Times New Roman" w:cs="Times New Roman"/>
                <w:color w:val="auto"/>
                <w:sz w:val="28"/>
                <w:szCs w:val="28"/>
              </w:rPr>
              <w:t>амятник природы</w:t>
            </w:r>
          </w:p>
        </w:tc>
        <w:tc>
          <w:tcPr>
            <w:tcW w:w="1413" w:type="pct"/>
            <w:tcBorders>
              <w:top w:val="single" w:sz="8" w:space="0" w:color="000000"/>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lastRenderedPageBreak/>
              <w:drawing>
                <wp:inline distT="0" distB="0" distL="0" distR="0">
                  <wp:extent cx="1342679" cy="1971675"/>
                  <wp:effectExtent l="19050" t="0" r="0" b="0"/>
                  <wp:docPr id="577" name="Рисунок 74" descr="C:\Users\RDH\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DH\Desktop\image001.jpg"/>
                          <pic:cNvPicPr>
                            <a:picLocks noChangeAspect="1" noChangeArrowheads="1"/>
                          </pic:cNvPicPr>
                        </pic:nvPicPr>
                        <pic:blipFill>
                          <a:blip r:embed="rId668" cstate="print"/>
                          <a:srcRect/>
                          <a:stretch>
                            <a:fillRect/>
                          </a:stretch>
                        </pic:blipFill>
                        <pic:spPr bwMode="auto">
                          <a:xfrm>
                            <a:off x="0" y="0"/>
                            <a:ext cx="1344228" cy="1973949"/>
                          </a:xfrm>
                          <a:prstGeom prst="rect">
                            <a:avLst/>
                          </a:prstGeom>
                          <a:noFill/>
                          <a:ln w="9525">
                            <a:noFill/>
                            <a:miter lim="800000"/>
                            <a:headEnd/>
                            <a:tailEnd/>
                          </a:ln>
                        </pic:spPr>
                      </pic:pic>
                    </a:graphicData>
                  </a:graphic>
                </wp:inline>
              </w:drawing>
            </w:r>
          </w:p>
          <w:p w:rsidR="00CA62C7" w:rsidRPr="00932E19" w:rsidRDefault="00CA62C7" w:rsidP="00CA62C7">
            <w:pPr>
              <w:rPr>
                <w:rFonts w:cs="Times New Roman"/>
                <w:b/>
                <w:sz w:val="28"/>
                <w:szCs w:val="28"/>
              </w:rPr>
            </w:pPr>
          </w:p>
          <w:p w:rsidR="00CA62C7" w:rsidRPr="00932E19" w:rsidRDefault="00CA62C7" w:rsidP="00CA62C7">
            <w:pPr>
              <w:rPr>
                <w:rFonts w:cs="Times New Roman"/>
                <w:b/>
                <w:sz w:val="28"/>
                <w:szCs w:val="28"/>
              </w:rPr>
            </w:pPr>
          </w:p>
          <w:p w:rsidR="008D3F49" w:rsidRPr="00932E19" w:rsidRDefault="00CA62C7" w:rsidP="00960AE6">
            <w:pPr>
              <w:tabs>
                <w:tab w:val="left" w:pos="2160"/>
              </w:tabs>
              <w:jc w:val="center"/>
              <w:rPr>
                <w:rFonts w:cs="Times New Roman"/>
                <w:b/>
                <w:sz w:val="28"/>
                <w:szCs w:val="28"/>
              </w:rPr>
            </w:pPr>
            <w:r w:rsidRPr="00932E19">
              <w:rPr>
                <w:rFonts w:cs="Times New Roman"/>
                <w:b/>
                <w:noProof/>
                <w:sz w:val="28"/>
                <w:szCs w:val="28"/>
              </w:rPr>
              <w:drawing>
                <wp:inline distT="0" distB="0" distL="0" distR="0">
                  <wp:extent cx="1635306" cy="1955354"/>
                  <wp:effectExtent l="19050" t="0" r="2994" b="0"/>
                  <wp:docPr id="579" name="Рисунок 76" descr="C:\Users\RDH\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DH\Desktop\image003.jpg"/>
                          <pic:cNvPicPr>
                            <a:picLocks noChangeAspect="1" noChangeArrowheads="1"/>
                          </pic:cNvPicPr>
                        </pic:nvPicPr>
                        <pic:blipFill>
                          <a:blip r:embed="rId669" cstate="print"/>
                          <a:srcRect/>
                          <a:stretch>
                            <a:fillRect/>
                          </a:stretch>
                        </pic:blipFill>
                        <pic:spPr bwMode="auto">
                          <a:xfrm>
                            <a:off x="0" y="0"/>
                            <a:ext cx="1637515" cy="1957995"/>
                          </a:xfrm>
                          <a:prstGeom prst="rect">
                            <a:avLst/>
                          </a:prstGeom>
                          <a:noFill/>
                          <a:ln w="9525">
                            <a:noFill/>
                            <a:miter lim="800000"/>
                            <a:headEnd/>
                            <a:tailEnd/>
                          </a:ln>
                        </pic:spPr>
                      </pic:pic>
                    </a:graphicData>
                  </a:graphic>
                </wp:inline>
              </w:drawing>
            </w:r>
          </w:p>
        </w:tc>
      </w:tr>
      <w:tr w:rsidR="000B3989" w:rsidRPr="00932E19" w:rsidTr="00106F2F">
        <w:trPr>
          <w:trHeight w:val="1763"/>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Игуменский парк</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Ул.Карташова</w:t>
            </w:r>
          </w:p>
          <w:p w:rsidR="00CA62C7" w:rsidRPr="00932E19" w:rsidRDefault="00AE699E" w:rsidP="00BC2ABB">
            <w:pPr>
              <w:pStyle w:val="a4"/>
              <w:rPr>
                <w:rFonts w:ascii="Times New Roman" w:hAnsi="Times New Roman" w:cs="Times New Roman"/>
                <w:color w:val="auto"/>
                <w:sz w:val="28"/>
                <w:szCs w:val="28"/>
                <w:shd w:val="clear" w:color="auto" w:fill="FFFFFF"/>
              </w:rPr>
            </w:pPr>
            <w:hyperlink r:id="rId670" w:tooltip="Областной центр дополнительного образования детей" w:history="1">
              <w:r w:rsidR="00CA62C7" w:rsidRPr="00932E19">
                <w:rPr>
                  <w:rStyle w:val="ab"/>
                  <w:rFonts w:ascii="Times New Roman" w:hAnsi="Times New Roman" w:cs="Times New Roman"/>
                  <w:color w:val="auto"/>
                  <w:sz w:val="28"/>
                  <w:szCs w:val="28"/>
                  <w:u w:val="none"/>
                  <w:shd w:val="clear" w:color="auto" w:fill="FFFFFF"/>
                </w:rPr>
                <w:t>Областной центр дополнительного образования детей</w:t>
              </w:r>
            </w:hyperlink>
            <w:r w:rsidR="00CA62C7" w:rsidRPr="00932E19">
              <w:rPr>
                <w:rFonts w:ascii="Times New Roman" w:hAnsi="Times New Roman" w:cs="Times New Roman"/>
                <w:color w:val="auto"/>
                <w:sz w:val="28"/>
                <w:szCs w:val="28"/>
                <w:shd w:val="clear" w:color="auto" w:fill="FFFFFF"/>
              </w:rPr>
              <w:t>.</w:t>
            </w:r>
          </w:p>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тел. 56-35-19.</w:t>
            </w:r>
          </w:p>
        </w:tc>
        <w:tc>
          <w:tcPr>
            <w:tcW w:w="1657"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bCs/>
                <w:color w:val="auto"/>
                <w:sz w:val="28"/>
                <w:szCs w:val="28"/>
                <w:shd w:val="clear" w:color="auto" w:fill="FFFFFF"/>
              </w:rPr>
              <w:t>Игуменский парк</w:t>
            </w:r>
            <w:r w:rsidRPr="00932E19">
              <w:rPr>
                <w:rFonts w:ascii="Times New Roman" w:hAnsi="Times New Roman" w:cs="Times New Roman"/>
                <w:color w:val="auto"/>
                <w:sz w:val="28"/>
                <w:szCs w:val="28"/>
                <w:shd w:val="clear" w:color="auto" w:fill="FFFFFF"/>
              </w:rPr>
              <w:t> — парк на улице Карташова, особо охраняемая природная территория</w:t>
            </w:r>
            <w:r w:rsidRPr="00932E19">
              <w:rPr>
                <w:rStyle w:val="apple-converted-space"/>
                <w:rFonts w:ascii="Times New Roman" w:hAnsi="Times New Roman" w:cs="Times New Roman"/>
                <w:color w:val="auto"/>
                <w:sz w:val="28"/>
                <w:szCs w:val="28"/>
                <w:shd w:val="clear" w:color="auto" w:fill="FFFFFF"/>
              </w:rPr>
              <w:t> </w:t>
            </w:r>
            <w:hyperlink r:id="rId671" w:tooltip="Томская область" w:history="1">
              <w:r w:rsidRPr="00932E19">
                <w:rPr>
                  <w:rStyle w:val="ab"/>
                  <w:rFonts w:ascii="Times New Roman" w:hAnsi="Times New Roman" w:cs="Times New Roman"/>
                  <w:color w:val="auto"/>
                  <w:sz w:val="28"/>
                  <w:szCs w:val="28"/>
                  <w:u w:val="none"/>
                  <w:shd w:val="clear" w:color="auto" w:fill="FFFFFF"/>
                </w:rPr>
                <w:t>Томской области</w:t>
              </w:r>
            </w:hyperlink>
            <w:r w:rsidRPr="00932E19">
              <w:rPr>
                <w:rFonts w:ascii="Times New Roman" w:hAnsi="Times New Roman" w:cs="Times New Roman"/>
                <w:color w:val="auto"/>
                <w:sz w:val="28"/>
                <w:szCs w:val="28"/>
                <w:shd w:val="clear" w:color="auto" w:fill="FFFFFF"/>
              </w:rPr>
              <w:t>. «Игуменка» — название речки, которая еще лет 70 назад двумя рукавами протекала по территории</w:t>
            </w:r>
            <w:r w:rsidRPr="00932E19">
              <w:rPr>
                <w:rStyle w:val="apple-converted-space"/>
                <w:rFonts w:ascii="Times New Roman" w:hAnsi="Times New Roman" w:cs="Times New Roman"/>
                <w:color w:val="auto"/>
                <w:sz w:val="28"/>
                <w:szCs w:val="28"/>
                <w:shd w:val="clear" w:color="auto" w:fill="FFFFFF"/>
              </w:rPr>
              <w:t> </w:t>
            </w:r>
            <w:hyperlink r:id="rId672" w:tooltip="Томск" w:history="1">
              <w:r w:rsidRPr="00932E19">
                <w:rPr>
                  <w:rStyle w:val="ab"/>
                  <w:rFonts w:ascii="Times New Roman" w:hAnsi="Times New Roman" w:cs="Times New Roman"/>
                  <w:color w:val="auto"/>
                  <w:sz w:val="28"/>
                  <w:szCs w:val="28"/>
                  <w:u w:val="none"/>
                  <w:shd w:val="clear" w:color="auto" w:fill="FFFFFF"/>
                </w:rPr>
                <w:t>Томска</w:t>
              </w:r>
            </w:hyperlink>
            <w:r w:rsidRPr="00932E19">
              <w:rPr>
                <w:rFonts w:ascii="Times New Roman" w:hAnsi="Times New Roman" w:cs="Times New Roman"/>
                <w:color w:val="auto"/>
                <w:sz w:val="28"/>
                <w:szCs w:val="28"/>
                <w:shd w:val="clear" w:color="auto" w:fill="FFFFFF"/>
              </w:rPr>
              <w:t>, впадая в</w:t>
            </w:r>
            <w:r w:rsidRPr="00932E19">
              <w:rPr>
                <w:rStyle w:val="apple-converted-space"/>
                <w:rFonts w:ascii="Times New Roman" w:hAnsi="Times New Roman" w:cs="Times New Roman"/>
                <w:color w:val="auto"/>
                <w:sz w:val="28"/>
                <w:szCs w:val="28"/>
                <w:shd w:val="clear" w:color="auto" w:fill="FFFFFF"/>
              </w:rPr>
              <w:t> </w:t>
            </w:r>
            <w:hyperlink r:id="rId673" w:tooltip="Ушайка" w:history="1">
              <w:r w:rsidRPr="00932E19">
                <w:rPr>
                  <w:rStyle w:val="ab"/>
                  <w:rFonts w:ascii="Times New Roman" w:hAnsi="Times New Roman" w:cs="Times New Roman"/>
                  <w:color w:val="auto"/>
                  <w:sz w:val="28"/>
                  <w:szCs w:val="28"/>
                  <w:u w:val="none"/>
                  <w:shd w:val="clear" w:color="auto" w:fill="FFFFFF"/>
                </w:rPr>
                <w:t>Ушайку</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 xml:space="preserve">в районе улицы Алтайской и сейчас совсем исчезла, где ушла под землю, где упрятана в трубы. На территории парка от исчезнувшей речки осталось уникальное живое озеро, омут исчезнувшей речки Игуменки (Игумновки). Как сохранено историческое название </w:t>
            </w:r>
            <w:r w:rsidRPr="00932E19">
              <w:rPr>
                <w:rFonts w:ascii="Times New Roman" w:hAnsi="Times New Roman" w:cs="Times New Roman"/>
                <w:color w:val="auto"/>
                <w:sz w:val="28"/>
                <w:szCs w:val="28"/>
                <w:shd w:val="clear" w:color="auto" w:fill="FFFFFF"/>
              </w:rPr>
              <w:lastRenderedPageBreak/>
              <w:t>соседнего с нами парка</w:t>
            </w:r>
            <w:r w:rsidRPr="00932E19">
              <w:rPr>
                <w:rStyle w:val="apple-converted-space"/>
                <w:rFonts w:ascii="Times New Roman" w:hAnsi="Times New Roman" w:cs="Times New Roman"/>
                <w:color w:val="auto"/>
                <w:sz w:val="28"/>
                <w:szCs w:val="28"/>
                <w:shd w:val="clear" w:color="auto" w:fill="FFFFFF"/>
              </w:rPr>
              <w:t> </w:t>
            </w:r>
            <w:hyperlink r:id="rId674" w:tooltip="Буфф-сад" w:history="1">
              <w:r w:rsidRPr="00932E19">
                <w:rPr>
                  <w:rStyle w:val="ab"/>
                  <w:rFonts w:ascii="Times New Roman" w:hAnsi="Times New Roman" w:cs="Times New Roman"/>
                  <w:color w:val="auto"/>
                  <w:sz w:val="28"/>
                  <w:szCs w:val="28"/>
                  <w:u w:val="none"/>
                  <w:shd w:val="clear" w:color="auto" w:fill="FFFFFF"/>
                </w:rPr>
                <w:t>Буфф-сад</w:t>
              </w:r>
            </w:hyperlink>
            <w:r w:rsidRPr="00932E19">
              <w:rPr>
                <w:rFonts w:ascii="Times New Roman" w:hAnsi="Times New Roman" w:cs="Times New Roman"/>
                <w:color w:val="auto"/>
                <w:sz w:val="28"/>
                <w:szCs w:val="28"/>
                <w:shd w:val="clear" w:color="auto" w:fill="FFFFFF"/>
              </w:rPr>
              <w:t>, так и было решено дать парку историческое название — парк Игуменский. Девиз парка — «Развлекая — поучай».</w:t>
            </w:r>
          </w:p>
          <w:p w:rsidR="00CA62C7" w:rsidRPr="00932E19" w:rsidRDefault="00CA62C7"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Инфраструктура парка:</w:t>
            </w:r>
          </w:p>
          <w:p w:rsidR="00CA62C7" w:rsidRPr="00932E19" w:rsidRDefault="00CA62C7" w:rsidP="00BC2ABB">
            <w:pPr>
              <w:pStyle w:val="3"/>
              <w:shd w:val="clear" w:color="auto" w:fill="FFFFFF"/>
              <w:spacing w:before="72"/>
              <w:rPr>
                <w:rFonts w:ascii="Times New Roman" w:hAnsi="Times New Roman" w:cs="Times New Roman"/>
                <w:b w:val="0"/>
                <w:sz w:val="28"/>
                <w:szCs w:val="28"/>
              </w:rPr>
            </w:pPr>
            <w:r w:rsidRPr="00932E19">
              <w:rPr>
                <w:rStyle w:val="mw-headline"/>
                <w:rFonts w:ascii="Times New Roman" w:hAnsi="Times New Roman" w:cs="Times New Roman"/>
                <w:b w:val="0"/>
                <w:sz w:val="28"/>
                <w:szCs w:val="28"/>
              </w:rPr>
              <w:t>«Дворик Архимеда»</w:t>
            </w:r>
          </w:p>
          <w:p w:rsidR="00CA62C7" w:rsidRPr="00932E19" w:rsidRDefault="00CA62C7" w:rsidP="00BC2ABB">
            <w:pPr>
              <w:pStyle w:val="a4"/>
              <w:shd w:val="clear" w:color="auto" w:fill="FFFFFF"/>
              <w:spacing w:before="120" w:after="120" w:line="288"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Игуменском парке открылся «Дворик Архимеда». Дворик появился на деньги гранта областной администрации. В создании Дворика принимали участие технические специалисты, к примеру, помогали в конструировании «Компаса». Необычная зона отдыха появилась для того, чтобы познакомить детей с физическими явлениями на примере качелей и малых архитектурных форм. Всего в Дворике их десять, среди них «Рычаг», «Вращающийся круг», «Подвесной мостик» и развивающая «Скамья Монтессори». Возле каждой модели стоит табличка с текстом, поясняющим, что такое равновесие, каково правило рычага, как происходит преобразование энергии ветра.</w:t>
            </w:r>
          </w:p>
          <w:p w:rsidR="00CA62C7" w:rsidRPr="00932E19" w:rsidRDefault="00CA62C7" w:rsidP="00BC2ABB">
            <w:pPr>
              <w:pStyle w:val="3"/>
              <w:shd w:val="clear" w:color="auto" w:fill="FFFFFF"/>
              <w:spacing w:before="72"/>
              <w:rPr>
                <w:rFonts w:ascii="Times New Roman" w:hAnsi="Times New Roman" w:cs="Times New Roman"/>
                <w:b w:val="0"/>
                <w:sz w:val="28"/>
                <w:szCs w:val="28"/>
              </w:rPr>
            </w:pPr>
            <w:r w:rsidRPr="00932E19">
              <w:rPr>
                <w:rStyle w:val="mw-headline"/>
                <w:rFonts w:ascii="Times New Roman" w:hAnsi="Times New Roman" w:cs="Times New Roman"/>
                <w:b w:val="0"/>
                <w:sz w:val="28"/>
                <w:szCs w:val="28"/>
              </w:rPr>
              <w:lastRenderedPageBreak/>
              <w:t>Спортивный отдел парка</w:t>
            </w:r>
          </w:p>
          <w:p w:rsidR="00CA62C7" w:rsidRPr="00932E19" w:rsidRDefault="00CA62C7" w:rsidP="00BC2ABB">
            <w:pPr>
              <w:pStyle w:val="a4"/>
              <w:shd w:val="clear" w:color="auto" w:fill="FFFFFF"/>
              <w:spacing w:before="120" w:after="120" w:line="288"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спортивном отделе парка располагается</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теннисный стол (для размещения стола есть хорошая асфальтированная площадка). Важным моментом является организация работы парка в зимнее время. </w:t>
            </w: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lastRenderedPageBreak/>
              <w:drawing>
                <wp:inline distT="0" distB="0" distL="0" distR="0">
                  <wp:extent cx="1428750" cy="1902460"/>
                  <wp:effectExtent l="19050" t="0" r="0" b="0"/>
                  <wp:docPr id="580" name="Рисунок 79" descr="http://4.bp.blogspot.com/-ZRw3a4QD9Oo/T4MoyBfIM7I/AAAAAAAAIGk/DP_ZuV8FqUY/s20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4.bp.blogspot.com/-ZRw3a4QD9Oo/T4MoyBfIM7I/AAAAAAAAIGk/DP_ZuV8FqUY/s200/image029.jpg"/>
                          <pic:cNvPicPr>
                            <a:picLocks noChangeAspect="1" noChangeArrowheads="1"/>
                          </pic:cNvPicPr>
                        </pic:nvPicPr>
                        <pic:blipFill>
                          <a:blip r:embed="rId675" cstate="print"/>
                          <a:srcRect/>
                          <a:stretch>
                            <a:fillRect/>
                          </a:stretch>
                        </pic:blipFill>
                        <pic:spPr bwMode="auto">
                          <a:xfrm>
                            <a:off x="0" y="0"/>
                            <a:ext cx="1428750" cy="190246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Белое озеро</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ind w:firstLine="708"/>
              <w:rPr>
                <w:rFonts w:ascii="Times New Roman" w:hAnsi="Times New Roman" w:cs="Times New Roman"/>
                <w:color w:val="auto"/>
                <w:sz w:val="28"/>
                <w:szCs w:val="28"/>
              </w:rPr>
            </w:pPr>
          </w:p>
        </w:tc>
        <w:tc>
          <w:tcPr>
            <w:tcW w:w="1657" w:type="pct"/>
            <w:tcBorders>
              <w:top w:val="single" w:sz="4" w:space="0" w:color="auto"/>
              <w:left w:val="single" w:sz="8" w:space="0" w:color="000000"/>
              <w:bottom w:val="single" w:sz="4" w:space="0" w:color="auto"/>
              <w:right w:val="single" w:sz="8" w:space="0" w:color="000000"/>
            </w:tcBorders>
          </w:tcPr>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Белое озеро</w:t>
            </w:r>
            <w:r w:rsidRPr="00932E19">
              <w:rPr>
                <w:rFonts w:ascii="Times New Roman" w:hAnsi="Times New Roman" w:cs="Times New Roman"/>
                <w:color w:val="auto"/>
                <w:sz w:val="28"/>
                <w:szCs w:val="28"/>
              </w:rPr>
              <w:t> — сравнительно большое озеро в центральной части</w:t>
            </w:r>
            <w:r w:rsidRPr="00932E19">
              <w:rPr>
                <w:rStyle w:val="apple-converted-space"/>
                <w:rFonts w:ascii="Times New Roman" w:hAnsi="Times New Roman" w:cs="Times New Roman"/>
                <w:color w:val="auto"/>
                <w:sz w:val="28"/>
                <w:szCs w:val="28"/>
              </w:rPr>
              <w:t> </w:t>
            </w:r>
            <w:hyperlink r:id="rId676"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 в районе</w:t>
            </w:r>
            <w:r w:rsidRPr="00932E19">
              <w:rPr>
                <w:rStyle w:val="apple-converted-space"/>
                <w:rFonts w:ascii="Times New Roman" w:hAnsi="Times New Roman" w:cs="Times New Roman"/>
                <w:color w:val="auto"/>
                <w:sz w:val="28"/>
                <w:szCs w:val="28"/>
              </w:rPr>
              <w:t> </w:t>
            </w:r>
            <w:hyperlink r:id="rId677" w:tooltip="Томский государственный архитектурно-строительный университет" w:history="1">
              <w:r w:rsidRPr="00932E19">
                <w:rPr>
                  <w:rStyle w:val="ab"/>
                  <w:rFonts w:ascii="Times New Roman" w:hAnsi="Times New Roman" w:cs="Times New Roman"/>
                  <w:color w:val="auto"/>
                  <w:sz w:val="28"/>
                  <w:szCs w:val="28"/>
                  <w:u w:val="none"/>
                </w:rPr>
                <w:t>ТГАСУ</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678" w:tooltip="Памятник природы" w:history="1">
              <w:r w:rsidRPr="00932E19">
                <w:rPr>
                  <w:rStyle w:val="ab"/>
                  <w:rFonts w:ascii="Times New Roman" w:hAnsi="Times New Roman" w:cs="Times New Roman"/>
                  <w:color w:val="auto"/>
                  <w:sz w:val="28"/>
                  <w:szCs w:val="28"/>
                  <w:u w:val="none"/>
                </w:rPr>
                <w:t>памятник природы</w:t>
              </w:r>
            </w:hyperlink>
            <w:r w:rsidRPr="00932E19">
              <w:rPr>
                <w:rFonts w:ascii="Times New Roman" w:hAnsi="Times New Roman" w:cs="Times New Roman"/>
                <w:color w:val="auto"/>
                <w:sz w:val="28"/>
                <w:szCs w:val="28"/>
              </w:rPr>
              <w:t>, популярное место отдыха томичей.</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Озеро имеет практически круглую форму, площадь зеркала — 1,674 га, глубина — 3 метра.</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На берегу озера установлен памятник томскому космонавту, дважды герою Советского Союза</w:t>
            </w:r>
            <w:r w:rsidRPr="00932E19">
              <w:rPr>
                <w:rStyle w:val="apple-converted-space"/>
                <w:rFonts w:ascii="Times New Roman" w:hAnsi="Times New Roman" w:cs="Times New Roman"/>
                <w:color w:val="auto"/>
                <w:sz w:val="28"/>
                <w:szCs w:val="28"/>
              </w:rPr>
              <w:t> </w:t>
            </w:r>
            <w:hyperlink r:id="rId679" w:tooltip="Николай Николаевич Рукавишников" w:history="1">
              <w:r w:rsidRPr="00932E19">
                <w:rPr>
                  <w:rStyle w:val="ab"/>
                  <w:rFonts w:ascii="Times New Roman" w:hAnsi="Times New Roman" w:cs="Times New Roman"/>
                  <w:color w:val="auto"/>
                  <w:sz w:val="28"/>
                  <w:szCs w:val="28"/>
                  <w:u w:val="none"/>
                </w:rPr>
                <w:t>Николаю Рукавишникову</w:t>
              </w:r>
            </w:hyperlink>
            <w:r w:rsidRPr="00932E19">
              <w:rPr>
                <w:rFonts w:ascii="Times New Roman" w:hAnsi="Times New Roman" w:cs="Times New Roman"/>
                <w:color w:val="auto"/>
                <w:sz w:val="28"/>
                <w:szCs w:val="28"/>
              </w:rPr>
              <w:t>, на другом берегу расположен фонтан, вокруг озера находятся кафе (</w:t>
            </w:r>
            <w:hyperlink r:id="rId680" w:tooltip="Клуб «Маяк»" w:history="1">
              <w:r w:rsidRPr="00932E19">
                <w:rPr>
                  <w:rStyle w:val="ab"/>
                  <w:rFonts w:ascii="Times New Roman" w:hAnsi="Times New Roman" w:cs="Times New Roman"/>
                  <w:color w:val="auto"/>
                  <w:sz w:val="28"/>
                  <w:szCs w:val="28"/>
                  <w:u w:val="none"/>
                </w:rPr>
                <w:t>клуб «Маяк»</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681" w:tooltip="Кафе «Белое озеро» (страница не существует)" w:history="1">
              <w:r w:rsidRPr="00932E19">
                <w:rPr>
                  <w:rStyle w:val="ab"/>
                  <w:rFonts w:ascii="Times New Roman" w:hAnsi="Times New Roman" w:cs="Times New Roman"/>
                  <w:color w:val="auto"/>
                  <w:sz w:val="28"/>
                  <w:szCs w:val="28"/>
                  <w:u w:val="none"/>
                </w:rPr>
                <w:t>кафе «Белое озеро»</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682" w:tooltip="Клуб «Мамба.Ру» (страница не существует)" w:history="1">
              <w:r w:rsidRPr="00932E19">
                <w:rPr>
                  <w:rStyle w:val="ab"/>
                  <w:rFonts w:ascii="Times New Roman" w:hAnsi="Times New Roman" w:cs="Times New Roman"/>
                  <w:color w:val="auto"/>
                  <w:sz w:val="28"/>
                  <w:szCs w:val="28"/>
                  <w:u w:val="none"/>
                </w:rPr>
                <w:t>клуб «Мамба.Ру»</w:t>
              </w:r>
            </w:hyperlink>
            <w:r w:rsidRPr="00932E19">
              <w:rPr>
                <w:rFonts w:ascii="Times New Roman" w:hAnsi="Times New Roman" w:cs="Times New Roman"/>
                <w:color w:val="auto"/>
                <w:sz w:val="28"/>
                <w:szCs w:val="28"/>
              </w:rPr>
              <w:t>, летние кафе).</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Зимой на льду озера строят снежные городки, устанавливают ёлку, здесь проходят конкурсы снежных и </w:t>
            </w:r>
            <w:r w:rsidRPr="00932E19">
              <w:rPr>
                <w:rFonts w:ascii="Times New Roman" w:hAnsi="Times New Roman" w:cs="Times New Roman"/>
                <w:color w:val="auto"/>
                <w:sz w:val="28"/>
                <w:szCs w:val="28"/>
              </w:rPr>
              <w:lastRenderedPageBreak/>
              <w:t>ледяных скульптур, соревнования «Золотая Иглу» по постройке</w:t>
            </w:r>
            <w:r w:rsidRPr="00932E19">
              <w:rPr>
                <w:rStyle w:val="apple-converted-space"/>
                <w:rFonts w:ascii="Times New Roman" w:hAnsi="Times New Roman" w:cs="Times New Roman"/>
                <w:color w:val="auto"/>
                <w:sz w:val="28"/>
                <w:szCs w:val="28"/>
              </w:rPr>
              <w:t> </w:t>
            </w:r>
            <w:hyperlink r:id="rId683" w:tooltip="Иглу в Томске" w:history="1">
              <w:r w:rsidRPr="00932E19">
                <w:rPr>
                  <w:rStyle w:val="ab"/>
                  <w:rFonts w:ascii="Times New Roman" w:hAnsi="Times New Roman" w:cs="Times New Roman"/>
                  <w:color w:val="auto"/>
                  <w:sz w:val="28"/>
                  <w:szCs w:val="28"/>
                  <w:u w:val="none"/>
                </w:rPr>
                <w:t>иглу</w:t>
              </w:r>
            </w:hyperlink>
            <w:r w:rsidRPr="00932E19">
              <w:rPr>
                <w:rFonts w:ascii="Times New Roman" w:hAnsi="Times New Roman" w:cs="Times New Roman"/>
                <w:color w:val="auto"/>
                <w:sz w:val="28"/>
                <w:szCs w:val="28"/>
              </w:rPr>
              <w:t>.</w:t>
            </w:r>
            <w:r w:rsidR="00106F2F" w:rsidRPr="00932E19">
              <w:rPr>
                <w:rFonts w:ascii="Times New Roman" w:hAnsi="Times New Roman" w:cs="Times New Roman"/>
                <w:color w:val="auto"/>
                <w:sz w:val="28"/>
                <w:szCs w:val="28"/>
              </w:rPr>
              <w:t xml:space="preserve"> </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Летом на озере действует прокат катамаранов, проводятся соревнования моделей судов, другие мероприятия.</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106F2F" w:rsidP="00C5255D">
            <w:pPr>
              <w:pStyle w:val="a4"/>
              <w:jc w:val="center"/>
              <w:rPr>
                <w:rFonts w:ascii="Times New Roman" w:hAnsi="Times New Roman" w:cs="Times New Roman"/>
                <w:b/>
                <w:noProof/>
                <w:color w:val="auto"/>
                <w:sz w:val="28"/>
                <w:szCs w:val="28"/>
              </w:rPr>
            </w:pPr>
            <w:r w:rsidRPr="00932E19">
              <w:rPr>
                <w:rFonts w:ascii="Times New Roman" w:hAnsi="Times New Roman" w:cs="Times New Roman"/>
                <w:b/>
                <w:noProof/>
                <w:color w:val="auto"/>
                <w:sz w:val="28"/>
                <w:szCs w:val="28"/>
              </w:rPr>
              <w:drawing>
                <wp:inline distT="0" distB="0" distL="0" distR="0">
                  <wp:extent cx="2144472" cy="1330037"/>
                  <wp:effectExtent l="19050" t="0" r="8178" b="0"/>
                  <wp:docPr id="6" name="Рисунок 91" descr="C:\Users\RDH\Desktop\300px-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DH\Desktop\300px-IMG_3247.JPG"/>
                          <pic:cNvPicPr>
                            <a:picLocks noChangeAspect="1" noChangeArrowheads="1"/>
                          </pic:cNvPicPr>
                        </pic:nvPicPr>
                        <pic:blipFill>
                          <a:blip r:embed="rId684" cstate="print"/>
                          <a:srcRect/>
                          <a:stretch>
                            <a:fillRect/>
                          </a:stretch>
                        </pic:blipFill>
                        <pic:spPr bwMode="auto">
                          <a:xfrm>
                            <a:off x="0" y="0"/>
                            <a:ext cx="2146177" cy="1331095"/>
                          </a:xfrm>
                          <a:prstGeom prst="rect">
                            <a:avLst/>
                          </a:prstGeom>
                          <a:noFill/>
                          <a:ln w="9525">
                            <a:noFill/>
                            <a:miter lim="800000"/>
                            <a:headEnd/>
                            <a:tailEnd/>
                          </a:ln>
                        </pic:spPr>
                      </pic:pic>
                    </a:graphicData>
                  </a:graphic>
                </wp:inline>
              </w:drawing>
            </w: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p>
        </w:tc>
      </w:tr>
      <w:tr w:rsidR="000B3989" w:rsidRPr="00932E19" w:rsidTr="00BC2ABB">
        <w:trPr>
          <w:trHeight w:val="193"/>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Буфф-сад</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106F2F" w:rsidP="00106F2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Буфф-сад расположен в квартале,</w:t>
            </w:r>
            <w:r w:rsidR="007C7B0D" w:rsidRPr="00932E19">
              <w:rPr>
                <w:rFonts w:ascii="Times New Roman" w:hAnsi="Times New Roman" w:cs="Times New Roman"/>
                <w:color w:val="auto"/>
                <w:sz w:val="28"/>
                <w:szCs w:val="28"/>
                <w:shd w:val="clear" w:color="auto" w:fill="FFFFFF"/>
              </w:rPr>
              <w:t>ограниченном улицами</w:t>
            </w:r>
            <w:r w:rsidR="007C7B0D" w:rsidRPr="00932E19">
              <w:rPr>
                <w:rStyle w:val="apple-converted-space"/>
                <w:rFonts w:ascii="Times New Roman" w:hAnsi="Times New Roman" w:cs="Times New Roman"/>
                <w:color w:val="auto"/>
                <w:sz w:val="28"/>
                <w:szCs w:val="28"/>
                <w:shd w:val="clear" w:color="auto" w:fill="FFFFFF"/>
              </w:rPr>
              <w:t> </w:t>
            </w:r>
            <w:hyperlink r:id="rId685" w:tooltip="Улица Герцена" w:history="1">
              <w:r w:rsidR="007C7B0D" w:rsidRPr="00932E19">
                <w:rPr>
                  <w:rStyle w:val="ab"/>
                  <w:rFonts w:ascii="Times New Roman" w:hAnsi="Times New Roman" w:cs="Times New Roman"/>
                  <w:color w:val="auto"/>
                  <w:sz w:val="28"/>
                  <w:szCs w:val="28"/>
                  <w:u w:val="none"/>
                  <w:shd w:val="clear" w:color="auto" w:fill="FFFFFF"/>
                </w:rPr>
                <w:t>Герцена</w:t>
              </w:r>
            </w:hyperlink>
            <w:r w:rsidR="007C7B0D" w:rsidRPr="00932E19">
              <w:rPr>
                <w:rFonts w:ascii="Times New Roman" w:hAnsi="Times New Roman" w:cs="Times New Roman"/>
                <w:color w:val="auto"/>
                <w:sz w:val="28"/>
                <w:szCs w:val="28"/>
                <w:shd w:val="clear" w:color="auto" w:fill="FFFFFF"/>
              </w:rPr>
              <w:t>,</w:t>
            </w:r>
            <w:r w:rsidR="007C7B0D" w:rsidRPr="00932E19">
              <w:rPr>
                <w:rStyle w:val="apple-converted-space"/>
                <w:rFonts w:ascii="Times New Roman" w:hAnsi="Times New Roman" w:cs="Times New Roman"/>
                <w:color w:val="auto"/>
                <w:sz w:val="28"/>
                <w:szCs w:val="28"/>
                <w:shd w:val="clear" w:color="auto" w:fill="FFFFFF"/>
              </w:rPr>
              <w:t> </w:t>
            </w:r>
            <w:hyperlink r:id="rId686" w:tooltip="Улица Вершинина" w:history="1">
              <w:r w:rsidR="007C7B0D" w:rsidRPr="00932E19">
                <w:rPr>
                  <w:rStyle w:val="ab"/>
                  <w:rFonts w:ascii="Times New Roman" w:hAnsi="Times New Roman" w:cs="Times New Roman"/>
                  <w:color w:val="auto"/>
                  <w:sz w:val="28"/>
                  <w:szCs w:val="28"/>
                  <w:u w:val="none"/>
                  <w:shd w:val="clear" w:color="auto" w:fill="FFFFFF"/>
                </w:rPr>
                <w:t>Вершинина</w:t>
              </w:r>
            </w:hyperlink>
            <w:r w:rsidR="007C7B0D" w:rsidRPr="00932E19">
              <w:rPr>
                <w:rFonts w:ascii="Times New Roman" w:hAnsi="Times New Roman" w:cs="Times New Roman"/>
                <w:color w:val="auto"/>
                <w:sz w:val="28"/>
                <w:szCs w:val="28"/>
                <w:shd w:val="clear" w:color="auto" w:fill="FFFFFF"/>
              </w:rPr>
              <w:t>,</w:t>
            </w:r>
            <w:r w:rsidR="007C7B0D" w:rsidRPr="00932E19">
              <w:rPr>
                <w:rStyle w:val="apple-converted-space"/>
                <w:rFonts w:ascii="Times New Roman" w:hAnsi="Times New Roman" w:cs="Times New Roman"/>
                <w:color w:val="auto"/>
                <w:sz w:val="28"/>
                <w:szCs w:val="28"/>
                <w:shd w:val="clear" w:color="auto" w:fill="FFFFFF"/>
              </w:rPr>
              <w:t> </w:t>
            </w:r>
            <w:hyperlink r:id="rId687" w:tooltip="Улица Карташова" w:history="1">
              <w:r w:rsidR="007C7B0D" w:rsidRPr="00932E19">
                <w:rPr>
                  <w:rStyle w:val="ab"/>
                  <w:rFonts w:ascii="Times New Roman" w:hAnsi="Times New Roman" w:cs="Times New Roman"/>
                  <w:color w:val="auto"/>
                  <w:sz w:val="28"/>
                  <w:szCs w:val="28"/>
                  <w:u w:val="none"/>
                  <w:shd w:val="clear" w:color="auto" w:fill="FFFFFF"/>
                </w:rPr>
                <w:t>Карташова</w:t>
              </w:r>
            </w:hyperlink>
            <w:r w:rsidR="007C7B0D" w:rsidRPr="00932E19">
              <w:rPr>
                <w:rStyle w:val="apple-converted-space"/>
                <w:rFonts w:ascii="Times New Roman" w:hAnsi="Times New Roman" w:cs="Times New Roman"/>
                <w:color w:val="auto"/>
                <w:sz w:val="28"/>
                <w:szCs w:val="28"/>
                <w:shd w:val="clear" w:color="auto" w:fill="FFFFFF"/>
              </w:rPr>
              <w:t> </w:t>
            </w:r>
            <w:r w:rsidR="007C7B0D" w:rsidRPr="00932E19">
              <w:rPr>
                <w:rFonts w:ascii="Times New Roman" w:hAnsi="Times New Roman" w:cs="Times New Roman"/>
                <w:color w:val="auto"/>
                <w:sz w:val="28"/>
                <w:szCs w:val="28"/>
                <w:shd w:val="clear" w:color="auto" w:fill="FFFFFF"/>
              </w:rPr>
              <w:t>и</w:t>
            </w:r>
            <w:r w:rsidR="007C7B0D" w:rsidRPr="00932E19">
              <w:rPr>
                <w:rStyle w:val="apple-converted-space"/>
                <w:rFonts w:ascii="Times New Roman" w:hAnsi="Times New Roman" w:cs="Times New Roman"/>
                <w:color w:val="auto"/>
                <w:sz w:val="28"/>
                <w:szCs w:val="28"/>
                <w:shd w:val="clear" w:color="auto" w:fill="FFFFFF"/>
              </w:rPr>
              <w:t> </w:t>
            </w:r>
            <w:hyperlink r:id="rId688" w:tooltip="Улица Гоголя" w:history="1">
              <w:r w:rsidR="007C7B0D" w:rsidRPr="00932E19">
                <w:rPr>
                  <w:rStyle w:val="ab"/>
                  <w:rFonts w:ascii="Times New Roman" w:hAnsi="Times New Roman" w:cs="Times New Roman"/>
                  <w:color w:val="auto"/>
                  <w:sz w:val="28"/>
                  <w:szCs w:val="28"/>
                  <w:u w:val="none"/>
                  <w:shd w:val="clear" w:color="auto" w:fill="FFFFFF"/>
                </w:rPr>
                <w:t>Гоголя</w:t>
              </w:r>
            </w:hyperlink>
            <w:r w:rsidR="007C7B0D" w:rsidRPr="00932E19">
              <w:rPr>
                <w:rFonts w:ascii="Times New Roman" w:hAnsi="Times New Roman" w:cs="Times New Roman"/>
                <w:color w:val="auto"/>
                <w:sz w:val="28"/>
                <w:szCs w:val="28"/>
                <w:shd w:val="clear" w:color="auto" w:fill="FFFFFF"/>
              </w:rPr>
              <w:t>.</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Буфф-сад</w:t>
            </w:r>
            <w:r w:rsidRPr="00932E19">
              <w:rPr>
                <w:rFonts w:ascii="Times New Roman" w:hAnsi="Times New Roman" w:cs="Times New Roman"/>
                <w:color w:val="auto"/>
                <w:sz w:val="28"/>
                <w:szCs w:val="28"/>
              </w:rPr>
              <w:t> — парк в центральной части города</w:t>
            </w:r>
            <w:r w:rsidRPr="00932E19">
              <w:rPr>
                <w:rStyle w:val="apple-converted-space"/>
                <w:rFonts w:ascii="Times New Roman" w:hAnsi="Times New Roman" w:cs="Times New Roman"/>
                <w:color w:val="auto"/>
                <w:sz w:val="28"/>
                <w:szCs w:val="28"/>
              </w:rPr>
              <w:t> </w:t>
            </w:r>
            <w:hyperlink r:id="rId689"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 в районе</w:t>
            </w:r>
            <w:r w:rsidRPr="00932E19">
              <w:rPr>
                <w:rStyle w:val="apple-converted-space"/>
                <w:rFonts w:ascii="Times New Roman" w:hAnsi="Times New Roman" w:cs="Times New Roman"/>
                <w:color w:val="auto"/>
                <w:sz w:val="28"/>
                <w:szCs w:val="28"/>
              </w:rPr>
              <w:t> </w:t>
            </w:r>
            <w:hyperlink r:id="rId690" w:tooltip="Дворец творчества детей и молодёжи" w:history="1">
              <w:r w:rsidRPr="00932E19">
                <w:rPr>
                  <w:rStyle w:val="ab"/>
                  <w:rFonts w:ascii="Times New Roman" w:hAnsi="Times New Roman" w:cs="Times New Roman"/>
                  <w:color w:val="auto"/>
                  <w:sz w:val="28"/>
                  <w:szCs w:val="28"/>
                  <w:u w:val="none"/>
                </w:rPr>
                <w:t>Дворца творчества детей и молодёжи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(бывшего Дворца пионеров).</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основном в саду произрастают лиственные деревья — тополя, берёзы. В северо-западном углу сада расположена детская площадка, от неё на юго-восток идёт дорожка, пересекающая сад по диагонали. Рядом с дорожкой расположен каскадный фонтан, чуть в стороне от него — ещё один, горизонтальный. В саду также расположены деревянные фигурки, напоминающие славянских языческих истуканов.</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967606" cy="1472540"/>
                  <wp:effectExtent l="19050" t="0" r="0" b="0"/>
                  <wp:docPr id="582" name="Рисунок 83" descr="C:\Users\RDH\Desktop\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DH\Desktop\загруженное (4).jpg"/>
                          <pic:cNvPicPr>
                            <a:picLocks noChangeAspect="1" noChangeArrowheads="1"/>
                          </pic:cNvPicPr>
                        </pic:nvPicPr>
                        <pic:blipFill>
                          <a:blip r:embed="rId691" cstate="print"/>
                          <a:srcRect/>
                          <a:stretch>
                            <a:fillRect/>
                          </a:stretch>
                        </pic:blipFill>
                        <pic:spPr bwMode="auto">
                          <a:xfrm>
                            <a:off x="0" y="0"/>
                            <a:ext cx="1981249" cy="148275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Стадион буревестник</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 xml:space="preserve"> ул. 19 Гвардейской Дивизии, д. 20</w:t>
            </w:r>
          </w:p>
          <w:p w:rsidR="007C7B0D"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+7 (3822) 55-87-80</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Стадион и лыжная база "Политехник", расположены между Богашёвским трактом и берегом Томи и окружены лесопарком. Здесь есть футбольное поле, площадки для мини-футбола, городков и волейбола, лыжная трасса, освещаемая в зимнее время,</w:t>
            </w:r>
            <w:r w:rsidRPr="00932E19">
              <w:rPr>
                <w:rFonts w:cs="Times New Roman"/>
                <w:bCs/>
                <w:sz w:val="28"/>
                <w:szCs w:val="28"/>
              </w:rPr>
              <w:t>роллерная трасса</w:t>
            </w:r>
            <w:r w:rsidRPr="00932E19">
              <w:rPr>
                <w:rFonts w:cs="Times New Roman"/>
                <w:sz w:val="28"/>
                <w:szCs w:val="28"/>
              </w:rPr>
              <w:t>, беговая дорожка. </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В зимнее время работает </w:t>
            </w:r>
            <w:r w:rsidRPr="00932E19">
              <w:rPr>
                <w:rFonts w:cs="Times New Roman"/>
                <w:bCs/>
                <w:sz w:val="28"/>
                <w:szCs w:val="28"/>
              </w:rPr>
              <w:t>каток открытого типа</w:t>
            </w:r>
            <w:r w:rsidRPr="00932E19">
              <w:rPr>
                <w:rFonts w:cs="Times New Roman"/>
                <w:sz w:val="28"/>
                <w:szCs w:val="28"/>
              </w:rPr>
              <w:t> и прокат коньков (в летнее время - роликов).</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 </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На стадионе регулярно проходят спортивные, а также культурные мероприятия для детей и взрослых.</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BC2ABB">
            <w:pPr>
              <w:pStyle w:val="a4"/>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521460" cy="1521460"/>
                  <wp:effectExtent l="19050" t="0" r="2540" b="0"/>
                  <wp:docPr id="581" name="Рисунок 82" descr="C:\Users\RDH\Desktop\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DH\Desktop\загруженное (3).jpg"/>
                          <pic:cNvPicPr>
                            <a:picLocks noChangeAspect="1" noChangeArrowheads="1"/>
                          </pic:cNvPicPr>
                        </pic:nvPicPr>
                        <pic:blipFill>
                          <a:blip r:embed="rId692" cstate="print"/>
                          <a:srcRect/>
                          <a:stretch>
                            <a:fillRect/>
                          </a:stretch>
                        </pic:blipFill>
                        <pic:spPr bwMode="auto">
                          <a:xfrm>
                            <a:off x="0" y="0"/>
                            <a:ext cx="1521460" cy="1521460"/>
                          </a:xfrm>
                          <a:prstGeom prst="rect">
                            <a:avLst/>
                          </a:prstGeom>
                          <a:noFill/>
                          <a:ln w="9525">
                            <a:noFill/>
                            <a:miter lim="800000"/>
                            <a:headEnd/>
                            <a:tailEnd/>
                          </a:ln>
                        </pic:spPr>
                      </pic:pic>
                    </a:graphicData>
                  </a:graphic>
                </wp:inline>
              </w:drawing>
            </w:r>
          </w:p>
        </w:tc>
      </w:tr>
      <w:tr w:rsidR="000B3989" w:rsidRPr="00932E19" w:rsidTr="00BC2ABB">
        <w:trPr>
          <w:trHeight w:val="206"/>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t>Университетская роща</w:t>
            </w:r>
            <w:r w:rsidRPr="00932E19">
              <w:rPr>
                <w:rStyle w:val="apple-converted-space"/>
                <w:rFonts w:ascii="Times New Roman" w:hAnsi="Times New Roman" w:cs="Times New Roman"/>
                <w:color w:val="auto"/>
                <w:sz w:val="28"/>
                <w:szCs w:val="28"/>
              </w:rPr>
              <w:t> </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ind w:firstLine="708"/>
              <w:rPr>
                <w:rFonts w:ascii="Times New Roman" w:hAnsi="Times New Roman" w:cs="Times New Roman"/>
                <w:color w:val="auto"/>
                <w:sz w:val="28"/>
                <w:szCs w:val="28"/>
              </w:rPr>
            </w:pPr>
            <w:r w:rsidRPr="00932E19">
              <w:rPr>
                <w:rFonts w:ascii="Times New Roman" w:hAnsi="Times New Roman" w:cs="Times New Roman"/>
                <w:color w:val="auto"/>
                <w:sz w:val="28"/>
                <w:szCs w:val="28"/>
              </w:rPr>
              <w:t>Пр. Ленина, 36</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Университетская роща</w:t>
            </w:r>
            <w:r w:rsidRPr="00932E19">
              <w:rPr>
                <w:rStyle w:val="apple-converted-space"/>
                <w:rFonts w:ascii="Times New Roman" w:hAnsi="Times New Roman" w:cs="Times New Roman"/>
                <w:color w:val="auto"/>
                <w:sz w:val="28"/>
                <w:szCs w:val="28"/>
              </w:rPr>
              <w:t> </w:t>
            </w:r>
            <w:hyperlink r:id="rId693" w:anchor="l=153&amp;o=29109&amp;z=5" w:history="1">
              <w:r w:rsidRPr="00932E19">
                <w:rPr>
                  <w:rStyle w:val="ab"/>
                  <w:rFonts w:ascii="Times New Roman" w:hAnsi="Times New Roman" w:cs="Times New Roman"/>
                  <w:color w:val="auto"/>
                  <w:sz w:val="28"/>
                  <w:szCs w:val="28"/>
                  <w:u w:val="none"/>
                </w:rPr>
                <w:t>расположена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вокруг здания главного корпуса</w:t>
            </w:r>
            <w:r w:rsidRPr="00932E19">
              <w:rPr>
                <w:rStyle w:val="apple-converted-space"/>
                <w:rFonts w:ascii="Times New Roman" w:hAnsi="Times New Roman" w:cs="Times New Roman"/>
                <w:color w:val="auto"/>
                <w:sz w:val="28"/>
                <w:szCs w:val="28"/>
              </w:rPr>
              <w:t> </w:t>
            </w:r>
            <w:hyperlink r:id="rId694" w:tooltip="Томский государственный университет" w:history="1">
              <w:r w:rsidRPr="00932E19">
                <w:rPr>
                  <w:rStyle w:val="ab"/>
                  <w:rFonts w:ascii="Times New Roman" w:hAnsi="Times New Roman" w:cs="Times New Roman"/>
                  <w:color w:val="auto"/>
                  <w:sz w:val="28"/>
                  <w:szCs w:val="28"/>
                  <w:u w:val="none"/>
                </w:rPr>
                <w:t>ТГУ</w:t>
              </w:r>
            </w:hyperlink>
            <w:r w:rsidRPr="00932E19">
              <w:rPr>
                <w:rFonts w:ascii="Times New Roman" w:hAnsi="Times New Roman" w:cs="Times New Roman"/>
                <w:color w:val="auto"/>
                <w:sz w:val="28"/>
                <w:szCs w:val="28"/>
              </w:rPr>
              <w:t>, часть её занимает</w:t>
            </w:r>
            <w:r w:rsidRPr="00932E19">
              <w:rPr>
                <w:rStyle w:val="apple-converted-space"/>
                <w:rFonts w:ascii="Times New Roman" w:hAnsi="Times New Roman" w:cs="Times New Roman"/>
                <w:color w:val="auto"/>
                <w:sz w:val="28"/>
                <w:szCs w:val="28"/>
              </w:rPr>
              <w:t> </w:t>
            </w:r>
            <w:hyperlink r:id="rId695" w:tooltip="Сибирский ботанический сад" w:history="1">
              <w:r w:rsidRPr="00932E19">
                <w:rPr>
                  <w:rStyle w:val="ab"/>
                  <w:rFonts w:ascii="Times New Roman" w:hAnsi="Times New Roman" w:cs="Times New Roman"/>
                  <w:color w:val="auto"/>
                  <w:sz w:val="28"/>
                  <w:szCs w:val="28"/>
                  <w:u w:val="none"/>
                </w:rPr>
                <w:t>Сибирский ботанический сад</w:t>
              </w:r>
            </w:hyperlink>
            <w:r w:rsidRPr="00932E19">
              <w:rPr>
                <w:rFonts w:ascii="Times New Roman" w:hAnsi="Times New Roman" w:cs="Times New Roman"/>
                <w:color w:val="auto"/>
                <w:sz w:val="28"/>
                <w:szCs w:val="28"/>
              </w:rPr>
              <w:t>.</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Роща и ботанический сад были заложены в 1885 году томским ботаником</w:t>
            </w:r>
            <w:r w:rsidRPr="00932E19">
              <w:rPr>
                <w:rStyle w:val="apple-converted-space"/>
                <w:rFonts w:ascii="Times New Roman" w:hAnsi="Times New Roman" w:cs="Times New Roman"/>
                <w:color w:val="auto"/>
                <w:sz w:val="28"/>
                <w:szCs w:val="28"/>
              </w:rPr>
              <w:t> </w:t>
            </w:r>
            <w:hyperlink r:id="rId696" w:tooltip="Порфирий Никитич Крылов" w:history="1">
              <w:r w:rsidRPr="00932E19">
                <w:rPr>
                  <w:rStyle w:val="ab"/>
                  <w:rFonts w:ascii="Times New Roman" w:hAnsi="Times New Roman" w:cs="Times New Roman"/>
                  <w:color w:val="auto"/>
                  <w:sz w:val="28"/>
                  <w:szCs w:val="28"/>
                  <w:u w:val="none"/>
                </w:rPr>
                <w:t>Порфирием Никитичем Крыловым</w:t>
              </w:r>
            </w:hyperlink>
            <w:r w:rsidRPr="00932E19">
              <w:rPr>
                <w:rFonts w:ascii="Times New Roman" w:hAnsi="Times New Roman" w:cs="Times New Roman"/>
                <w:color w:val="auto"/>
                <w:sz w:val="28"/>
                <w:szCs w:val="28"/>
              </w:rPr>
              <w:t xml:space="preserve">. В роще произрастают как лиственные (берёзы, вяз, дуб, липа), так и хвойные деревья (ель, пихта, </w:t>
            </w:r>
            <w:r w:rsidRPr="00932E19">
              <w:rPr>
                <w:rFonts w:ascii="Times New Roman" w:hAnsi="Times New Roman" w:cs="Times New Roman"/>
                <w:color w:val="auto"/>
                <w:sz w:val="28"/>
                <w:szCs w:val="28"/>
              </w:rPr>
              <w:lastRenderedPageBreak/>
              <w:t>кедр, сосна), кустарники (черёмуха, калина). При закладке рощи ставилась цель, чтобы в любое время лета в ней были цветущие растения. В роще живут множество видов птиц, а также белки, которые почти не боятся людей.</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центре рощи, перед входом в главный корпус ТГУ, расположена аллея с клумбами посередине, от центральной аллеи во все стороны расходятся дорожки. Когда-то перед зданием находился фонтан, затем его заменили на памятник Куйбышеву, сейчас здесь только клумба, есть планы восстановления фонтана. Со стороны проспекта Ленина роща ограждена металлической решетчатой оградой установленной между кирпичными столбами с зелёными металлическими крышами, построенной в 1884 году.</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Когда-то через рощу протекала небольшая речка</w:t>
            </w:r>
            <w:r w:rsidRPr="00932E19">
              <w:rPr>
                <w:rStyle w:val="apple-converted-space"/>
                <w:rFonts w:ascii="Times New Roman" w:hAnsi="Times New Roman" w:cs="Times New Roman"/>
                <w:color w:val="auto"/>
                <w:sz w:val="28"/>
                <w:szCs w:val="28"/>
              </w:rPr>
              <w:t> </w:t>
            </w:r>
            <w:hyperlink r:id="rId697" w:tooltip="Медичка (страница не существует)" w:history="1">
              <w:r w:rsidRPr="00932E19">
                <w:rPr>
                  <w:rStyle w:val="ab"/>
                  <w:rFonts w:ascii="Times New Roman" w:hAnsi="Times New Roman" w:cs="Times New Roman"/>
                  <w:color w:val="auto"/>
                  <w:sz w:val="28"/>
                  <w:szCs w:val="28"/>
                  <w:u w:val="none"/>
                </w:rPr>
                <w:t>Медичка</w:t>
              </w:r>
            </w:hyperlink>
            <w:r w:rsidRPr="00932E19">
              <w:rPr>
                <w:rFonts w:ascii="Times New Roman" w:hAnsi="Times New Roman" w:cs="Times New Roman"/>
                <w:color w:val="auto"/>
                <w:sz w:val="28"/>
                <w:szCs w:val="28"/>
              </w:rPr>
              <w:t>, через которую в 1909 году был построен первый в Сибири железобетонный</w:t>
            </w:r>
            <w:hyperlink r:id="rId698" w:tooltip="Мостик через Медичку" w:history="1">
              <w:r w:rsidRPr="00932E19">
                <w:rPr>
                  <w:rStyle w:val="ab"/>
                  <w:rFonts w:ascii="Times New Roman" w:hAnsi="Times New Roman" w:cs="Times New Roman"/>
                  <w:color w:val="auto"/>
                  <w:sz w:val="28"/>
                  <w:szCs w:val="28"/>
                  <w:u w:val="none"/>
                </w:rPr>
                <w:t>мост</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по проекту архитектора</w:t>
            </w:r>
            <w:r w:rsidRPr="00932E19">
              <w:rPr>
                <w:rStyle w:val="apple-converted-space"/>
                <w:rFonts w:ascii="Times New Roman" w:hAnsi="Times New Roman" w:cs="Times New Roman"/>
                <w:color w:val="auto"/>
                <w:sz w:val="28"/>
                <w:szCs w:val="28"/>
              </w:rPr>
              <w:t> </w:t>
            </w:r>
            <w:hyperlink r:id="rId699" w:tooltip="Крячков" w:history="1">
              <w:r w:rsidRPr="00932E19">
                <w:rPr>
                  <w:rStyle w:val="ab"/>
                  <w:rFonts w:ascii="Times New Roman" w:hAnsi="Times New Roman" w:cs="Times New Roman"/>
                  <w:color w:val="auto"/>
                  <w:sz w:val="28"/>
                  <w:szCs w:val="28"/>
                  <w:u w:val="none"/>
                </w:rPr>
                <w:t>Крячкова</w:t>
              </w:r>
            </w:hyperlink>
            <w:r w:rsidRPr="00932E19">
              <w:rPr>
                <w:rFonts w:ascii="Times New Roman" w:hAnsi="Times New Roman" w:cs="Times New Roman"/>
                <w:color w:val="auto"/>
                <w:sz w:val="28"/>
                <w:szCs w:val="28"/>
              </w:rPr>
              <w:t xml:space="preserve">. От реки </w:t>
            </w:r>
            <w:r w:rsidRPr="00932E19">
              <w:rPr>
                <w:rFonts w:ascii="Times New Roman" w:hAnsi="Times New Roman" w:cs="Times New Roman"/>
                <w:color w:val="auto"/>
                <w:sz w:val="28"/>
                <w:szCs w:val="28"/>
              </w:rPr>
              <w:lastRenderedPageBreak/>
              <w:t>осталось небольшое болотце, но мост сохранился и служит одним из украшений рощи.</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роще находится несколько памятников:</w:t>
            </w:r>
            <w:r w:rsidRPr="00932E19">
              <w:rPr>
                <w:rStyle w:val="apple-converted-space"/>
                <w:rFonts w:ascii="Times New Roman" w:hAnsi="Times New Roman" w:cs="Times New Roman"/>
                <w:color w:val="auto"/>
                <w:sz w:val="28"/>
                <w:szCs w:val="28"/>
              </w:rPr>
              <w:t> </w:t>
            </w:r>
            <w:hyperlink r:id="rId700" w:tooltip="Памятник студентам и сотрудникам университета, погибшим во время Великой Отечественной войны (страница не существует)" w:history="1">
              <w:r w:rsidRPr="00932E19">
                <w:rPr>
                  <w:rStyle w:val="ab"/>
                  <w:rFonts w:ascii="Times New Roman" w:hAnsi="Times New Roman" w:cs="Times New Roman"/>
                  <w:color w:val="auto"/>
                  <w:sz w:val="28"/>
                  <w:szCs w:val="28"/>
                  <w:u w:val="none"/>
                </w:rPr>
                <w:t>памятник студентам и сотрудникам университета, погибшим во время Великой Отечественной войны</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01" w:tooltip="Памятник Потанину" w:history="1">
              <w:r w:rsidRPr="00932E19">
                <w:rPr>
                  <w:rStyle w:val="ab"/>
                  <w:rFonts w:ascii="Times New Roman" w:hAnsi="Times New Roman" w:cs="Times New Roman"/>
                  <w:color w:val="auto"/>
                  <w:sz w:val="28"/>
                  <w:szCs w:val="28"/>
                  <w:u w:val="none"/>
                </w:rPr>
                <w:t>памятник Потанину</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02" w:tooltip="Памятник Крылову и Сергиевской (страница не существует)" w:history="1">
              <w:r w:rsidRPr="00932E19">
                <w:rPr>
                  <w:rStyle w:val="ab"/>
                  <w:rFonts w:ascii="Times New Roman" w:hAnsi="Times New Roman" w:cs="Times New Roman"/>
                  <w:color w:val="auto"/>
                  <w:sz w:val="28"/>
                  <w:szCs w:val="28"/>
                  <w:u w:val="none"/>
                </w:rPr>
                <w:t>Памятник Крылову и Сергиевской</w:t>
              </w:r>
            </w:hyperlink>
            <w:r w:rsidRPr="00932E19">
              <w:rPr>
                <w:rFonts w:ascii="Times New Roman" w:hAnsi="Times New Roman" w:cs="Times New Roman"/>
                <w:color w:val="auto"/>
                <w:sz w:val="28"/>
                <w:szCs w:val="28"/>
              </w:rPr>
              <w:t>. Сама роща является</w:t>
            </w:r>
            <w:r w:rsidRPr="00932E19">
              <w:rPr>
                <w:rStyle w:val="apple-converted-space"/>
                <w:rFonts w:ascii="Times New Roman" w:hAnsi="Times New Roman" w:cs="Times New Roman"/>
                <w:color w:val="auto"/>
                <w:sz w:val="28"/>
                <w:szCs w:val="28"/>
              </w:rPr>
              <w:t> </w:t>
            </w:r>
            <w:hyperlink r:id="rId703" w:tooltip="Памятники природы" w:history="1">
              <w:r w:rsidRPr="00932E19">
                <w:rPr>
                  <w:rStyle w:val="ab"/>
                  <w:rFonts w:ascii="Times New Roman" w:hAnsi="Times New Roman" w:cs="Times New Roman"/>
                  <w:color w:val="auto"/>
                  <w:sz w:val="28"/>
                  <w:szCs w:val="28"/>
                  <w:u w:val="none"/>
                </w:rPr>
                <w:t>памятником природы</w:t>
              </w:r>
            </w:hyperlink>
            <w:r w:rsidRPr="00932E19">
              <w:rPr>
                <w:rFonts w:ascii="Times New Roman" w:hAnsi="Times New Roman" w:cs="Times New Roman"/>
                <w:color w:val="auto"/>
                <w:sz w:val="28"/>
                <w:szCs w:val="28"/>
              </w:rPr>
              <w:t>.</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455717"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526540" cy="1143000"/>
                  <wp:effectExtent l="19050" t="0" r="0" b="0"/>
                  <wp:docPr id="585" name="Рисунок 89" descr="C:\Users\RDH\Desktop\300px-Дорожка_в_Университетской_ро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DH\Desktop\300px-Дорожка_в_Университетской_роще.jpg"/>
                          <pic:cNvPicPr>
                            <a:picLocks noChangeAspect="1" noChangeArrowheads="1"/>
                          </pic:cNvPicPr>
                        </pic:nvPicPr>
                        <pic:blipFill>
                          <a:blip r:embed="rId704" cstate="print"/>
                          <a:srcRect/>
                          <a:stretch>
                            <a:fillRect/>
                          </a:stretch>
                        </pic:blipFill>
                        <pic:spPr bwMode="auto">
                          <a:xfrm>
                            <a:off x="0" y="0"/>
                            <a:ext cx="1526540" cy="114300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45571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Михайловская роща</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45571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Южной</w:t>
            </w:r>
            <w:r w:rsidR="00BC2ABB" w:rsidRPr="00932E19">
              <w:rPr>
                <w:rFonts w:ascii="Times New Roman" w:hAnsi="Times New Roman" w:cs="Times New Roman"/>
                <w:color w:val="auto"/>
                <w:sz w:val="28"/>
                <w:szCs w:val="28"/>
                <w:shd w:val="clear" w:color="auto" w:fill="FFFFFF"/>
              </w:rPr>
              <w:t xml:space="preserve"> </w:t>
            </w:r>
            <w:r w:rsidRPr="00932E19">
              <w:rPr>
                <w:rFonts w:ascii="Times New Roman" w:hAnsi="Times New Roman" w:cs="Times New Roman"/>
                <w:color w:val="auto"/>
                <w:sz w:val="28"/>
                <w:szCs w:val="28"/>
                <w:shd w:val="clear" w:color="auto" w:fill="FFFFFF"/>
              </w:rPr>
              <w:t>часть</w:t>
            </w:r>
            <w:r w:rsidRPr="00932E19">
              <w:rPr>
                <w:rStyle w:val="apple-converted-space"/>
                <w:rFonts w:ascii="Times New Roman" w:hAnsi="Times New Roman" w:cs="Times New Roman"/>
                <w:color w:val="auto"/>
                <w:sz w:val="28"/>
                <w:szCs w:val="28"/>
                <w:shd w:val="clear" w:color="auto" w:fill="FFFFFF"/>
              </w:rPr>
              <w:t> </w:t>
            </w:r>
            <w:hyperlink r:id="rId705" w:tooltip="Октябрьский район" w:history="1">
              <w:r w:rsidRPr="00932E19">
                <w:rPr>
                  <w:rStyle w:val="ab"/>
                  <w:rFonts w:ascii="Times New Roman" w:hAnsi="Times New Roman" w:cs="Times New Roman"/>
                  <w:color w:val="auto"/>
                  <w:sz w:val="28"/>
                  <w:szCs w:val="28"/>
                  <w:u w:val="none"/>
                  <w:shd w:val="clear" w:color="auto" w:fill="FFFFFF"/>
                </w:rPr>
                <w:t>Октябрьского района</w:t>
              </w:r>
            </w:hyperlink>
          </w:p>
        </w:tc>
        <w:tc>
          <w:tcPr>
            <w:tcW w:w="1657" w:type="pct"/>
            <w:tcBorders>
              <w:top w:val="single" w:sz="4" w:space="0" w:color="auto"/>
              <w:left w:val="single" w:sz="8" w:space="0" w:color="000000"/>
              <w:bottom w:val="single" w:sz="4" w:space="0" w:color="auto"/>
              <w:right w:val="single" w:sz="8" w:space="0" w:color="000000"/>
            </w:tcBorders>
          </w:tcPr>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Михайловская роща</w:t>
            </w:r>
            <w:r w:rsidRPr="00932E19">
              <w:rPr>
                <w:rFonts w:ascii="Times New Roman" w:hAnsi="Times New Roman" w:cs="Times New Roman"/>
                <w:color w:val="auto"/>
                <w:sz w:val="28"/>
                <w:szCs w:val="28"/>
              </w:rPr>
              <w:t> — крупная роща в южной части</w:t>
            </w:r>
            <w:r w:rsidRPr="00932E19">
              <w:rPr>
                <w:rStyle w:val="apple-converted-space"/>
                <w:rFonts w:ascii="Times New Roman" w:hAnsi="Times New Roman" w:cs="Times New Roman"/>
                <w:color w:val="auto"/>
                <w:sz w:val="28"/>
                <w:szCs w:val="28"/>
              </w:rPr>
              <w:t> </w:t>
            </w:r>
            <w:hyperlink r:id="rId706" w:tooltip="Октябрьский район" w:history="1">
              <w:r w:rsidRPr="00932E19">
                <w:rPr>
                  <w:rStyle w:val="ab"/>
                  <w:rFonts w:ascii="Times New Roman" w:hAnsi="Times New Roman" w:cs="Times New Roman"/>
                  <w:color w:val="auto"/>
                  <w:sz w:val="28"/>
                  <w:szCs w:val="28"/>
                  <w:u w:val="none"/>
                </w:rPr>
                <w:t>Октябрьского района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г.</w:t>
            </w:r>
            <w:r w:rsidRPr="00932E19">
              <w:rPr>
                <w:rStyle w:val="apple-converted-space"/>
                <w:rFonts w:ascii="Times New Roman" w:hAnsi="Times New Roman" w:cs="Times New Roman"/>
                <w:color w:val="auto"/>
                <w:sz w:val="28"/>
                <w:szCs w:val="28"/>
              </w:rPr>
              <w:t> </w:t>
            </w:r>
            <w:hyperlink r:id="rId707"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08" w:tooltip="Памятник природы" w:history="1">
              <w:r w:rsidRPr="00932E19">
                <w:rPr>
                  <w:rStyle w:val="ab"/>
                  <w:rFonts w:ascii="Times New Roman" w:hAnsi="Times New Roman" w:cs="Times New Roman"/>
                  <w:color w:val="auto"/>
                  <w:sz w:val="28"/>
                  <w:szCs w:val="28"/>
                  <w:u w:val="none"/>
                </w:rPr>
                <w:t>памятник природы</w:t>
              </w:r>
            </w:hyperlink>
            <w:r w:rsidRPr="00932E19">
              <w:rPr>
                <w:rFonts w:ascii="Times New Roman" w:hAnsi="Times New Roman" w:cs="Times New Roman"/>
                <w:color w:val="auto"/>
                <w:sz w:val="28"/>
                <w:szCs w:val="28"/>
              </w:rPr>
              <w:t>.</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рощи ограничена с юга и востока правым берегом реки</w:t>
            </w:r>
            <w:r w:rsidRPr="00932E19">
              <w:rPr>
                <w:rStyle w:val="apple-converted-space"/>
                <w:rFonts w:ascii="Times New Roman" w:hAnsi="Times New Roman" w:cs="Times New Roman"/>
                <w:color w:val="auto"/>
                <w:sz w:val="28"/>
                <w:szCs w:val="28"/>
              </w:rPr>
              <w:t> </w:t>
            </w:r>
            <w:hyperlink r:id="rId709" w:tooltip="Ушайка" w:history="1">
              <w:r w:rsidRPr="00932E19">
                <w:rPr>
                  <w:rStyle w:val="ab"/>
                  <w:rFonts w:ascii="Times New Roman" w:hAnsi="Times New Roman" w:cs="Times New Roman"/>
                  <w:color w:val="auto"/>
                  <w:sz w:val="28"/>
                  <w:szCs w:val="28"/>
                  <w:u w:val="none"/>
                </w:rPr>
                <w:t>Ушайки</w:t>
              </w:r>
            </w:hyperlink>
            <w:r w:rsidRPr="00932E19">
              <w:rPr>
                <w:rFonts w:ascii="Times New Roman" w:hAnsi="Times New Roman" w:cs="Times New Roman"/>
                <w:color w:val="auto"/>
                <w:sz w:val="28"/>
                <w:szCs w:val="28"/>
              </w:rPr>
              <w:t>, с запада —</w:t>
            </w:r>
            <w:r w:rsidRPr="00932E19">
              <w:rPr>
                <w:rStyle w:val="apple-converted-space"/>
                <w:rFonts w:ascii="Times New Roman" w:hAnsi="Times New Roman" w:cs="Times New Roman"/>
                <w:color w:val="auto"/>
                <w:sz w:val="28"/>
                <w:szCs w:val="28"/>
              </w:rPr>
              <w:t> </w:t>
            </w:r>
            <w:hyperlink r:id="rId710" w:tooltip="Комсомольский проспект" w:history="1">
              <w:r w:rsidRPr="00932E19">
                <w:rPr>
                  <w:rStyle w:val="ab"/>
                  <w:rFonts w:ascii="Times New Roman" w:hAnsi="Times New Roman" w:cs="Times New Roman"/>
                  <w:color w:val="auto"/>
                  <w:sz w:val="28"/>
                  <w:szCs w:val="28"/>
                  <w:u w:val="none"/>
                </w:rPr>
                <w:t>Комсомольским проспектом</w:t>
              </w:r>
            </w:hyperlink>
            <w:r w:rsidRPr="00932E19">
              <w:rPr>
                <w:rFonts w:ascii="Times New Roman" w:hAnsi="Times New Roman" w:cs="Times New Roman"/>
                <w:color w:val="auto"/>
                <w:sz w:val="28"/>
                <w:szCs w:val="28"/>
              </w:rPr>
              <w:t>, с севера — территорией</w:t>
            </w:r>
            <w:r w:rsidRPr="00932E19">
              <w:rPr>
                <w:rStyle w:val="apple-converted-space"/>
                <w:rFonts w:ascii="Times New Roman" w:hAnsi="Times New Roman" w:cs="Times New Roman"/>
                <w:color w:val="auto"/>
                <w:sz w:val="28"/>
                <w:szCs w:val="28"/>
              </w:rPr>
              <w:t> </w:t>
            </w:r>
            <w:hyperlink r:id="rId711" w:tooltip="Подшипниковый завод" w:history="1">
              <w:r w:rsidRPr="00932E19">
                <w:rPr>
                  <w:rStyle w:val="ab"/>
                  <w:rFonts w:ascii="Times New Roman" w:hAnsi="Times New Roman" w:cs="Times New Roman"/>
                  <w:color w:val="auto"/>
                  <w:sz w:val="28"/>
                  <w:szCs w:val="28"/>
                  <w:u w:val="none"/>
                </w:rPr>
                <w:t>подшипникового завода</w:t>
              </w:r>
            </w:hyperlink>
            <w:r w:rsidRPr="00932E19">
              <w:rPr>
                <w:rFonts w:ascii="Times New Roman" w:hAnsi="Times New Roman" w:cs="Times New Roman"/>
                <w:color w:val="auto"/>
                <w:sz w:val="28"/>
                <w:szCs w:val="28"/>
              </w:rPr>
              <w:t>. Площадь рощи — 53,7 га.</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XIX веке на территории рощи размещались усадьбы томских купцов</w:t>
            </w:r>
            <w:r w:rsidRPr="00932E19">
              <w:rPr>
                <w:rStyle w:val="apple-converted-space"/>
                <w:rFonts w:ascii="Times New Roman" w:hAnsi="Times New Roman" w:cs="Times New Roman"/>
                <w:color w:val="auto"/>
                <w:sz w:val="28"/>
                <w:szCs w:val="28"/>
              </w:rPr>
              <w:t> </w:t>
            </w:r>
            <w:hyperlink r:id="rId712" w:tooltip="Королёв" w:history="1">
              <w:r w:rsidRPr="00932E19">
                <w:rPr>
                  <w:rStyle w:val="ab"/>
                  <w:rFonts w:ascii="Times New Roman" w:hAnsi="Times New Roman" w:cs="Times New Roman"/>
                  <w:color w:val="auto"/>
                  <w:sz w:val="28"/>
                  <w:szCs w:val="28"/>
                  <w:u w:val="none"/>
                </w:rPr>
                <w:t>Королёва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713" w:tooltip="Михайлов (страница не существует)" w:history="1">
              <w:r w:rsidRPr="00932E19">
                <w:rPr>
                  <w:rStyle w:val="ab"/>
                  <w:rFonts w:ascii="Times New Roman" w:hAnsi="Times New Roman" w:cs="Times New Roman"/>
                  <w:color w:val="auto"/>
                  <w:sz w:val="28"/>
                  <w:szCs w:val="28"/>
                  <w:u w:val="none"/>
                </w:rPr>
                <w:t>Михайлова</w:t>
              </w:r>
            </w:hyperlink>
            <w:r w:rsidRPr="00932E19">
              <w:rPr>
                <w:rFonts w:ascii="Times New Roman" w:hAnsi="Times New Roman" w:cs="Times New Roman"/>
                <w:color w:val="auto"/>
                <w:sz w:val="28"/>
                <w:szCs w:val="28"/>
              </w:rPr>
              <w:t xml:space="preserve">, фундаменты их усадеб сохранились до сих пор. Позже Михайлов открыл </w:t>
            </w:r>
            <w:r w:rsidRPr="00932E19">
              <w:rPr>
                <w:rFonts w:ascii="Times New Roman" w:hAnsi="Times New Roman" w:cs="Times New Roman"/>
                <w:color w:val="auto"/>
                <w:sz w:val="28"/>
                <w:szCs w:val="28"/>
              </w:rPr>
              <w:lastRenderedPageBreak/>
              <w:t>рощу для свободного посещения.</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Зимой в роще действует лыжная трасса.</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Существуют проекты по созданию на территории Михайловской рощи зоны отдыха, включающей, в частности, зоопарк</w:t>
            </w:r>
            <w:r w:rsidRPr="00932E19">
              <w:rPr>
                <w:rStyle w:val="apple-converted-space"/>
                <w:rFonts w:ascii="Times New Roman" w:hAnsi="Times New Roman" w:cs="Times New Roman"/>
                <w:color w:val="auto"/>
                <w:sz w:val="28"/>
                <w:szCs w:val="28"/>
              </w:rPr>
              <w:t> </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455717"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45571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839779" cy="1377538"/>
                  <wp:effectExtent l="19050" t="0" r="8071" b="0"/>
                  <wp:docPr id="586" name="Рисунок 90" descr="C:\Users\RDH\Desktop\300px-Дорожка_в_Университетской_ро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RDH\Desktop\300px-Дорожка_в_Университетской_роще.jpg"/>
                          <pic:cNvPicPr>
                            <a:picLocks noChangeAspect="1" noChangeArrowheads="1"/>
                          </pic:cNvPicPr>
                        </pic:nvPicPr>
                        <pic:blipFill>
                          <a:blip r:embed="rId704" cstate="print"/>
                          <a:srcRect/>
                          <a:stretch>
                            <a:fillRect/>
                          </a:stretch>
                        </pic:blipFill>
                        <pic:spPr bwMode="auto">
                          <a:xfrm>
                            <a:off x="0" y="0"/>
                            <a:ext cx="1844570" cy="1381126"/>
                          </a:xfrm>
                          <a:prstGeom prst="rect">
                            <a:avLst/>
                          </a:prstGeom>
                          <a:noFill/>
                          <a:ln w="9525">
                            <a:noFill/>
                            <a:miter lim="800000"/>
                            <a:headEnd/>
                            <a:tailEnd/>
                          </a:ln>
                        </pic:spPr>
                      </pic:pic>
                    </a:graphicData>
                  </a:graphic>
                </wp:inline>
              </w:drawing>
            </w:r>
          </w:p>
        </w:tc>
      </w:tr>
      <w:tr w:rsidR="000B3989" w:rsidRPr="00932E19" w:rsidTr="00BC2ABB">
        <w:trPr>
          <w:trHeight w:val="219"/>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8922B5"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Городской сад</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BC2ABB"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w:t>
            </w:r>
            <w:r w:rsidR="008922B5" w:rsidRPr="00932E19">
              <w:rPr>
                <w:rFonts w:ascii="Times New Roman" w:hAnsi="Times New Roman" w:cs="Times New Roman"/>
                <w:color w:val="auto"/>
                <w:sz w:val="28"/>
                <w:szCs w:val="28"/>
              </w:rPr>
              <w:t>л.Герцена 6</w:t>
            </w:r>
          </w:p>
        </w:tc>
        <w:tc>
          <w:tcPr>
            <w:tcW w:w="1657" w:type="pct"/>
            <w:tcBorders>
              <w:top w:val="single" w:sz="4" w:space="0" w:color="auto"/>
              <w:left w:val="single" w:sz="8" w:space="0" w:color="000000"/>
              <w:bottom w:val="single" w:sz="4" w:space="0" w:color="auto"/>
              <w:right w:val="single" w:sz="8" w:space="0" w:color="000000"/>
            </w:tcBorders>
          </w:tcPr>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Городской сад</w:t>
            </w:r>
            <w:r w:rsidRPr="00932E19">
              <w:rPr>
                <w:rFonts w:ascii="Times New Roman" w:hAnsi="Times New Roman" w:cs="Times New Roman"/>
                <w:color w:val="auto"/>
                <w:sz w:val="28"/>
                <w:szCs w:val="28"/>
              </w:rPr>
              <w:t> — парк и развлекательный комплекс, расположенный в центре г. Томска, между</w:t>
            </w:r>
            <w:r w:rsidRPr="00932E19">
              <w:rPr>
                <w:rStyle w:val="apple-converted-space"/>
                <w:rFonts w:ascii="Times New Roman" w:hAnsi="Times New Roman" w:cs="Times New Roman"/>
                <w:color w:val="auto"/>
                <w:sz w:val="28"/>
                <w:szCs w:val="28"/>
              </w:rPr>
              <w:t> </w:t>
            </w:r>
            <w:hyperlink r:id="rId714" w:tooltip="Новособорная площадь" w:history="1">
              <w:r w:rsidRPr="00932E19">
                <w:rPr>
                  <w:rStyle w:val="ab"/>
                  <w:rFonts w:ascii="Times New Roman" w:hAnsi="Times New Roman" w:cs="Times New Roman"/>
                  <w:color w:val="auto"/>
                  <w:sz w:val="28"/>
                  <w:szCs w:val="28"/>
                  <w:u w:val="none"/>
                </w:rPr>
                <w:t>Новособорной площадью</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15" w:tooltip="Улица Герцена" w:history="1">
              <w:r w:rsidRPr="00932E19">
                <w:rPr>
                  <w:rStyle w:val="ab"/>
                  <w:rFonts w:ascii="Times New Roman" w:hAnsi="Times New Roman" w:cs="Times New Roman"/>
                  <w:color w:val="auto"/>
                  <w:sz w:val="28"/>
                  <w:szCs w:val="28"/>
                  <w:u w:val="none"/>
                </w:rPr>
                <w:t>улицей Герцена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16" w:tooltip="Стадион «Труд»" w:history="1">
              <w:r w:rsidRPr="00932E19">
                <w:rPr>
                  <w:rStyle w:val="ab"/>
                  <w:rFonts w:ascii="Times New Roman" w:hAnsi="Times New Roman" w:cs="Times New Roman"/>
                  <w:color w:val="auto"/>
                  <w:sz w:val="28"/>
                  <w:szCs w:val="28"/>
                  <w:u w:val="none"/>
                </w:rPr>
                <w:t>стадионом «Труд»</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717" w:tooltip="Томсктрансгаз" w:history="1">
              <w:r w:rsidRPr="00932E19">
                <w:rPr>
                  <w:rStyle w:val="ab"/>
                  <w:rFonts w:ascii="Times New Roman" w:hAnsi="Times New Roman" w:cs="Times New Roman"/>
                  <w:color w:val="auto"/>
                  <w:sz w:val="28"/>
                  <w:szCs w:val="28"/>
                  <w:u w:val="none"/>
                </w:rPr>
                <w:t>Томсктрансгазом</w:t>
              </w:r>
            </w:hyperlink>
            <w:r w:rsidRPr="00932E19">
              <w:rPr>
                <w:rFonts w:ascii="Times New Roman" w:hAnsi="Times New Roman" w:cs="Times New Roman"/>
                <w:color w:val="auto"/>
                <w:sz w:val="28"/>
                <w:szCs w:val="28"/>
              </w:rPr>
              <w:t>. Адрес сада —</w:t>
            </w:r>
            <w:r w:rsidRPr="00932E19">
              <w:rPr>
                <w:rStyle w:val="apple-converted-space"/>
                <w:rFonts w:ascii="Times New Roman" w:hAnsi="Times New Roman" w:cs="Times New Roman"/>
                <w:color w:val="auto"/>
                <w:sz w:val="28"/>
                <w:szCs w:val="28"/>
              </w:rPr>
              <w:t> </w:t>
            </w:r>
            <w:hyperlink r:id="rId718" w:tooltip="Ул. Герцена" w:history="1">
              <w:r w:rsidRPr="00932E19">
                <w:rPr>
                  <w:rStyle w:val="ab"/>
                  <w:rFonts w:ascii="Times New Roman" w:hAnsi="Times New Roman" w:cs="Times New Roman"/>
                  <w:color w:val="auto"/>
                  <w:sz w:val="28"/>
                  <w:szCs w:val="28"/>
                  <w:u w:val="none"/>
                </w:rPr>
                <w:t>ул. Герцена</w:t>
              </w:r>
            </w:hyperlink>
            <w:r w:rsidRPr="00932E19">
              <w:rPr>
                <w:rFonts w:ascii="Times New Roman" w:hAnsi="Times New Roman" w:cs="Times New Roman"/>
                <w:color w:val="auto"/>
                <w:sz w:val="28"/>
                <w:szCs w:val="28"/>
              </w:rPr>
              <w:t>, 6.</w:t>
            </w:r>
          </w:p>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Городской сад был основан в 1886 году на месте заболоченного участка Новособорной площади, по инициативе томского губернатора</w:t>
            </w:r>
            <w:hyperlink r:id="rId719" w:tooltip="Герман Августович Тобизен" w:history="1">
              <w:r w:rsidRPr="00932E19">
                <w:rPr>
                  <w:rStyle w:val="ab"/>
                  <w:rFonts w:ascii="Times New Roman" w:hAnsi="Times New Roman" w:cs="Times New Roman"/>
                  <w:color w:val="auto"/>
                  <w:sz w:val="28"/>
                  <w:szCs w:val="28"/>
                  <w:u w:val="none"/>
                </w:rPr>
                <w:t>Германа Тобизена</w:t>
              </w:r>
            </w:hyperlink>
            <w:r w:rsidRPr="00932E19">
              <w:rPr>
                <w:rFonts w:ascii="Times New Roman" w:hAnsi="Times New Roman" w:cs="Times New Roman"/>
                <w:color w:val="auto"/>
                <w:sz w:val="28"/>
                <w:szCs w:val="28"/>
              </w:rPr>
              <w:t>, и по плану созданному</w:t>
            </w:r>
            <w:r w:rsidRPr="00932E19">
              <w:rPr>
                <w:rStyle w:val="apple-converted-space"/>
                <w:rFonts w:ascii="Times New Roman" w:hAnsi="Times New Roman" w:cs="Times New Roman"/>
                <w:color w:val="auto"/>
                <w:sz w:val="28"/>
                <w:szCs w:val="28"/>
              </w:rPr>
              <w:t> </w:t>
            </w:r>
            <w:hyperlink r:id="rId720" w:tooltip="Порфирий Никитич Крылов" w:history="1">
              <w:r w:rsidRPr="00932E19">
                <w:rPr>
                  <w:rStyle w:val="ab"/>
                  <w:rFonts w:ascii="Times New Roman" w:hAnsi="Times New Roman" w:cs="Times New Roman"/>
                  <w:color w:val="auto"/>
                  <w:sz w:val="28"/>
                  <w:szCs w:val="28"/>
                  <w:u w:val="none"/>
                </w:rPr>
                <w:t>Порфирием Крыловым</w:t>
              </w:r>
            </w:hyperlink>
            <w:r w:rsidRPr="00932E19">
              <w:rPr>
                <w:rFonts w:ascii="Times New Roman" w:hAnsi="Times New Roman" w:cs="Times New Roman"/>
                <w:color w:val="auto"/>
                <w:sz w:val="28"/>
                <w:szCs w:val="28"/>
              </w:rPr>
              <w:t>. Здание</w:t>
            </w:r>
            <w:r w:rsidRPr="00932E19">
              <w:rPr>
                <w:rStyle w:val="apple-converted-space"/>
                <w:rFonts w:ascii="Times New Roman" w:hAnsi="Times New Roman" w:cs="Times New Roman"/>
                <w:color w:val="auto"/>
                <w:sz w:val="28"/>
                <w:szCs w:val="28"/>
              </w:rPr>
              <w:t> </w:t>
            </w:r>
            <w:hyperlink r:id="rId721" w:tooltip="Кирха Святой Марии" w:history="1">
              <w:r w:rsidRPr="00932E19">
                <w:rPr>
                  <w:rStyle w:val="ab"/>
                  <w:rFonts w:ascii="Times New Roman" w:hAnsi="Times New Roman" w:cs="Times New Roman"/>
                  <w:color w:val="auto"/>
                  <w:sz w:val="28"/>
                  <w:szCs w:val="28"/>
                  <w:u w:val="none"/>
                </w:rPr>
                <w:t>кирхи Святой Марии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располагалось рядом с горсадом, было снесено в 1936 году, сохранилось рядом стоящее </w:t>
            </w:r>
            <w:r w:rsidRPr="00932E19">
              <w:rPr>
                <w:rFonts w:ascii="Times New Roman" w:hAnsi="Times New Roman" w:cs="Times New Roman"/>
                <w:color w:val="auto"/>
                <w:sz w:val="28"/>
                <w:szCs w:val="28"/>
              </w:rPr>
              <w:lastRenderedPageBreak/>
              <w:t>деревянное здание пастората. Центральный вход в горсад — это бывший переулок Лютеранский.</w:t>
            </w:r>
          </w:p>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Большую часть сада занимает роща, состоящая в основном из деревьев лиственных пород. В 1907 году фирмой</w:t>
            </w:r>
            <w:r w:rsidRPr="00932E19">
              <w:rPr>
                <w:rStyle w:val="apple-converted-space"/>
                <w:rFonts w:ascii="Times New Roman" w:hAnsi="Times New Roman" w:cs="Times New Roman"/>
                <w:color w:val="auto"/>
                <w:sz w:val="28"/>
                <w:szCs w:val="28"/>
              </w:rPr>
              <w:t> </w:t>
            </w:r>
            <w:hyperlink r:id="rId722" w:tooltip="Братья Бромлей (страница не существует)" w:history="1">
              <w:r w:rsidRPr="00932E19">
                <w:rPr>
                  <w:rStyle w:val="ab"/>
                  <w:rFonts w:ascii="Times New Roman" w:hAnsi="Times New Roman" w:cs="Times New Roman"/>
                  <w:color w:val="auto"/>
                  <w:sz w:val="28"/>
                  <w:szCs w:val="28"/>
                  <w:u w:val="none"/>
                </w:rPr>
                <w:t>братьев Бромлей</w:t>
              </w:r>
            </w:hyperlink>
            <w:r w:rsidRPr="00932E19">
              <w:rPr>
                <w:rFonts w:ascii="Times New Roman" w:hAnsi="Times New Roman" w:cs="Times New Roman"/>
                <w:color w:val="auto"/>
                <w:sz w:val="28"/>
                <w:szCs w:val="28"/>
              </w:rPr>
              <w:t>(постоившей</w:t>
            </w:r>
            <w:r w:rsidRPr="00932E19">
              <w:rPr>
                <w:rStyle w:val="apple-converted-space"/>
                <w:rFonts w:ascii="Times New Roman" w:hAnsi="Times New Roman" w:cs="Times New Roman"/>
                <w:color w:val="auto"/>
                <w:sz w:val="28"/>
                <w:szCs w:val="28"/>
              </w:rPr>
              <w:t> </w:t>
            </w:r>
            <w:hyperlink r:id="rId723" w:tooltip="Томский водопровод (страница не существует)" w:history="1">
              <w:r w:rsidRPr="00932E19">
                <w:rPr>
                  <w:rStyle w:val="ab"/>
                  <w:rFonts w:ascii="Times New Roman" w:hAnsi="Times New Roman" w:cs="Times New Roman"/>
                  <w:color w:val="auto"/>
                  <w:sz w:val="28"/>
                  <w:szCs w:val="28"/>
                  <w:u w:val="none"/>
                </w:rPr>
                <w:t>томский водопровод</w:t>
              </w:r>
            </w:hyperlink>
            <w:r w:rsidRPr="00932E19">
              <w:rPr>
                <w:rFonts w:ascii="Times New Roman" w:hAnsi="Times New Roman" w:cs="Times New Roman"/>
                <w:color w:val="auto"/>
                <w:sz w:val="28"/>
                <w:szCs w:val="28"/>
              </w:rPr>
              <w:t>) был бесплатно устроен</w:t>
            </w:r>
            <w:r w:rsidRPr="00932E19">
              <w:rPr>
                <w:rStyle w:val="apple-converted-space"/>
                <w:rFonts w:ascii="Times New Roman" w:hAnsi="Times New Roman" w:cs="Times New Roman"/>
                <w:color w:val="auto"/>
                <w:sz w:val="28"/>
                <w:szCs w:val="28"/>
              </w:rPr>
              <w:t> </w:t>
            </w:r>
            <w:hyperlink r:id="rId724" w:tooltip="Фонтан в Горсаду (страница не существует)" w:history="1">
              <w:r w:rsidRPr="00932E19">
                <w:rPr>
                  <w:rStyle w:val="ab"/>
                  <w:rFonts w:ascii="Times New Roman" w:hAnsi="Times New Roman" w:cs="Times New Roman"/>
                  <w:color w:val="auto"/>
                  <w:sz w:val="28"/>
                  <w:szCs w:val="28"/>
                  <w:u w:val="none"/>
                </w:rPr>
                <w:t>фонтан</w:t>
              </w:r>
            </w:hyperlink>
            <w:r w:rsidRPr="00932E19">
              <w:rPr>
                <w:rFonts w:ascii="Times New Roman" w:hAnsi="Times New Roman" w:cs="Times New Roman"/>
                <w:color w:val="auto"/>
                <w:sz w:val="28"/>
                <w:szCs w:val="28"/>
              </w:rPr>
              <w:t>. В саду также есть небольшое озеро, деревянный детский городок, огороженный частоколом и башенками. Зимой в горсаду устраивают ледовые городки с ледяными фигурами и горками, с платным входом, заливают каток, есть прокат коньков.</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8922B5"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2012869" cy="1341912"/>
                  <wp:effectExtent l="19050" t="0" r="6431" b="0"/>
                  <wp:docPr id="588" name="Рисунок 92" descr="C:\Users\RDH\Desktop\300px-Горсад_-_карусели_с_колеса_обозрения_-_DSC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DH\Desktop\300px-Горсад_-_карусели_с_колеса_обозрения_-_DSC51111.jpg"/>
                          <pic:cNvPicPr>
                            <a:picLocks noChangeAspect="1" noChangeArrowheads="1"/>
                          </pic:cNvPicPr>
                        </pic:nvPicPr>
                        <pic:blipFill>
                          <a:blip r:embed="rId725" cstate="print"/>
                          <a:srcRect/>
                          <a:stretch>
                            <a:fillRect/>
                          </a:stretch>
                        </pic:blipFill>
                        <pic:spPr bwMode="auto">
                          <a:xfrm>
                            <a:off x="0" y="0"/>
                            <a:ext cx="2024956" cy="1349970"/>
                          </a:xfrm>
                          <a:prstGeom prst="rect">
                            <a:avLst/>
                          </a:prstGeom>
                          <a:noFill/>
                          <a:ln w="9525">
                            <a:noFill/>
                            <a:miter lim="800000"/>
                            <a:headEnd/>
                            <a:tailEnd/>
                          </a:ln>
                        </pic:spPr>
                      </pic:pic>
                    </a:graphicData>
                  </a:graphic>
                </wp:inline>
              </w:drawing>
            </w:r>
          </w:p>
        </w:tc>
      </w:tr>
      <w:tr w:rsidR="000B3989" w:rsidRPr="00932E19" w:rsidTr="00BC2ABB">
        <w:trPr>
          <w:trHeight w:val="244"/>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Тимирязевская лесная дача</w:t>
            </w:r>
            <w:r w:rsidRPr="00932E19">
              <w:rPr>
                <w:rFonts w:ascii="Times New Roman" w:hAnsi="Times New Roman" w:cs="Times New Roman"/>
                <w:color w:val="auto"/>
                <w:sz w:val="28"/>
                <w:szCs w:val="28"/>
                <w:shd w:val="clear" w:color="auto" w:fill="FFFFFF"/>
              </w:rPr>
              <w:t> </w:t>
            </w:r>
          </w:p>
        </w:tc>
        <w:tc>
          <w:tcPr>
            <w:tcW w:w="789" w:type="pct"/>
            <w:tcBorders>
              <w:top w:val="single" w:sz="4" w:space="0" w:color="auto"/>
              <w:left w:val="single" w:sz="8" w:space="0" w:color="000000"/>
              <w:bottom w:val="single" w:sz="4" w:space="0" w:color="auto"/>
              <w:right w:val="single" w:sz="8" w:space="0" w:color="000000"/>
            </w:tcBorders>
          </w:tcPr>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Расположено в</w:t>
            </w:r>
            <w:r w:rsidRPr="00932E19">
              <w:rPr>
                <w:rStyle w:val="apple-converted-space"/>
                <w:rFonts w:ascii="Times New Roman" w:hAnsi="Times New Roman" w:cs="Times New Roman"/>
                <w:color w:val="auto"/>
                <w:sz w:val="28"/>
                <w:szCs w:val="28"/>
              </w:rPr>
              <w:t> </w:t>
            </w:r>
            <w:hyperlink r:id="rId726" w:tooltip="Обь-Томское междуречье" w:history="1">
              <w:r w:rsidRPr="00932E19">
                <w:rPr>
                  <w:rStyle w:val="ab"/>
                  <w:rFonts w:ascii="Times New Roman" w:hAnsi="Times New Roman" w:cs="Times New Roman"/>
                  <w:color w:val="auto"/>
                  <w:sz w:val="28"/>
                  <w:szCs w:val="28"/>
                  <w:u w:val="none"/>
                </w:rPr>
                <w:t>Обь-Томском междуречье</w:t>
              </w:r>
            </w:hyperlink>
            <w:r w:rsidRPr="00932E19">
              <w:rPr>
                <w:rFonts w:ascii="Times New Roman" w:hAnsi="Times New Roman" w:cs="Times New Roman"/>
                <w:color w:val="auto"/>
                <w:sz w:val="28"/>
                <w:szCs w:val="28"/>
              </w:rPr>
              <w:t>, на левом берегу реки</w:t>
            </w:r>
            <w:r w:rsidRPr="00932E19">
              <w:rPr>
                <w:rStyle w:val="apple-converted-space"/>
                <w:rFonts w:ascii="Times New Roman" w:hAnsi="Times New Roman" w:cs="Times New Roman"/>
                <w:color w:val="auto"/>
                <w:sz w:val="28"/>
                <w:szCs w:val="28"/>
              </w:rPr>
              <w:t> </w:t>
            </w:r>
            <w:hyperlink r:id="rId727" w:tooltip="Томь" w:history="1">
              <w:r w:rsidRPr="00932E19">
                <w:rPr>
                  <w:rStyle w:val="ab"/>
                  <w:rFonts w:ascii="Times New Roman" w:hAnsi="Times New Roman" w:cs="Times New Roman"/>
                  <w:color w:val="auto"/>
                  <w:sz w:val="28"/>
                  <w:szCs w:val="28"/>
                  <w:u w:val="none"/>
                </w:rPr>
                <w:t>Томь</w:t>
              </w:r>
            </w:hyperlink>
            <w:r w:rsidRPr="00932E19">
              <w:rPr>
                <w:rFonts w:ascii="Times New Roman" w:hAnsi="Times New Roman" w:cs="Times New Roman"/>
                <w:color w:val="auto"/>
                <w:sz w:val="28"/>
                <w:szCs w:val="28"/>
              </w:rPr>
              <w:t>, между</w:t>
            </w:r>
            <w:r w:rsidRPr="00932E19">
              <w:rPr>
                <w:rStyle w:val="apple-converted-space"/>
                <w:rFonts w:ascii="Times New Roman" w:hAnsi="Times New Roman" w:cs="Times New Roman"/>
                <w:color w:val="auto"/>
                <w:sz w:val="28"/>
                <w:szCs w:val="28"/>
              </w:rPr>
              <w:t> </w:t>
            </w:r>
            <w:hyperlink r:id="rId728" w:tooltip="Шегарский тракт" w:history="1">
              <w:r w:rsidRPr="00932E19">
                <w:rPr>
                  <w:rStyle w:val="ab"/>
                  <w:rFonts w:ascii="Times New Roman" w:hAnsi="Times New Roman" w:cs="Times New Roman"/>
                  <w:color w:val="auto"/>
                  <w:sz w:val="28"/>
                  <w:szCs w:val="28"/>
                  <w:u w:val="none"/>
                </w:rPr>
                <w:t>Шегарским трактом</w:t>
              </w:r>
            </w:hyperlink>
            <w:r w:rsidRPr="00932E19">
              <w:rPr>
                <w:rFonts w:ascii="Times New Roman" w:hAnsi="Times New Roman" w:cs="Times New Roman"/>
                <w:color w:val="auto"/>
                <w:sz w:val="28"/>
                <w:szCs w:val="28"/>
              </w:rPr>
              <w:t>, пос.</w:t>
            </w:r>
            <w:r w:rsidRPr="00932E19">
              <w:rPr>
                <w:rStyle w:val="apple-converted-space"/>
                <w:rFonts w:ascii="Times New Roman" w:hAnsi="Times New Roman" w:cs="Times New Roman"/>
                <w:color w:val="auto"/>
                <w:sz w:val="28"/>
                <w:szCs w:val="28"/>
              </w:rPr>
              <w:t> </w:t>
            </w:r>
            <w:hyperlink r:id="rId729" w:tooltip="86-й Квартал" w:history="1">
              <w:r w:rsidRPr="00932E19">
                <w:rPr>
                  <w:rStyle w:val="ab"/>
                  <w:rFonts w:ascii="Times New Roman" w:hAnsi="Times New Roman" w:cs="Times New Roman"/>
                  <w:color w:val="auto"/>
                  <w:sz w:val="28"/>
                  <w:szCs w:val="28"/>
                  <w:u w:val="none"/>
                </w:rPr>
                <w:t>86-й Квартал</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и </w:t>
            </w:r>
            <w:r w:rsidRPr="00932E19">
              <w:rPr>
                <w:rFonts w:ascii="Times New Roman" w:hAnsi="Times New Roman" w:cs="Times New Roman"/>
                <w:color w:val="auto"/>
                <w:sz w:val="28"/>
                <w:szCs w:val="28"/>
              </w:rPr>
              <w:lastRenderedPageBreak/>
              <w:t>реками</w:t>
            </w:r>
            <w:r w:rsidRPr="00932E19">
              <w:rPr>
                <w:rStyle w:val="apple-converted-space"/>
                <w:rFonts w:ascii="Times New Roman" w:hAnsi="Times New Roman" w:cs="Times New Roman"/>
                <w:color w:val="auto"/>
                <w:sz w:val="28"/>
                <w:szCs w:val="28"/>
              </w:rPr>
              <w:t> </w:t>
            </w:r>
            <w:hyperlink r:id="rId730" w:tooltip="Река Жуковка" w:history="1">
              <w:r w:rsidRPr="00932E19">
                <w:rPr>
                  <w:rStyle w:val="ab"/>
                  <w:rFonts w:ascii="Times New Roman" w:hAnsi="Times New Roman" w:cs="Times New Roman"/>
                  <w:color w:val="auto"/>
                  <w:sz w:val="28"/>
                  <w:szCs w:val="28"/>
                  <w:u w:val="none"/>
                </w:rPr>
                <w:t>Жуковка</w:t>
              </w:r>
            </w:hyperlink>
            <w:r w:rsidRPr="00932E19">
              <w:rPr>
                <w:rFonts w:ascii="Times New Roman" w:hAnsi="Times New Roman" w:cs="Times New Roman"/>
                <w:color w:val="auto"/>
                <w:sz w:val="28"/>
                <w:szCs w:val="28"/>
              </w:rPr>
              <w:t> и</w:t>
            </w:r>
            <w:r w:rsidRPr="00932E19">
              <w:rPr>
                <w:rStyle w:val="apple-converted-space"/>
                <w:rFonts w:ascii="Times New Roman" w:hAnsi="Times New Roman" w:cs="Times New Roman"/>
                <w:color w:val="auto"/>
                <w:sz w:val="28"/>
                <w:szCs w:val="28"/>
              </w:rPr>
              <w:t> </w:t>
            </w:r>
            <w:hyperlink r:id="rId731" w:tooltip="Река Кисловка" w:history="1">
              <w:r w:rsidRPr="00932E19">
                <w:rPr>
                  <w:rStyle w:val="ab"/>
                  <w:rFonts w:ascii="Times New Roman" w:hAnsi="Times New Roman" w:cs="Times New Roman"/>
                  <w:color w:val="auto"/>
                  <w:sz w:val="28"/>
                  <w:szCs w:val="28"/>
                  <w:u w:val="none"/>
                </w:rPr>
                <w:t>Кисловка</w:t>
              </w:r>
            </w:hyperlink>
            <w:r w:rsidRPr="00932E19">
              <w:rPr>
                <w:rFonts w:ascii="Times New Roman" w:hAnsi="Times New Roman" w:cs="Times New Roman"/>
                <w:color w:val="auto"/>
                <w:sz w:val="28"/>
                <w:szCs w:val="28"/>
              </w:rPr>
              <w:t>.</w:t>
            </w:r>
          </w:p>
          <w:p w:rsidR="007C7B0D" w:rsidRPr="00932E19" w:rsidRDefault="007C7B0D" w:rsidP="00BC2ABB">
            <w:pPr>
              <w:pStyle w:val="a4"/>
              <w:ind w:firstLine="708"/>
              <w:rPr>
                <w:rFonts w:ascii="Times New Roman" w:hAnsi="Times New Roman" w:cs="Times New Roman"/>
                <w:color w:val="auto"/>
                <w:sz w:val="28"/>
                <w:szCs w:val="28"/>
              </w:rPr>
            </w:pPr>
          </w:p>
        </w:tc>
        <w:tc>
          <w:tcPr>
            <w:tcW w:w="1657" w:type="pct"/>
            <w:tcBorders>
              <w:top w:val="single" w:sz="4" w:space="0" w:color="auto"/>
              <w:left w:val="single" w:sz="8" w:space="0" w:color="000000"/>
              <w:bottom w:val="single" w:sz="4" w:space="0" w:color="auto"/>
              <w:right w:val="single" w:sz="8" w:space="0" w:color="000000"/>
            </w:tcBorders>
          </w:tcPr>
          <w:p w:rsidR="00935CF3" w:rsidRPr="00932E19" w:rsidRDefault="00106F2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О</w:t>
            </w:r>
            <w:r w:rsidR="00935CF3" w:rsidRPr="00932E19">
              <w:rPr>
                <w:rFonts w:ascii="Times New Roman" w:hAnsi="Times New Roman" w:cs="Times New Roman"/>
                <w:color w:val="auto"/>
                <w:sz w:val="28"/>
                <w:szCs w:val="28"/>
              </w:rPr>
              <w:t>бширное лесное урочище в непосредственной близости к городу</w:t>
            </w:r>
            <w:r w:rsidR="00935CF3" w:rsidRPr="00932E19">
              <w:rPr>
                <w:rStyle w:val="apple-converted-space"/>
                <w:rFonts w:ascii="Times New Roman" w:hAnsi="Times New Roman" w:cs="Times New Roman"/>
                <w:color w:val="auto"/>
                <w:sz w:val="28"/>
                <w:szCs w:val="28"/>
              </w:rPr>
              <w:t> </w:t>
            </w:r>
            <w:hyperlink r:id="rId732" w:tooltip="Томск" w:history="1">
              <w:r w:rsidR="00935CF3" w:rsidRPr="00932E19">
                <w:rPr>
                  <w:rStyle w:val="ab"/>
                  <w:rFonts w:ascii="Times New Roman" w:hAnsi="Times New Roman" w:cs="Times New Roman"/>
                  <w:color w:val="auto"/>
                  <w:sz w:val="28"/>
                  <w:szCs w:val="28"/>
                  <w:u w:val="none"/>
                </w:rPr>
                <w:t>Томску</w:t>
              </w:r>
            </w:hyperlink>
            <w:r w:rsidR="00935CF3" w:rsidRPr="00932E19">
              <w:rPr>
                <w:rFonts w:ascii="Times New Roman" w:hAnsi="Times New Roman" w:cs="Times New Roman"/>
                <w:color w:val="auto"/>
                <w:sz w:val="28"/>
                <w:szCs w:val="28"/>
              </w:rPr>
              <w:t>. Преимущественно лесное урочище представлено чистыми сосновыми борами (Кисловский, Тимирязевский,)…, изобилующими грибами и ягодами. Близость к городу</w:t>
            </w:r>
            <w:r w:rsidR="00935CF3" w:rsidRPr="00932E19">
              <w:rPr>
                <w:rStyle w:val="apple-converted-space"/>
                <w:rFonts w:ascii="Times New Roman" w:hAnsi="Times New Roman" w:cs="Times New Roman"/>
                <w:color w:val="auto"/>
                <w:sz w:val="28"/>
                <w:szCs w:val="28"/>
              </w:rPr>
              <w:t> </w:t>
            </w:r>
            <w:hyperlink r:id="rId733" w:tooltip="Томск" w:history="1">
              <w:r w:rsidR="00935CF3" w:rsidRPr="00932E19">
                <w:rPr>
                  <w:rStyle w:val="ab"/>
                  <w:rFonts w:ascii="Times New Roman" w:hAnsi="Times New Roman" w:cs="Times New Roman"/>
                  <w:color w:val="auto"/>
                  <w:sz w:val="28"/>
                  <w:szCs w:val="28"/>
                  <w:u w:val="none"/>
                </w:rPr>
                <w:t>Томску</w:t>
              </w:r>
            </w:hyperlink>
            <w:r w:rsidR="00935CF3" w:rsidRPr="00932E19">
              <w:rPr>
                <w:rFonts w:ascii="Times New Roman" w:hAnsi="Times New Roman" w:cs="Times New Roman"/>
                <w:color w:val="auto"/>
                <w:sz w:val="28"/>
                <w:szCs w:val="28"/>
              </w:rPr>
              <w:t xml:space="preserve">, насыщенность </w:t>
            </w:r>
            <w:r w:rsidR="00935CF3" w:rsidRPr="00932E19">
              <w:rPr>
                <w:rFonts w:ascii="Times New Roman" w:hAnsi="Times New Roman" w:cs="Times New Roman"/>
                <w:color w:val="auto"/>
                <w:sz w:val="28"/>
                <w:szCs w:val="28"/>
              </w:rPr>
              <w:lastRenderedPageBreak/>
              <w:t>достопримечательностями, экскурсионными объектами внутри урочища и по периметру определяет особенное рекреационное значение урочища. Тимирязевские леса — «лёгкие города», они входят в</w:t>
            </w:r>
            <w:r w:rsidR="00935CF3" w:rsidRPr="00932E19">
              <w:rPr>
                <w:rStyle w:val="apple-converted-space"/>
                <w:rFonts w:ascii="Times New Roman" w:hAnsi="Times New Roman" w:cs="Times New Roman"/>
                <w:color w:val="auto"/>
                <w:sz w:val="28"/>
                <w:szCs w:val="28"/>
              </w:rPr>
              <w:t> </w:t>
            </w:r>
            <w:hyperlink r:id="rId734" w:tooltip="Тимирязевское лесничество (страница не существует)" w:history="1">
              <w:r w:rsidR="00935CF3" w:rsidRPr="00932E19">
                <w:rPr>
                  <w:rStyle w:val="ab"/>
                  <w:rFonts w:ascii="Times New Roman" w:hAnsi="Times New Roman" w:cs="Times New Roman"/>
                  <w:color w:val="auto"/>
                  <w:sz w:val="28"/>
                  <w:szCs w:val="28"/>
                  <w:u w:val="none"/>
                </w:rPr>
                <w:t>Тимирязевское лесничество</w:t>
              </w:r>
            </w:hyperlink>
            <w:r w:rsidR="00935CF3" w:rsidRPr="00932E19">
              <w:rPr>
                <w:rFonts w:ascii="Times New Roman" w:hAnsi="Times New Roman" w:cs="Times New Roman"/>
                <w:color w:val="auto"/>
                <w:sz w:val="28"/>
                <w:szCs w:val="28"/>
              </w:rPr>
              <w:t>.</w:t>
            </w:r>
          </w:p>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По территории Тимирязевской лесной дачи</w:t>
            </w:r>
            <w:r w:rsidRPr="00932E19">
              <w:rPr>
                <w:rStyle w:val="apple-converted-space"/>
                <w:rFonts w:ascii="Times New Roman" w:hAnsi="Times New Roman" w:cs="Times New Roman"/>
                <w:color w:val="auto"/>
                <w:sz w:val="28"/>
                <w:szCs w:val="28"/>
              </w:rPr>
              <w:t> </w:t>
            </w:r>
            <w:hyperlink r:id="rId735" w:tooltip="Туристские клубы" w:history="1">
              <w:r w:rsidRPr="00932E19">
                <w:rPr>
                  <w:rStyle w:val="ab"/>
                  <w:rFonts w:ascii="Times New Roman" w:hAnsi="Times New Roman" w:cs="Times New Roman"/>
                  <w:color w:val="auto"/>
                  <w:sz w:val="28"/>
                  <w:szCs w:val="28"/>
                  <w:u w:val="none"/>
                </w:rPr>
                <w:t>туристскими клубами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проводятся тренировочные</w:t>
            </w:r>
            <w:r w:rsidRPr="00932E19">
              <w:rPr>
                <w:rStyle w:val="apple-converted-space"/>
                <w:rFonts w:ascii="Times New Roman" w:hAnsi="Times New Roman" w:cs="Times New Roman"/>
                <w:color w:val="auto"/>
                <w:sz w:val="28"/>
                <w:szCs w:val="28"/>
              </w:rPr>
              <w:t> </w:t>
            </w:r>
            <w:hyperlink r:id="rId736" w:tooltip="Походы выходного дня" w:history="1">
              <w:r w:rsidRPr="00932E19">
                <w:rPr>
                  <w:rStyle w:val="ab"/>
                  <w:rFonts w:ascii="Times New Roman" w:hAnsi="Times New Roman" w:cs="Times New Roman"/>
                  <w:color w:val="auto"/>
                  <w:sz w:val="28"/>
                  <w:szCs w:val="28"/>
                  <w:u w:val="none"/>
                </w:rPr>
                <w:t>походы выходного дня</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проложен самодеятельный туристский маршрут «</w:t>
            </w:r>
            <w:hyperlink r:id="rId737" w:tooltip="Эверест Обь-Томского междуречья" w:history="1">
              <w:r w:rsidRPr="00932E19">
                <w:rPr>
                  <w:rStyle w:val="ab"/>
                  <w:rFonts w:ascii="Times New Roman" w:hAnsi="Times New Roman" w:cs="Times New Roman"/>
                  <w:color w:val="auto"/>
                  <w:sz w:val="28"/>
                  <w:szCs w:val="28"/>
                  <w:u w:val="none"/>
                </w:rPr>
                <w:t>К Эвересту Обь-Томского междуречья</w:t>
              </w:r>
            </w:hyperlink>
            <w:r w:rsidRPr="00932E19">
              <w:rPr>
                <w:rFonts w:ascii="Times New Roman" w:hAnsi="Times New Roman" w:cs="Times New Roman"/>
                <w:color w:val="auto"/>
                <w:sz w:val="28"/>
                <w:szCs w:val="28"/>
              </w:rPr>
              <w:t>». К посёлку</w:t>
            </w:r>
            <w:r w:rsidRPr="00932E19">
              <w:rPr>
                <w:rStyle w:val="apple-converted-space"/>
                <w:rFonts w:ascii="Times New Roman" w:hAnsi="Times New Roman" w:cs="Times New Roman"/>
                <w:color w:val="auto"/>
                <w:sz w:val="28"/>
                <w:szCs w:val="28"/>
              </w:rPr>
              <w:t> </w:t>
            </w:r>
            <w:hyperlink r:id="rId738" w:tooltip="86-й Квартал" w:history="1">
              <w:r w:rsidRPr="00932E19">
                <w:rPr>
                  <w:rStyle w:val="ab"/>
                  <w:rFonts w:ascii="Times New Roman" w:hAnsi="Times New Roman" w:cs="Times New Roman"/>
                  <w:color w:val="auto"/>
                  <w:sz w:val="28"/>
                  <w:szCs w:val="28"/>
                  <w:u w:val="none"/>
                </w:rPr>
                <w:t>86-й Квартал</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устремляются группы и туристы регулярно совершают там восхождение на лесопожарную вышку высотой в 33 метра (с вышки устойчивая связь), называя её «</w:t>
            </w:r>
            <w:hyperlink r:id="rId739" w:tooltip="Эверест Обь-Томского междуречья" w:history="1">
              <w:r w:rsidRPr="00932E19">
                <w:rPr>
                  <w:rStyle w:val="ab"/>
                  <w:rFonts w:ascii="Times New Roman" w:hAnsi="Times New Roman" w:cs="Times New Roman"/>
                  <w:color w:val="auto"/>
                  <w:sz w:val="28"/>
                  <w:szCs w:val="28"/>
                  <w:u w:val="none"/>
                </w:rPr>
                <w:t>Эверестом Обь-Томского междуречья</w:t>
              </w:r>
            </w:hyperlink>
            <w:r w:rsidRPr="00932E19">
              <w:rPr>
                <w:rFonts w:ascii="Times New Roman" w:hAnsi="Times New Roman" w:cs="Times New Roman"/>
                <w:color w:val="auto"/>
                <w:sz w:val="28"/>
                <w:szCs w:val="28"/>
              </w:rPr>
              <w:t>».</w:t>
            </w:r>
          </w:p>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восточной части урочища перспективно строительство и эксплуатация туристских приютов на реках</w:t>
            </w:r>
            <w:r w:rsidRPr="00932E19">
              <w:rPr>
                <w:rStyle w:val="apple-converted-space"/>
                <w:rFonts w:ascii="Times New Roman" w:hAnsi="Times New Roman" w:cs="Times New Roman"/>
                <w:color w:val="auto"/>
                <w:sz w:val="28"/>
                <w:szCs w:val="28"/>
              </w:rPr>
              <w:t> </w:t>
            </w:r>
            <w:hyperlink r:id="rId740" w:tooltip="Жуковка" w:history="1">
              <w:r w:rsidRPr="00932E19">
                <w:rPr>
                  <w:rStyle w:val="ab"/>
                  <w:rFonts w:ascii="Times New Roman" w:hAnsi="Times New Roman" w:cs="Times New Roman"/>
                  <w:color w:val="auto"/>
                  <w:sz w:val="28"/>
                  <w:szCs w:val="28"/>
                  <w:u w:val="none"/>
                </w:rPr>
                <w:t>Жуковка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741" w:tooltip="Еловка (страница не существует)" w:history="1">
              <w:r w:rsidRPr="00932E19">
                <w:rPr>
                  <w:rStyle w:val="ab"/>
                  <w:rFonts w:ascii="Times New Roman" w:hAnsi="Times New Roman" w:cs="Times New Roman"/>
                  <w:color w:val="auto"/>
                  <w:sz w:val="28"/>
                  <w:szCs w:val="28"/>
                  <w:u w:val="none"/>
                </w:rPr>
                <w:t>Еловка</w:t>
              </w:r>
            </w:hyperlink>
            <w:r w:rsidRPr="00932E19">
              <w:rPr>
                <w:rFonts w:ascii="Times New Roman" w:hAnsi="Times New Roman" w:cs="Times New Roman"/>
                <w:color w:val="auto"/>
                <w:sz w:val="28"/>
                <w:szCs w:val="28"/>
              </w:rPr>
              <w:t xml:space="preserve">, проведение к ним маркированных пешеходных, конных, вело и снегоходных маршрутов. Сдерживающим фактором </w:t>
            </w:r>
            <w:r w:rsidRPr="00932E19">
              <w:rPr>
                <w:rFonts w:ascii="Times New Roman" w:hAnsi="Times New Roman" w:cs="Times New Roman"/>
                <w:color w:val="auto"/>
                <w:sz w:val="28"/>
                <w:szCs w:val="28"/>
              </w:rPr>
              <w:lastRenderedPageBreak/>
              <w:t>развития туризма выходного дня является отсутствие инфраструктуры, а также отсутствие пригородного транспорта до пос.</w:t>
            </w:r>
            <w:hyperlink r:id="rId742" w:tooltip="86-й Квартал" w:history="1">
              <w:r w:rsidRPr="00932E19">
                <w:rPr>
                  <w:rStyle w:val="ab"/>
                  <w:rFonts w:ascii="Times New Roman" w:hAnsi="Times New Roman" w:cs="Times New Roman"/>
                  <w:color w:val="auto"/>
                  <w:sz w:val="28"/>
                  <w:szCs w:val="28"/>
                  <w:u w:val="none"/>
                </w:rPr>
                <w:t>86-й Квартал</w:t>
              </w:r>
            </w:hyperlink>
            <w:r w:rsidRPr="00932E19">
              <w:rPr>
                <w:rFonts w:ascii="Times New Roman" w:hAnsi="Times New Roman" w:cs="Times New Roman"/>
                <w:color w:val="auto"/>
                <w:sz w:val="28"/>
                <w:szCs w:val="28"/>
              </w:rPr>
              <w:t>.</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935CF3" w:rsidRPr="00932E19" w:rsidRDefault="00935CF3" w:rsidP="00935CF3">
            <w:pPr>
              <w:pStyle w:val="a4"/>
              <w:shd w:val="clear" w:color="auto" w:fill="FFFFFF"/>
              <w:spacing w:before="96" w:after="120" w:line="245" w:lineRule="atLeast"/>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p>
          <w:p w:rsidR="007C7B0D" w:rsidRPr="00932E19" w:rsidRDefault="00932E19" w:rsidP="00C5255D">
            <w:pPr>
              <w:pStyle w:val="a4"/>
              <w:jc w:val="center"/>
              <w:rPr>
                <w:rFonts w:ascii="Times New Roman" w:hAnsi="Times New Roman" w:cs="Times New Roman"/>
                <w:b/>
                <w:color w:val="auto"/>
                <w:sz w:val="28"/>
                <w:szCs w:val="28"/>
              </w:rPr>
            </w:pPr>
            <w:r>
              <w:rPr>
                <w:rFonts w:ascii="Times New Roman" w:hAnsi="Times New Roman" w:cs="Times New Roman"/>
                <w:b/>
                <w:noProof/>
                <w:color w:val="auto"/>
                <w:sz w:val="28"/>
                <w:szCs w:val="28"/>
              </w:rPr>
              <w:drawing>
                <wp:inline distT="0" distB="0" distL="0" distR="0">
                  <wp:extent cx="2053229" cy="1358900"/>
                  <wp:effectExtent l="19050" t="0" r="4171" b="0"/>
                  <wp:docPr id="11451" name="Рисунок 1" descr="C:\Documents and Settings\kozub\Рабочий стол\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zub\Рабочий стол\загруженное.jpg"/>
                          <pic:cNvPicPr>
                            <a:picLocks noChangeAspect="1" noChangeArrowheads="1"/>
                          </pic:cNvPicPr>
                        </pic:nvPicPr>
                        <pic:blipFill>
                          <a:blip r:embed="rId743" cstate="print"/>
                          <a:srcRect/>
                          <a:stretch>
                            <a:fillRect/>
                          </a:stretch>
                        </pic:blipFill>
                        <pic:spPr bwMode="auto">
                          <a:xfrm>
                            <a:off x="0" y="0"/>
                            <a:ext cx="2053229" cy="1358900"/>
                          </a:xfrm>
                          <a:prstGeom prst="rect">
                            <a:avLst/>
                          </a:prstGeom>
                          <a:noFill/>
                          <a:ln w="9525">
                            <a:noFill/>
                            <a:miter lim="800000"/>
                            <a:headEnd/>
                            <a:tailEnd/>
                          </a:ln>
                        </pic:spPr>
                      </pic:pic>
                    </a:graphicData>
                  </a:graphic>
                </wp:inline>
              </w:drawing>
            </w:r>
          </w:p>
        </w:tc>
      </w:tr>
      <w:tr w:rsidR="000B3989" w:rsidRPr="00932E19" w:rsidTr="00BC2ABB">
        <w:trPr>
          <w:trHeight w:val="219"/>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bdr w:val="none" w:sz="0" w:space="0" w:color="auto" w:frame="1"/>
                <w:shd w:val="clear" w:color="auto" w:fill="FFFFFF"/>
              </w:rPr>
              <w:lastRenderedPageBreak/>
              <w:t>Озеро Песчаное</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Расположено на левом берегу р. Томи в окрестностях пос. Тимирязевское, который входит ныне в черту г. Томска.</w:t>
            </w:r>
          </w:p>
        </w:tc>
        <w:tc>
          <w:tcPr>
            <w:tcW w:w="1657" w:type="pct"/>
            <w:tcBorders>
              <w:top w:val="single" w:sz="4" w:space="0" w:color="auto"/>
              <w:left w:val="single" w:sz="8" w:space="0" w:color="000000"/>
              <w:bottom w:val="single" w:sz="4" w:space="0" w:color="auto"/>
              <w:right w:val="single" w:sz="8" w:space="0" w:color="000000"/>
            </w:tcBorders>
          </w:tcPr>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Уникален памятник природы необычностью форм рельефа.</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Озеро Песчаное Площадь его 4,2 га.</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Возраст озера насчитывает несколько тысяч лет, что подтверждается залежами торфа в окружающих его болотах. Дно водоема находится на одном уровне с торфом болот, которые тоже когда-то были озерами. Рельеф, который образовался во время ледникового периода, представлен необычными формами – подковообразными песчаными дюнами, дюнными цепями, закрепленными растительностью. Озеро вместо некогда круглой имеет подковообразную форму и пологие берега. На северном и восточном берегах находятся песчаные пляжи. Глубина озера 2,5 м. Вода интенсивно-желтого цвета, имеет небольшую прозрачность.</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 xml:space="preserve">Водоем окружен сосновым бором. По </w:t>
            </w:r>
            <w:r w:rsidRPr="00932E19">
              <w:rPr>
                <w:rFonts w:cs="Times New Roman"/>
                <w:sz w:val="28"/>
                <w:szCs w:val="28"/>
              </w:rPr>
              <w:lastRenderedPageBreak/>
              <w:t>критериям оценки водных объектов (условия подхода к воде, характер дна, скорость течения, температура и санитарно-гигиенические показатели воды) озеро обладает высокой степенью благоприятности для организации отдыха населения.</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935CF3"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Водный 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106F2F">
            <w:pPr>
              <w:pStyle w:val="a4"/>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106F2F" w:rsidP="00C5255D">
            <w:pPr>
              <w:pStyle w:val="a4"/>
              <w:jc w:val="center"/>
              <w:rPr>
                <w:rFonts w:ascii="Times New Roman" w:hAnsi="Times New Roman" w:cs="Times New Roman"/>
                <w:b/>
                <w:noProof/>
                <w:color w:val="auto"/>
                <w:sz w:val="28"/>
                <w:szCs w:val="28"/>
              </w:rPr>
            </w:pPr>
            <w:r w:rsidRPr="00932E19">
              <w:rPr>
                <w:rFonts w:ascii="Times New Roman" w:hAnsi="Times New Roman" w:cs="Times New Roman"/>
                <w:b/>
                <w:noProof/>
                <w:color w:val="auto"/>
                <w:sz w:val="28"/>
                <w:szCs w:val="28"/>
              </w:rPr>
              <w:drawing>
                <wp:inline distT="0" distB="0" distL="0" distR="0">
                  <wp:extent cx="2018325" cy="1341162"/>
                  <wp:effectExtent l="19050" t="0" r="975" b="0"/>
                  <wp:docPr id="10" name="Рисунок 95" descr="C:\Users\RD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RDH\Desktop\images.jpg"/>
                          <pic:cNvPicPr>
                            <a:picLocks noChangeAspect="1" noChangeArrowheads="1"/>
                          </pic:cNvPicPr>
                        </pic:nvPicPr>
                        <pic:blipFill>
                          <a:blip r:embed="rId744" cstate="print"/>
                          <a:srcRect/>
                          <a:stretch>
                            <a:fillRect/>
                          </a:stretch>
                        </pic:blipFill>
                        <pic:spPr bwMode="auto">
                          <a:xfrm>
                            <a:off x="0" y="0"/>
                            <a:ext cx="2035519" cy="1352587"/>
                          </a:xfrm>
                          <a:prstGeom prst="rect">
                            <a:avLst/>
                          </a:prstGeom>
                          <a:noFill/>
                          <a:ln w="9525">
                            <a:noFill/>
                            <a:miter lim="800000"/>
                            <a:headEnd/>
                            <a:tailEnd/>
                          </a:ln>
                        </pic:spPr>
                      </pic:pic>
                    </a:graphicData>
                  </a:graphic>
                </wp:inline>
              </w:drawing>
            </w: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7C7B0D" w:rsidP="00C5255D">
            <w:pPr>
              <w:pStyle w:val="a4"/>
              <w:jc w:val="center"/>
              <w:rPr>
                <w:rFonts w:ascii="Times New Roman" w:hAnsi="Times New Roman" w:cs="Times New Roman"/>
                <w:b/>
                <w:color w:val="auto"/>
                <w:sz w:val="28"/>
                <w:szCs w:val="28"/>
              </w:rPr>
            </w:pPr>
          </w:p>
        </w:tc>
      </w:tr>
      <w:tr w:rsidR="000B3989" w:rsidRPr="00932E19" w:rsidTr="00BC2ABB">
        <w:trPr>
          <w:trHeight w:val="244"/>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1D5065"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Семейкин остров</w:t>
            </w:r>
            <w:r w:rsidRPr="00932E19">
              <w:rPr>
                <w:rFonts w:ascii="Times New Roman" w:hAnsi="Times New Roman" w:cs="Times New Roman"/>
                <w:color w:val="auto"/>
                <w:sz w:val="28"/>
                <w:szCs w:val="28"/>
                <w:shd w:val="clear" w:color="auto" w:fill="FFFFFF"/>
              </w:rPr>
              <w:t> </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1D5065"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Остров на реке</w:t>
            </w:r>
            <w:r w:rsidRPr="00932E19">
              <w:rPr>
                <w:rStyle w:val="apple-converted-space"/>
                <w:rFonts w:ascii="Times New Roman" w:hAnsi="Times New Roman" w:cs="Times New Roman"/>
                <w:color w:val="auto"/>
                <w:sz w:val="28"/>
                <w:szCs w:val="28"/>
                <w:shd w:val="clear" w:color="auto" w:fill="FFFFFF"/>
              </w:rPr>
              <w:t> </w:t>
            </w:r>
            <w:hyperlink r:id="rId745" w:tooltip="Томь" w:history="1">
              <w:r w:rsidRPr="00932E19">
                <w:rPr>
                  <w:rStyle w:val="ab"/>
                  <w:rFonts w:ascii="Times New Roman" w:hAnsi="Times New Roman" w:cs="Times New Roman"/>
                  <w:color w:val="auto"/>
                  <w:sz w:val="28"/>
                  <w:szCs w:val="28"/>
                  <w:u w:val="none"/>
                  <w:shd w:val="clear" w:color="auto" w:fill="FFFFFF"/>
                </w:rPr>
                <w:t>Томи</w:t>
              </w:r>
            </w:hyperlink>
            <w:r w:rsidRPr="00932E19">
              <w:rPr>
                <w:rFonts w:ascii="Times New Roman" w:hAnsi="Times New Roman" w:cs="Times New Roman"/>
                <w:color w:val="auto"/>
                <w:sz w:val="28"/>
                <w:szCs w:val="28"/>
                <w:shd w:val="clear" w:color="auto" w:fill="FFFFFF"/>
              </w:rPr>
              <w:t>, напротив городской территории приблизительно от</w:t>
            </w:r>
            <w:r w:rsidRPr="00932E19">
              <w:rPr>
                <w:rStyle w:val="apple-converted-space"/>
                <w:rFonts w:ascii="Times New Roman" w:hAnsi="Times New Roman" w:cs="Times New Roman"/>
                <w:color w:val="auto"/>
                <w:sz w:val="28"/>
                <w:szCs w:val="28"/>
                <w:shd w:val="clear" w:color="auto" w:fill="FFFFFF"/>
              </w:rPr>
              <w:t> </w:t>
            </w:r>
            <w:hyperlink r:id="rId746" w:tooltip="Речной вокзал в Томске" w:history="1">
              <w:r w:rsidRPr="00932E19">
                <w:rPr>
                  <w:rStyle w:val="ab"/>
                  <w:rFonts w:ascii="Times New Roman" w:hAnsi="Times New Roman" w:cs="Times New Roman"/>
                  <w:color w:val="auto"/>
                  <w:sz w:val="28"/>
                  <w:szCs w:val="28"/>
                  <w:u w:val="none"/>
                  <w:shd w:val="clear" w:color="auto" w:fill="FFFFFF"/>
                </w:rPr>
                <w:t>речного вокзала</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до</w:t>
            </w:r>
            <w:r w:rsidRPr="00932E19">
              <w:rPr>
                <w:rStyle w:val="apple-converted-space"/>
                <w:rFonts w:ascii="Times New Roman" w:hAnsi="Times New Roman" w:cs="Times New Roman"/>
                <w:color w:val="auto"/>
                <w:sz w:val="28"/>
                <w:szCs w:val="28"/>
                <w:shd w:val="clear" w:color="auto" w:fill="FFFFFF"/>
              </w:rPr>
              <w:t> </w:t>
            </w:r>
            <w:hyperlink r:id="rId747" w:tooltip="Улица Нижне-Луговая" w:history="1">
              <w:r w:rsidRPr="00932E19">
                <w:rPr>
                  <w:rStyle w:val="ab"/>
                  <w:rFonts w:ascii="Times New Roman" w:hAnsi="Times New Roman" w:cs="Times New Roman"/>
                  <w:color w:val="auto"/>
                  <w:sz w:val="28"/>
                  <w:szCs w:val="28"/>
                  <w:u w:val="none"/>
                  <w:shd w:val="clear" w:color="auto" w:fill="FFFFFF"/>
                </w:rPr>
                <w:t>улицы Нижне-Луговой</w:t>
              </w:r>
            </w:hyperlink>
            <w:r w:rsidRPr="00932E19">
              <w:rPr>
                <w:rFonts w:ascii="Times New Roman" w:hAnsi="Times New Roman" w:cs="Times New Roman"/>
                <w:color w:val="auto"/>
                <w:sz w:val="28"/>
                <w:szCs w:val="28"/>
                <w:shd w:val="clear" w:color="auto" w:fill="FFFFFF"/>
              </w:rPr>
              <w:t>.</w:t>
            </w:r>
            <w:r w:rsidRPr="00932E19">
              <w:rPr>
                <w:rStyle w:val="apple-converted-space"/>
                <w:rFonts w:ascii="Times New Roman" w:hAnsi="Times New Roman" w:cs="Times New Roman"/>
                <w:color w:val="auto"/>
                <w:sz w:val="28"/>
                <w:szCs w:val="28"/>
                <w:shd w:val="clear" w:color="auto" w:fill="FFFFFF"/>
              </w:rPr>
              <w:t> </w:t>
            </w:r>
          </w:p>
        </w:tc>
        <w:tc>
          <w:tcPr>
            <w:tcW w:w="1657" w:type="pct"/>
            <w:tcBorders>
              <w:top w:val="single" w:sz="4" w:space="0" w:color="auto"/>
              <w:left w:val="single" w:sz="8" w:space="0" w:color="000000"/>
              <w:bottom w:val="single" w:sz="4" w:space="0" w:color="auto"/>
              <w:right w:val="single" w:sz="8" w:space="0" w:color="000000"/>
            </w:tcBorders>
          </w:tcPr>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Добраться до острова можно либо на теплоходах, курсирующих от речного вокзала, либо по грунтовой дороге с левого берега Томи (большую часть года Семейкин остров соединён с берегом). Проехать до пляжа на автомобиле можно по автодороге</w:t>
            </w:r>
            <w:r w:rsidRPr="00932E19">
              <w:rPr>
                <w:rStyle w:val="apple-converted-space"/>
                <w:rFonts w:ascii="Times New Roman" w:hAnsi="Times New Roman" w:cs="Times New Roman"/>
                <w:color w:val="auto"/>
                <w:sz w:val="28"/>
                <w:szCs w:val="28"/>
              </w:rPr>
              <w:t> </w:t>
            </w:r>
            <w:hyperlink r:id="rId748" w:tooltip="Тимирязевское" w:history="1">
              <w:r w:rsidRPr="00932E19">
                <w:rPr>
                  <w:rStyle w:val="ab"/>
                  <w:rFonts w:ascii="Times New Roman" w:hAnsi="Times New Roman" w:cs="Times New Roman"/>
                  <w:color w:val="auto"/>
                  <w:sz w:val="28"/>
                  <w:szCs w:val="28"/>
                  <w:u w:val="none"/>
                </w:rPr>
                <w:t>Тимирязевское</w:t>
              </w:r>
            </w:hyperlink>
            <w:r w:rsidRPr="00932E19">
              <w:rPr>
                <w:rFonts w:ascii="Times New Roman" w:hAnsi="Times New Roman" w:cs="Times New Roman"/>
                <w:color w:val="auto"/>
                <w:sz w:val="28"/>
                <w:szCs w:val="28"/>
              </w:rPr>
              <w:t> —</w:t>
            </w:r>
            <w:r w:rsidRPr="00932E19">
              <w:rPr>
                <w:rStyle w:val="apple-converted-space"/>
                <w:rFonts w:ascii="Times New Roman" w:hAnsi="Times New Roman" w:cs="Times New Roman"/>
                <w:color w:val="auto"/>
                <w:sz w:val="28"/>
                <w:szCs w:val="28"/>
              </w:rPr>
              <w:t> </w:t>
            </w:r>
            <w:hyperlink r:id="rId749" w:tooltip="Эушта" w:history="1">
              <w:r w:rsidRPr="00932E19">
                <w:rPr>
                  <w:rStyle w:val="ab"/>
                  <w:rFonts w:ascii="Times New Roman" w:hAnsi="Times New Roman" w:cs="Times New Roman"/>
                  <w:color w:val="auto"/>
                  <w:sz w:val="28"/>
                  <w:szCs w:val="28"/>
                  <w:u w:val="none"/>
                </w:rPr>
                <w:t>Эушта</w:t>
              </w:r>
            </w:hyperlink>
            <w:r w:rsidRPr="00932E19">
              <w:rPr>
                <w:rFonts w:ascii="Times New Roman" w:hAnsi="Times New Roman" w:cs="Times New Roman"/>
                <w:color w:val="auto"/>
                <w:sz w:val="28"/>
                <w:szCs w:val="28"/>
              </w:rPr>
              <w:t>, поворот на пляж обозначен указателем.</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На острове действует единственный в черте города пляж, официально разрешённый санэпидемстанцией, остальные городские места для купания официально считаются соляриями.</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августе на острове ежегодно проходит региональный фестиваль авторской песни</w:t>
            </w:r>
            <w:r w:rsidRPr="00932E19">
              <w:rPr>
                <w:rStyle w:val="apple-converted-space"/>
                <w:rFonts w:ascii="Times New Roman" w:hAnsi="Times New Roman" w:cs="Times New Roman"/>
                <w:color w:val="auto"/>
                <w:sz w:val="28"/>
                <w:szCs w:val="28"/>
              </w:rPr>
              <w:t> </w:t>
            </w:r>
            <w:hyperlink r:id="rId750" w:tooltip="«Томский перекрёсток» (страница не существует)" w:history="1">
              <w:r w:rsidRPr="00932E19">
                <w:rPr>
                  <w:rStyle w:val="ab"/>
                  <w:rFonts w:ascii="Times New Roman" w:hAnsi="Times New Roman" w:cs="Times New Roman"/>
                  <w:color w:val="auto"/>
                  <w:sz w:val="28"/>
                  <w:szCs w:val="28"/>
                  <w:u w:val="none"/>
                </w:rPr>
                <w:t xml:space="preserve">«Томский </w:t>
              </w:r>
              <w:r w:rsidRPr="00932E19">
                <w:rPr>
                  <w:rStyle w:val="ab"/>
                  <w:rFonts w:ascii="Times New Roman" w:hAnsi="Times New Roman" w:cs="Times New Roman"/>
                  <w:color w:val="auto"/>
                  <w:sz w:val="28"/>
                  <w:szCs w:val="28"/>
                  <w:u w:val="none"/>
                </w:rPr>
                <w:lastRenderedPageBreak/>
                <w:t>перекрёсток»</w:t>
              </w:r>
            </w:hyperlink>
            <w:r w:rsidRPr="00932E19">
              <w:rPr>
                <w:rFonts w:ascii="Times New Roman" w:hAnsi="Times New Roman" w:cs="Times New Roman"/>
                <w:color w:val="auto"/>
                <w:sz w:val="28"/>
                <w:szCs w:val="28"/>
              </w:rPr>
              <w:t>.</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конце июня 2011 года на острове были установлены туалеты, теневой навес, спасательный вагончик. Была отремонтирована дорога.</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1D5065"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704975" cy="1491854"/>
                  <wp:effectExtent l="19050" t="0" r="9525" b="0"/>
                  <wp:docPr id="605" name="Рисунок 94" descr="C:\Users\RDH\Desktop\загруженно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RDH\Desktop\загруженное (6).jpg"/>
                          <pic:cNvPicPr>
                            <a:picLocks noChangeAspect="1" noChangeArrowheads="1"/>
                          </pic:cNvPicPr>
                        </pic:nvPicPr>
                        <pic:blipFill>
                          <a:blip r:embed="rId751" cstate="print"/>
                          <a:srcRect/>
                          <a:stretch>
                            <a:fillRect/>
                          </a:stretch>
                        </pic:blipFill>
                        <pic:spPr bwMode="auto">
                          <a:xfrm>
                            <a:off x="0" y="0"/>
                            <a:ext cx="1703495" cy="1490559"/>
                          </a:xfrm>
                          <a:prstGeom prst="rect">
                            <a:avLst/>
                          </a:prstGeom>
                          <a:noFill/>
                          <a:ln w="9525">
                            <a:noFill/>
                            <a:miter lim="800000"/>
                            <a:headEnd/>
                            <a:tailEnd/>
                          </a:ln>
                        </pic:spPr>
                      </pic:pic>
                    </a:graphicData>
                  </a:graphic>
                </wp:inline>
              </w:drawing>
            </w:r>
          </w:p>
        </w:tc>
      </w:tr>
    </w:tbl>
    <w:p w:rsidR="008D3F49" w:rsidRPr="00932E19" w:rsidRDefault="008D3F49" w:rsidP="00B65CBC">
      <w:pPr>
        <w:pStyle w:val="a4"/>
        <w:spacing w:before="0" w:after="0"/>
        <w:ind w:left="369" w:right="244"/>
        <w:jc w:val="right"/>
        <w:rPr>
          <w:rFonts w:ascii="Times New Roman" w:hAnsi="Times New Roman" w:cs="Times New Roman"/>
          <w:b/>
          <w:color w:val="auto"/>
          <w:sz w:val="28"/>
          <w:szCs w:val="28"/>
        </w:rPr>
      </w:pPr>
    </w:p>
    <w:p w:rsidR="00BC2ABB" w:rsidRPr="00932E19" w:rsidRDefault="00BC2ABB" w:rsidP="00B65CBC">
      <w:pPr>
        <w:pStyle w:val="a4"/>
        <w:spacing w:before="0" w:after="0"/>
        <w:ind w:left="369" w:right="244"/>
        <w:jc w:val="right"/>
        <w:rPr>
          <w:rFonts w:ascii="Times New Roman" w:hAnsi="Times New Roman" w:cs="Times New Roman"/>
          <w:b/>
          <w:color w:val="auto"/>
          <w:sz w:val="28"/>
          <w:szCs w:val="28"/>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E97315" w:rsidRPr="00960AE6" w:rsidRDefault="00E97315" w:rsidP="00B65CBC">
      <w:pPr>
        <w:pStyle w:val="a4"/>
        <w:spacing w:before="0" w:after="0"/>
        <w:ind w:left="369"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t xml:space="preserve">Таблица </w:t>
      </w:r>
      <w:r w:rsidR="00EB2325" w:rsidRPr="00960AE6">
        <w:rPr>
          <w:rFonts w:ascii="Times New Roman" w:hAnsi="Times New Roman" w:cs="Times New Roman"/>
          <w:b/>
          <w:color w:val="auto"/>
          <w:sz w:val="20"/>
          <w:szCs w:val="20"/>
        </w:rPr>
        <w:t>№ </w:t>
      </w:r>
      <w:r w:rsidR="00681D57" w:rsidRPr="00960AE6">
        <w:rPr>
          <w:rFonts w:ascii="Times New Roman" w:hAnsi="Times New Roman" w:cs="Times New Roman"/>
          <w:b/>
          <w:color w:val="auto"/>
          <w:sz w:val="20"/>
          <w:szCs w:val="20"/>
        </w:rPr>
        <w:t>6</w:t>
      </w:r>
    </w:p>
    <w:p w:rsidR="0016453A" w:rsidRPr="00932E19" w:rsidRDefault="00E97315" w:rsidP="00B65CBC">
      <w:pPr>
        <w:pStyle w:val="a4"/>
        <w:spacing w:before="0" w:after="0"/>
        <w:ind w:left="369" w:right="24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ОСНОВНЫЕ ОБЪЕКТЫ ЛЕЧЕБНО-ОЗДОРОВИТЕЛЬНОГО</w:t>
      </w:r>
    </w:p>
    <w:p w:rsidR="00E97315" w:rsidRPr="00932E19" w:rsidRDefault="00E97315" w:rsidP="00B65CBC">
      <w:pPr>
        <w:pStyle w:val="a4"/>
        <w:spacing w:before="0" w:after="0"/>
        <w:ind w:left="369" w:right="24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ТУРИЗМА</w:t>
      </w:r>
    </w:p>
    <w:p w:rsidR="0094526B" w:rsidRPr="00932E19" w:rsidRDefault="0094526B" w:rsidP="00B65CBC">
      <w:pPr>
        <w:pStyle w:val="a4"/>
        <w:spacing w:before="0" w:after="0"/>
        <w:ind w:left="369" w:right="244"/>
        <w:jc w:val="center"/>
        <w:rPr>
          <w:rFonts w:ascii="Times New Roman" w:hAnsi="Times New Roman" w:cs="Times New Roman"/>
          <w:b/>
          <w:color w:val="auto"/>
          <w:sz w:val="28"/>
          <w:szCs w:val="28"/>
        </w:rPr>
      </w:pPr>
    </w:p>
    <w:tbl>
      <w:tblPr>
        <w:tblW w:w="5000" w:type="pct"/>
        <w:jc w:val="center"/>
        <w:tblLayout w:type="fixed"/>
        <w:tblCellMar>
          <w:top w:w="75" w:type="dxa"/>
          <w:left w:w="75" w:type="dxa"/>
          <w:bottom w:w="75" w:type="dxa"/>
          <w:right w:w="75" w:type="dxa"/>
        </w:tblCellMar>
        <w:tblLook w:val="0000"/>
      </w:tblPr>
      <w:tblGrid>
        <w:gridCol w:w="2772"/>
        <w:gridCol w:w="3062"/>
        <w:gridCol w:w="3215"/>
        <w:gridCol w:w="1743"/>
        <w:gridCol w:w="1072"/>
        <w:gridCol w:w="1340"/>
        <w:gridCol w:w="1516"/>
      </w:tblGrid>
      <w:tr w:rsidR="00D636C4" w:rsidRPr="00932E19" w:rsidTr="00932E19">
        <w:trPr>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932E19" w:rsidRDefault="00E97315" w:rsidP="0028542A">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На</w:t>
            </w:r>
            <w:r w:rsidR="0028542A" w:rsidRPr="00932E19">
              <w:rPr>
                <w:rFonts w:ascii="Times New Roman" w:hAnsi="Times New Roman" w:cs="Times New Roman"/>
                <w:b/>
                <w:bCs/>
                <w:color w:val="auto"/>
                <w:sz w:val="28"/>
                <w:szCs w:val="28"/>
              </w:rPr>
              <w:t>з</w:t>
            </w:r>
            <w:r w:rsidRPr="00932E19">
              <w:rPr>
                <w:rFonts w:ascii="Times New Roman" w:hAnsi="Times New Roman" w:cs="Times New Roman"/>
                <w:b/>
                <w:bCs/>
                <w:color w:val="auto"/>
                <w:sz w:val="28"/>
                <w:szCs w:val="28"/>
              </w:rPr>
              <w:t>вание</w:t>
            </w:r>
            <w:r w:rsidR="0028542A" w:rsidRPr="00932E19">
              <w:rPr>
                <w:rFonts w:ascii="Times New Roman" w:hAnsi="Times New Roman" w:cs="Times New Roman"/>
                <w:b/>
                <w:color w:val="auto"/>
                <w:sz w:val="28"/>
                <w:szCs w:val="28"/>
              </w:rPr>
              <w:t>/тип</w:t>
            </w:r>
          </w:p>
        </w:tc>
        <w:tc>
          <w:tcPr>
            <w:tcW w:w="1040" w:type="pct"/>
            <w:tcBorders>
              <w:top w:val="single" w:sz="8" w:space="0" w:color="000000"/>
              <w:left w:val="single" w:sz="8" w:space="0" w:color="000000"/>
              <w:bottom w:val="single" w:sz="8" w:space="0" w:color="000000"/>
              <w:right w:val="single" w:sz="8" w:space="0" w:color="000000"/>
            </w:tcBorders>
          </w:tcPr>
          <w:p w:rsidR="00132725" w:rsidRPr="00932E19" w:rsidRDefault="00132725" w:rsidP="00132725">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Адрес,</w:t>
            </w:r>
          </w:p>
          <w:p w:rsidR="00E97315" w:rsidRPr="00932E19" w:rsidRDefault="00132725" w:rsidP="0013272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 xml:space="preserve">телефон, факс, </w:t>
            </w:r>
            <w:r w:rsidRPr="00932E19">
              <w:rPr>
                <w:rFonts w:ascii="Times New Roman" w:hAnsi="Times New Roman" w:cs="Times New Roman"/>
                <w:b/>
                <w:bCs/>
                <w:color w:val="auto"/>
                <w:sz w:val="28"/>
                <w:szCs w:val="28"/>
                <w:lang w:val="en-US"/>
              </w:rPr>
              <w:t>e</w:t>
            </w:r>
            <w:r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lang w:val="en-US"/>
              </w:rPr>
              <w:t>mail</w:t>
            </w:r>
            <w:r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lastRenderedPageBreak/>
              <w:t xml:space="preserve">сайт </w:t>
            </w:r>
            <w:r w:rsidRPr="00932E19">
              <w:rPr>
                <w:rFonts w:ascii="Times New Roman" w:hAnsi="Times New Roman" w:cs="Times New Roman"/>
                <w:b/>
                <w:color w:val="auto"/>
                <w:sz w:val="28"/>
                <w:szCs w:val="28"/>
              </w:rPr>
              <w:t xml:space="preserve"> </w:t>
            </w:r>
          </w:p>
        </w:tc>
        <w:tc>
          <w:tcPr>
            <w:tcW w:w="10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lastRenderedPageBreak/>
              <w:t>Описание</w:t>
            </w:r>
            <w:r w:rsidRPr="00932E19">
              <w:rPr>
                <w:rFonts w:ascii="Times New Roman" w:hAnsi="Times New Roman" w:cs="Times New Roman"/>
                <w:b/>
                <w:color w:val="auto"/>
                <w:sz w:val="28"/>
                <w:szCs w:val="28"/>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Кол-во</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мест</w:t>
            </w:r>
            <w:r w:rsidRPr="00932E19">
              <w:rPr>
                <w:rFonts w:ascii="Times New Roman" w:hAnsi="Times New Roman" w:cs="Times New Roman"/>
                <w:b/>
                <w:color w:val="auto"/>
                <w:sz w:val="28"/>
                <w:szCs w:val="28"/>
              </w:rPr>
              <w:t xml:space="preserve"> </w:t>
            </w:r>
          </w:p>
        </w:tc>
        <w:tc>
          <w:tcPr>
            <w:tcW w:w="36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Территория</w:t>
            </w:r>
            <w:r w:rsidR="00F4109D" w:rsidRPr="00932E19">
              <w:rPr>
                <w:rFonts w:ascii="Times New Roman" w:hAnsi="Times New Roman" w:cs="Times New Roman"/>
                <w:b/>
                <w:bCs/>
                <w:color w:val="auto"/>
                <w:sz w:val="28"/>
                <w:szCs w:val="28"/>
              </w:rPr>
              <w:t xml:space="preserve">, </w:t>
            </w:r>
            <w:r w:rsidR="00F4109D" w:rsidRPr="00932E19">
              <w:rPr>
                <w:rFonts w:ascii="Times New Roman" w:hAnsi="Times New Roman" w:cs="Times New Roman"/>
                <w:b/>
                <w:bCs/>
                <w:color w:val="auto"/>
                <w:sz w:val="28"/>
                <w:szCs w:val="28"/>
              </w:rPr>
              <w:lastRenderedPageBreak/>
              <w:t>км</w:t>
            </w:r>
            <w:r w:rsidR="00F4109D" w:rsidRPr="00932E19">
              <w:rPr>
                <w:rFonts w:ascii="Times New Roman" w:hAnsi="Times New Roman" w:cs="Times New Roman"/>
                <w:b/>
                <w:bCs/>
                <w:color w:val="auto"/>
                <w:sz w:val="28"/>
                <w:szCs w:val="28"/>
                <w:vertAlign w:val="superscript"/>
              </w:rPr>
              <w:t>2</w:t>
            </w:r>
            <w:r w:rsidR="00F4109D" w:rsidRPr="00932E19">
              <w:rPr>
                <w:rFonts w:ascii="Times New Roman" w:hAnsi="Times New Roman" w:cs="Times New Roman"/>
                <w:b/>
                <w:bCs/>
                <w:color w:val="auto"/>
                <w:sz w:val="28"/>
                <w:szCs w:val="28"/>
              </w:rPr>
              <w:t>.</w:t>
            </w:r>
            <w:r w:rsidRPr="00932E19">
              <w:rPr>
                <w:rFonts w:ascii="Times New Roman" w:hAnsi="Times New Roman" w:cs="Times New Roman"/>
                <w:b/>
                <w:color w:val="auto"/>
                <w:sz w:val="28"/>
                <w:szCs w:val="28"/>
              </w:rPr>
              <w:t xml:space="preserve"> </w:t>
            </w:r>
          </w:p>
        </w:tc>
        <w:tc>
          <w:tcPr>
            <w:tcW w:w="45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lastRenderedPageBreak/>
              <w:t>Состояние</w:t>
            </w:r>
            <w:r w:rsidRPr="00932E19">
              <w:rPr>
                <w:rFonts w:ascii="Times New Roman" w:hAnsi="Times New Roman" w:cs="Times New Roman"/>
                <w:b/>
                <w:color w:val="auto"/>
                <w:sz w:val="28"/>
                <w:szCs w:val="28"/>
              </w:rPr>
              <w:t xml:space="preserve"> </w:t>
            </w:r>
          </w:p>
        </w:tc>
        <w:tc>
          <w:tcPr>
            <w:tcW w:w="514"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Статус,</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принадле</w:t>
            </w:r>
            <w:r w:rsidRPr="00932E19">
              <w:rPr>
                <w:rFonts w:ascii="Times New Roman" w:hAnsi="Times New Roman" w:cs="Times New Roman"/>
                <w:b/>
                <w:bCs/>
                <w:color w:val="auto"/>
                <w:sz w:val="28"/>
                <w:szCs w:val="28"/>
              </w:rPr>
              <w:lastRenderedPageBreak/>
              <w:t>ж</w:t>
            </w:r>
            <w:r w:rsidR="00F33C2C"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rPr>
              <w:t>ность</w:t>
            </w:r>
            <w:r w:rsidRPr="00932E19">
              <w:rPr>
                <w:rFonts w:ascii="Times New Roman" w:hAnsi="Times New Roman" w:cs="Times New Roman"/>
                <w:b/>
                <w:color w:val="auto"/>
                <w:sz w:val="28"/>
                <w:szCs w:val="28"/>
              </w:rPr>
              <w:t xml:space="preserve"> </w:t>
            </w:r>
          </w:p>
        </w:tc>
      </w:tr>
      <w:tr w:rsidR="00D636C4" w:rsidRPr="00932E19" w:rsidTr="00932E19">
        <w:trPr>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lastRenderedPageBreak/>
              <w:t>1</w:t>
            </w:r>
            <w:r w:rsidRPr="00932E19">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b/>
                <w:color w:val="auto"/>
                <w:sz w:val="28"/>
                <w:szCs w:val="28"/>
              </w:rPr>
              <w:t xml:space="preserve"> </w:t>
            </w:r>
          </w:p>
        </w:tc>
        <w:tc>
          <w:tcPr>
            <w:tcW w:w="10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b/>
                <w:color w:val="auto"/>
                <w:sz w:val="28"/>
                <w:szCs w:val="28"/>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b/>
                <w:color w:val="auto"/>
                <w:sz w:val="28"/>
                <w:szCs w:val="28"/>
              </w:rPr>
              <w:t xml:space="preserve"> </w:t>
            </w:r>
          </w:p>
        </w:tc>
        <w:tc>
          <w:tcPr>
            <w:tcW w:w="36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5</w:t>
            </w:r>
            <w:r w:rsidRPr="00932E19">
              <w:rPr>
                <w:rFonts w:ascii="Times New Roman" w:hAnsi="Times New Roman" w:cs="Times New Roman"/>
                <w:b/>
                <w:color w:val="auto"/>
                <w:sz w:val="28"/>
                <w:szCs w:val="28"/>
              </w:rPr>
              <w:t xml:space="preserve"> </w:t>
            </w:r>
          </w:p>
        </w:tc>
        <w:tc>
          <w:tcPr>
            <w:tcW w:w="45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6</w:t>
            </w:r>
            <w:r w:rsidRPr="00932E19">
              <w:rPr>
                <w:rFonts w:ascii="Times New Roman" w:hAnsi="Times New Roman" w:cs="Times New Roman"/>
                <w:b/>
                <w:color w:val="auto"/>
                <w:sz w:val="28"/>
                <w:szCs w:val="28"/>
              </w:rPr>
              <w:t xml:space="preserve"> </w:t>
            </w:r>
          </w:p>
        </w:tc>
        <w:tc>
          <w:tcPr>
            <w:tcW w:w="51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7</w:t>
            </w:r>
            <w:r w:rsidRPr="00932E19">
              <w:rPr>
                <w:rFonts w:ascii="Times New Roman" w:hAnsi="Times New Roman" w:cs="Times New Roman"/>
                <w:b/>
                <w:color w:val="auto"/>
                <w:sz w:val="28"/>
                <w:szCs w:val="28"/>
              </w:rPr>
              <w:t xml:space="preserve"> </w:t>
            </w:r>
          </w:p>
        </w:tc>
      </w:tr>
      <w:tr w:rsidR="00D636C4" w:rsidRPr="00932E19" w:rsidTr="00966B25">
        <w:trPr>
          <w:trHeight w:val="621"/>
          <w:jc w:val="center"/>
        </w:trPr>
        <w:tc>
          <w:tcPr>
            <w:tcW w:w="5000" w:type="pct"/>
            <w:gridSpan w:val="7"/>
            <w:tcBorders>
              <w:top w:val="single" w:sz="8" w:space="0" w:color="000000"/>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Санатории-профилактории</w:t>
            </w:r>
          </w:p>
        </w:tc>
      </w:tr>
      <w:tr w:rsidR="00D636C4" w:rsidRPr="00932E19" w:rsidTr="00932E19">
        <w:trPr>
          <w:trHeight w:val="403"/>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Санаторий-профилакторий ТПУ</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Адрес: г. Томск, ул. Усова, 13.</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559948, 562146</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Коечный фонд: 100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p>
        </w:tc>
      </w:tr>
      <w:tr w:rsidR="00D636C4" w:rsidRPr="00932E19" w:rsidTr="00932E19">
        <w:trPr>
          <w:trHeight w:val="308"/>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Санаторий-профилакторий «ТГАСУ»</w:t>
            </w: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Адрес: г. Томск, ул. Пушкина 29</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Телефон: (3822) 521252. </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Коечный фонд: 70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5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Санаторий-профилакторий «Учитель»</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Адрес: г. Томск, ул. Герцена, 49.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Телефон: (3822) 521252. </w:t>
            </w: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мочеполовой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женских половых органов.</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lang w:val="en-US"/>
              </w:rPr>
            </w:pPr>
            <w:r w:rsidRPr="00932E19">
              <w:rPr>
                <w:rFonts w:ascii="Times New Roman" w:hAnsi="Times New Roman" w:cs="Times New Roman"/>
                <w:color w:val="auto"/>
                <w:sz w:val="28"/>
                <w:szCs w:val="28"/>
              </w:rPr>
              <w:t>Коечный фонд: 100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3113"/>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Профилакторий ТГУ</w:t>
            </w:r>
          </w:p>
          <w:p w:rsidR="00D636C4" w:rsidRPr="00932E19" w:rsidRDefault="00D636C4" w:rsidP="00FF4C8A">
            <w:pPr>
              <w:pStyle w:val="a4"/>
              <w:rPr>
                <w:rFonts w:ascii="Times New Roman" w:hAnsi="Times New Roman" w:cs="Times New Roman"/>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w:t>
            </w:r>
          </w:p>
          <w:p w:rsidR="00D636C4" w:rsidRPr="00932E19" w:rsidRDefault="00D636C4" w:rsidP="00FF4C8A">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Адрес: г.Томск, пр. Ленина, 49. </w:t>
            </w:r>
          </w:p>
          <w:p w:rsidR="00D636C4" w:rsidRPr="00932E19" w:rsidRDefault="00D636C4" w:rsidP="00FF4C8A">
            <w:pPr>
              <w:pStyle w:val="a4"/>
              <w:rPr>
                <w:rFonts w:ascii="Times New Roman" w:hAnsi="Times New Roman" w:cs="Times New Roman"/>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534349, 534351</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Болезни мочеполовой </w:t>
            </w:r>
            <w:r w:rsidRPr="00932E19">
              <w:rPr>
                <w:rFonts w:ascii="Times New Roman" w:hAnsi="Times New Roman" w:cs="Times New Roman"/>
                <w:color w:val="auto"/>
                <w:sz w:val="28"/>
                <w:szCs w:val="28"/>
              </w:rPr>
              <w:lastRenderedPageBreak/>
              <w:t>системы,</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женских половых органов.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b/>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Коечный фонд: 100 - 150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66B25">
        <w:trPr>
          <w:trHeight w:val="341"/>
          <w:jc w:val="center"/>
        </w:trPr>
        <w:tc>
          <w:tcPr>
            <w:tcW w:w="5000" w:type="pct"/>
            <w:gridSpan w:val="7"/>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Базы отдыха</w:t>
            </w:r>
          </w:p>
        </w:tc>
      </w:tr>
      <w:tr w:rsidR="00D636C4" w:rsidRPr="00932E19" w:rsidTr="00932E19">
        <w:trPr>
          <w:trHeight w:val="20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Центр отдыха "Костёр"</w:t>
            </w:r>
          </w:p>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lang w:val="en-US"/>
              </w:rPr>
            </w:pPr>
          </w:p>
        </w:tc>
        <w:tc>
          <w:tcPr>
            <w:tcW w:w="1040" w:type="pct"/>
            <w:tcBorders>
              <w:top w:val="single" w:sz="4" w:space="0" w:color="auto"/>
              <w:left w:val="single" w:sz="8" w:space="0" w:color="000000"/>
              <w:bottom w:val="single" w:sz="4" w:space="0" w:color="auto"/>
              <w:right w:val="single" w:sz="8" w:space="0" w:color="000000"/>
            </w:tcBorders>
            <w:shd w:val="clear" w:color="auto" w:fill="FFFEFF" w:themeFill="background1"/>
          </w:tcPr>
          <w:p w:rsidR="00D636C4" w:rsidRPr="00932E19" w:rsidRDefault="00D636C4" w:rsidP="00672C0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пос. Аникино, ул.Басандайская, 2Б</w:t>
            </w:r>
          </w:p>
          <w:p w:rsidR="00D636C4" w:rsidRPr="00932E19" w:rsidRDefault="00D636C4" w:rsidP="00B71751">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+7 (3822) 42-78-90, 50-23-11, 50-71-79</w:t>
            </w:r>
          </w:p>
          <w:p w:rsidR="00D636C4" w:rsidRPr="00932E19" w:rsidRDefault="00D636C4" w:rsidP="00B71751">
            <w:pPr>
              <w:pStyle w:val="a4"/>
              <w:rPr>
                <w:rFonts w:ascii="Times New Roman" w:hAnsi="Times New Roman" w:cs="Times New Roman"/>
                <w:color w:val="auto"/>
                <w:sz w:val="28"/>
                <w:szCs w:val="28"/>
                <w:lang w:val="en-US"/>
              </w:rPr>
            </w:pPr>
            <w:r w:rsidRPr="00932E19">
              <w:rPr>
                <w:rFonts w:ascii="Times New Roman" w:hAnsi="Times New Roman" w:cs="Times New Roman"/>
                <w:color w:val="auto"/>
                <w:sz w:val="28"/>
                <w:szCs w:val="28"/>
                <w:lang w:val="en-US"/>
              </w:rPr>
              <w:t xml:space="preserve">e-mail: </w:t>
            </w:r>
            <w:hyperlink r:id="rId752" w:history="1">
              <w:r w:rsidRPr="00932E19">
                <w:rPr>
                  <w:rStyle w:val="ab"/>
                  <w:rFonts w:ascii="Times New Roman" w:hAnsi="Times New Roman" w:cs="Times New Roman"/>
                  <w:color w:val="auto"/>
                  <w:sz w:val="28"/>
                  <w:szCs w:val="28"/>
                  <w:u w:val="none"/>
                  <w:lang w:val="en-US"/>
                </w:rPr>
                <w:t>egolovina@rambler.ru</w:t>
              </w:r>
            </w:hyperlink>
          </w:p>
          <w:p w:rsidR="00D636C4" w:rsidRPr="00932E19" w:rsidRDefault="00D636C4" w:rsidP="00B71751">
            <w:pPr>
              <w:pStyle w:val="a4"/>
              <w:rPr>
                <w:rFonts w:ascii="Times New Roman" w:hAnsi="Times New Roman" w:cs="Times New Roman"/>
                <w:color w:val="auto"/>
                <w:sz w:val="28"/>
                <w:szCs w:val="28"/>
                <w:lang w:val="en-US"/>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Игровая комната «Остров сокровищ»</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(до 15 человек, возможно проведения самого торжества в этой же комнате)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Чайная комната в русско-народном стиле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(до 20 человек, возможно проведения самого торжества в этой же комнате)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Праздничный зал (до 35 человек)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с шатром, вмещающим до 200 человек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(проведение театрализованных представлений, дискотек)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Футбольное поле, баскетбольная и волейбольная площадки, настольный теннис</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lang w:val="en-US"/>
              </w:rPr>
            </w:pPr>
            <w:r w:rsidRPr="00932E19">
              <w:rPr>
                <w:rFonts w:ascii="Times New Roman" w:hAnsi="Times New Roman" w:cs="Times New Roman"/>
                <w:color w:val="auto"/>
                <w:sz w:val="28"/>
                <w:szCs w:val="28"/>
                <w:lang w:val="en-US"/>
              </w:rPr>
              <w:t>Беседки, поляны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lang w:val="en-US"/>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«Ласточкино гнездо» гостиничный коттедж</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t>пос. Тимирязево, ул. Кооперативная, д.2</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bCs/>
                <w:sz w:val="28"/>
                <w:szCs w:val="28"/>
              </w:rPr>
              <w:t xml:space="preserve"> (3822) 33-92-13</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t>Коттедж расположен в п. Тимирязево всего в 10 минутах от города и позволяет насладиться комфортом и уютом загородного дома.</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lastRenderedPageBreak/>
              <w:t>«Ласточкино гнездо» – идеальное решение для ценителей поистине домашнего уюта и единения с природой.</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t>Большой теплый трехэтажный дом (330 м2) состоит из семи спален, в которых могут ночевать до 23 человек. Просторная бильярдная с большим бильярдом (9 футов), банкетным залом до 30 человек, кухней со всем необходимым (плита, СВЧ, два холодильника, посуда, эл. чайник, питьевая вода), сауной с глубоким бассейном. На каждом этаже имеются душевые, санузлы, всегда в наличии горячая и холодная вода. Во дворе дома имеется закрытая парковка на 5 машины.</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rPr>
                <w:rFonts w:cs="Times New Roman"/>
                <w:sz w:val="28"/>
                <w:szCs w:val="28"/>
              </w:rPr>
            </w:pPr>
            <w:r w:rsidRPr="00932E19">
              <w:rPr>
                <w:rFonts w:cs="Times New Roman"/>
                <w:sz w:val="28"/>
                <w:szCs w:val="28"/>
              </w:rPr>
              <w:lastRenderedPageBreak/>
              <w:t>23 коечных места</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«Семейная банька» загородный дом</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г. Томск, пос. Тимирязево, ул. Лесотехническая 2а</w:t>
            </w:r>
          </w:p>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50-05-03</w:t>
            </w:r>
          </w:p>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Эл. почта: bankof@mail2000.ru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Двухэтажный домик со встроенной баней на дровах, парная с вениками, полотенца и простыни предоставляются.</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Три спальные комнаты на втором этаже, в каждой из которых по две полутораспальные кровати (12 человек).</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Гостевая комната на первом этаже со столом (рассчитанный на 12 человек) и мягкой мебелью (тв, музыка, караоке).</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Игровая комната (теннис, футбольный стол) и небольшая кухня (кулер, чайник, микроволновка, посуда на 8 человек). При желании в игровой комнате можно накрыть банкет на 25 человек.</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Купель с ледяной, </w:t>
            </w:r>
            <w:r w:rsidRPr="00932E19">
              <w:rPr>
                <w:rFonts w:ascii="Times New Roman" w:hAnsi="Times New Roman" w:cs="Times New Roman"/>
                <w:color w:val="auto"/>
                <w:sz w:val="28"/>
                <w:szCs w:val="28"/>
              </w:rPr>
              <w:lastRenderedPageBreak/>
              <w:t>освещённой, чистой водичкой, которая не замерзает круглый год.</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Большая веранда с русской печкой.</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Место для приготовления горячей пищи (мангал на 30 шампуров, большой и маленький казаны), решётки и шампура предоставляются бесплатно.</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Деревянная горка.</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Парковочная площадка, гараж, избушка администратора.</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закрытая от посторонних.</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Усадьба на «Теннистой»</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+7 (3822) 25-21-39</w:t>
            </w:r>
          </w:p>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Томская область, п. Тимирязево</w:t>
            </w:r>
          </w:p>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ул. Тенистая, д. 4</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Уютная гостиная с камином на 25 человек</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Большой плазменный телевизор</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4 спальных комнаты на 12 спальных мест</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3 санузла с душевыми</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 xml:space="preserve">Музыкальный </w:t>
            </w:r>
            <w:r w:rsidRPr="00932E19">
              <w:rPr>
                <w:rFonts w:cs="Times New Roman"/>
                <w:sz w:val="28"/>
                <w:szCs w:val="28"/>
              </w:rPr>
              <w:lastRenderedPageBreak/>
              <w:t>центр,DVD</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Караоке </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Кухня, укомплектованная всем необходимым</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Большая приусадебная территория с  парковкой </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Беседка с мангалом</w:t>
            </w:r>
          </w:p>
          <w:p w:rsidR="00D636C4" w:rsidRPr="00932E19" w:rsidRDefault="00D636C4" w:rsidP="00581138">
            <w:pPr>
              <w:shd w:val="clear" w:color="auto" w:fill="FFFFFF"/>
              <w:spacing w:line="248" w:lineRule="atLeast"/>
              <w:textAlignment w:val="baseline"/>
              <w:rPr>
                <w:rFonts w:cs="Times New Roman"/>
                <w:sz w:val="28"/>
                <w:szCs w:val="28"/>
              </w:rPr>
            </w:pPr>
            <w:r w:rsidRPr="00932E19">
              <w:rPr>
                <w:rFonts w:cs="Times New Roman"/>
                <w:sz w:val="28"/>
                <w:szCs w:val="28"/>
              </w:rPr>
              <w:t>На территории усадьбы есть баня</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 25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База отдыха «Ширли-Мрли»</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З40-630</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Уютные коттеджи «Ширли-мырли» с радостью приглашает вас и ваших друзей! </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Коттеджи расположены в городе Томск, около реки Томь (1-й коттедж) и в пригороде Томска в сосновом лесу (2-й коттедж).</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Для максимально комфортного отдыха в каждом коттедже имеются:</w:t>
            </w:r>
          </w:p>
          <w:p w:rsidR="00D636C4" w:rsidRPr="00932E19" w:rsidRDefault="00D636C4" w:rsidP="006A7ACF">
            <w:pPr>
              <w:pStyle w:val="a4"/>
              <w:rPr>
                <w:rFonts w:ascii="Times New Roman" w:hAnsi="Times New Roman" w:cs="Times New Roman"/>
                <w:color w:val="auto"/>
                <w:sz w:val="28"/>
                <w:szCs w:val="28"/>
              </w:rPr>
            </w:pP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Просторные залы отдыха с диванами и столами для большой компании.</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Большой плазменный телевизор.</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Бильярд, настольный теннис.</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Сауна, бассейны.</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Собственная территория с мангалом.</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5 спальных номеров на 14 спальных мест.</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3 санузла с душевыми.</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Кухня, укомплектованная всем необходимым.</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Возможно проведение различных мероприятий для компании до 50 человек при условии аренды всего коттеджа.</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14 спальных мест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Усадьба «Юбилейная»</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 Темерязево, Юбилейная 10</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8-913-820-05-25, (3822) 500-525</w:t>
            </w:r>
          </w:p>
          <w:p w:rsidR="00D636C4" w:rsidRPr="00932E19" w:rsidRDefault="00D636C4" w:rsidP="00150E2D">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Большой теплый дом с просторными комнатами, сауна, джакузи, русская баня на березовых дровах с </w:t>
            </w:r>
            <w:r w:rsidRPr="00932E19">
              <w:rPr>
                <w:rFonts w:ascii="Times New Roman" w:hAnsi="Times New Roman" w:cs="Times New Roman"/>
                <w:color w:val="auto"/>
                <w:sz w:val="28"/>
                <w:szCs w:val="28"/>
              </w:rPr>
              <w:lastRenderedPageBreak/>
              <w:t>березовым веничком. Большая закрытая парковка. Охраняемая территория. Беседка с мангалом. Кухня (чайник, СВЧ, посуда, плита, холодильник, питьевая вода), 2 санузла (1й и 2й этаж), душевая кабина (холодная, горячая вода), Бильярд, Караоке, TV, DVD, Музыка mp3, USB.</w:t>
            </w:r>
          </w:p>
          <w:p w:rsidR="00D636C4" w:rsidRPr="00932E19" w:rsidRDefault="00D636C4" w:rsidP="00150E2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7 км. от города</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15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186"/>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Экстрим-парк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Экстрим-парк находится недалеко от КПП «Сосновское» ЗАТО Северск. Надо ехать по направлению к лыжной базе «Янтарь» и, не доезжая 500 метров, свернуть направо по указателю.</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отдельно стоящие домики,</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Банкетные залы,</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беседки,</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шатры (пребывание в каждом из них зависит от кол-ва людей в  компании)</w:t>
            </w:r>
          </w:p>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Развлечения: пейнтболл, стендовая трельба,полоса препятствий, катание на </w:t>
            </w:r>
            <w:r w:rsidRPr="00932E19">
              <w:rPr>
                <w:rFonts w:ascii="Times New Roman" w:hAnsi="Times New Roman" w:cs="Times New Roman"/>
                <w:color w:val="auto"/>
                <w:sz w:val="28"/>
                <w:szCs w:val="28"/>
              </w:rPr>
              <w:lastRenderedPageBreak/>
              <w:t>лошадях, скалодром и др.</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66B25">
        <w:trPr>
          <w:trHeight w:val="217"/>
          <w:jc w:val="center"/>
        </w:trPr>
        <w:tc>
          <w:tcPr>
            <w:tcW w:w="5000" w:type="pct"/>
            <w:gridSpan w:val="7"/>
            <w:tcBorders>
              <w:top w:val="single" w:sz="4" w:space="0" w:color="auto"/>
              <w:left w:val="single" w:sz="8" w:space="0" w:color="000000"/>
              <w:bottom w:val="single" w:sz="4" w:space="0" w:color="auto"/>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Детские оздоровительные лагеря</w:t>
            </w: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Автономная некоммерческая организация «Центр отдыха Костёр»</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634016 г. Томск, п. Аникино, ул. Басандайская, 2Б</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42-78-90, 8 (3822) 50-71-79, 8 (3822) 50-23-11, эл. почта: egolovina@rambler.ru, сайт: www.koster.tomsk.ru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Условия пребывания: Лагерь расположен в 4-х км от города Томска. Небольшая уда- ленность хорошо сочетается с большой, красивой территорией в живописном со- сновом бору. В мае проводится очистка тер- ритории, противоклещевая обработка с по- следующим контролем эффективности. На территории имеются столовая на 180 поса- дочных мест, методический кабинет, библи- отека, медпункт. Для реализации програм- мы культурно-спортивных мероприятий ис- пользуются </w:t>
            </w:r>
            <w:r w:rsidRPr="00932E19">
              <w:rPr>
                <w:rFonts w:ascii="Times New Roman" w:hAnsi="Times New Roman" w:cs="Times New Roman"/>
                <w:color w:val="auto"/>
                <w:sz w:val="28"/>
                <w:szCs w:val="28"/>
              </w:rPr>
              <w:lastRenderedPageBreak/>
              <w:t>расположенные на территории футбольное поле, волейбольная, баскет- больная площадки, площадка для настольного тенниса (2 стола), костровая поля- на, фестивальная поляна, туристический городок, линейка, эстрада с танцеваль- ной площадкой, беседки и палатки. 5 спальных неблагоустроенных корпусов разных по планировкам и расположению (в спальных комнатах от 5 до 15 мест), душевой комплекс (работает ежедневно), умывальники и уборные расположены по периметру лагеря, в умывальниках есть подогрев воды.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150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образовательно-</w:t>
            </w:r>
            <w:r w:rsidRPr="00932E19">
              <w:rPr>
                <w:rFonts w:ascii="Times New Roman" w:hAnsi="Times New Roman" w:cs="Times New Roman"/>
                <w:color w:val="auto"/>
                <w:sz w:val="28"/>
                <w:szCs w:val="28"/>
              </w:rPr>
              <w:lastRenderedPageBreak/>
              <w:t>оздоровительный лагерь «Лукоморье»</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Томск, ул. Басандайская, 31/13</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тел. 8 (3822) 244-447, dmaf@sibmail.com</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В лагере 3 одноэтаж- ных деревянных </w:t>
            </w:r>
            <w:r w:rsidRPr="00932E19">
              <w:rPr>
                <w:rFonts w:ascii="Times New Roman" w:hAnsi="Times New Roman" w:cs="Times New Roman"/>
                <w:color w:val="auto"/>
                <w:sz w:val="28"/>
                <w:szCs w:val="28"/>
              </w:rPr>
              <w:lastRenderedPageBreak/>
              <w:t>корпуса, похожих на те- ремки по 8–10 человек в комнате. Име- ется душевые комнаты, а также эстрада, спортивная площадка. В «Лукоморье» ре- ализуются образовательные программы МАОУ «Томский Хобби-центр» по художественно-эстетической, социально- педагогической, физкультурно-спортивной, культурологической и научно- технической направленностям. Круглосуточно на территории находится врач.</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100 человек в смену от 8 </w:t>
            </w:r>
            <w:r w:rsidRPr="00932E19">
              <w:rPr>
                <w:rFonts w:ascii="Times New Roman" w:hAnsi="Times New Roman" w:cs="Times New Roman"/>
                <w:color w:val="auto"/>
                <w:sz w:val="28"/>
                <w:szCs w:val="28"/>
              </w:rPr>
              <w:lastRenderedPageBreak/>
              <w:t>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образовательно-оздоровительный лагерь «Огонек»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Белозерская, 24.</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66-10-71, csi@vtomske.ru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проведение учебно-тренировочных занятий по видам спорта: футбол, волейбол, легкая атлетика, </w:t>
            </w:r>
            <w:r w:rsidRPr="00932E19">
              <w:rPr>
                <w:rFonts w:ascii="Times New Roman" w:hAnsi="Times New Roman" w:cs="Times New Roman"/>
                <w:color w:val="auto"/>
                <w:sz w:val="28"/>
                <w:szCs w:val="28"/>
              </w:rPr>
              <w:lastRenderedPageBreak/>
              <w:t>баскетбол, шахматы, бокс, кара- тэ и т. д.. Проведение спортивно массовых и культурно-досуговых мероприя- тий, а так же работа по индивидуальным планам педагогов.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100 человек в смену от 7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310"/>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оздоровительно- образовательный лагерь «Пост № 1»</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пер. 5-й Басандайский, д. 3</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тел/факс: 8 (3822) 42-78-99, эл. почта: dtdm@dtdm.tomsk.ru, адрес сайта: dtdm.tomsk.ru.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Площадь лагеря 2,5 гектара огорожена, ухожена. В ноч- ное время освещается. Дети размеща- ются в корпусах с комнатами по 12 че- ловек. В лагере круглосуточно работает 11 врач-педиатр, медпункт обеспечен необ- ходимым запасом медикаментов и пере- вязочных материалов для оказания пер- вой медицинской помощи. Также на территории находятся палатки, беседки для проведения занятий и танцевальных программ, отдельно </w:t>
            </w:r>
            <w:r w:rsidRPr="00932E19">
              <w:rPr>
                <w:rFonts w:ascii="Times New Roman" w:hAnsi="Times New Roman" w:cs="Times New Roman"/>
                <w:color w:val="auto"/>
                <w:sz w:val="28"/>
                <w:szCs w:val="28"/>
              </w:rPr>
              <w:lastRenderedPageBreak/>
              <w:t>стоящее здание сто- ловой на 60 человек, открытая площад- ка для проведения мероприятий, спорт- площадка, душевая комната работает ежедневно 4 раза в день по расписанию, питание пятиразовое. В рацион входят фрукты, овощи, мясные и рыбные блюда. Ежедневно проводятся культурно-массовые и спортивные мероприятия, конкурсы, соревнования, концерты юных талантов.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82 человека в смену от 10 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оздоровительный лагерь «Пламя»</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г. Томск, пос. Аникино, ул. Басандайская, 65</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42-76-37, факс 8 (3822) 42-76-37, эл. почта: komrems@mail.ru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Лагерь расположен на побережье р. Томи в двух километрах от основного шоссе в смешанном лесу. Отапливаемые корпуса: 2 кирпичных и 1 деревянный, по 4 чел. в комнате. Име- ется летняя эстрада, </w:t>
            </w:r>
            <w:r w:rsidRPr="00932E19">
              <w:rPr>
                <w:rFonts w:ascii="Times New Roman" w:hAnsi="Times New Roman" w:cs="Times New Roman"/>
                <w:color w:val="auto"/>
                <w:sz w:val="28"/>
                <w:szCs w:val="28"/>
              </w:rPr>
              <w:lastRenderedPageBreak/>
              <w:t>спортивные площад- ки, теннисная, волейбольная, баскетболь- ная площадки. Имеется баня</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200 человек в смену от 7 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94"/>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оздоровительно-образовательный лагерь «Энергетик»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Бассандайская 63/а</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8 (3822) 42-78-71, эл. почта: dtdm@dtdm.tomsk.ru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B5895"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Дети размещаются в корпусах с комнатами для 4, 6 и 8 че- ловек. Один из жилых корпусов — 2-х этажный кирпичный, и два корпуса — од- ноэтажных деревянных. В комнатах расположены кровати, шкафы с полочками, подставки под обувь, тумбочки, зеркало. Мебель и постельное белье — новые. В корпусах имеется отопление. Холодная и горячая вода постоянно, душ — еже- дневно. Кроме того, в лагере имеется: игровая комната, спортивные площадки для игры в </w:t>
            </w:r>
            <w:r w:rsidRPr="00932E19">
              <w:rPr>
                <w:rFonts w:ascii="Times New Roman" w:hAnsi="Times New Roman" w:cs="Times New Roman"/>
                <w:color w:val="auto"/>
                <w:sz w:val="28"/>
                <w:szCs w:val="28"/>
              </w:rPr>
              <w:lastRenderedPageBreak/>
              <w:t xml:space="preserve">волейбол, баскетбол, пионербол, отрядные места, беседки, летняя кон- цертная площадка. Вожатые «Энергетика» — педагоги ДТДиМ и студенты ВУ- Зов города — выпускники детских образо- вательных объединений Дворца творчества детей и молодежи г. Томска. Традиционным стало проведение профильных тематиче- ских смен: танцевальная, хоровая, игровая, смена ЮИД, Детско-юношеского парла- мента и т. п. по заявкам детских творческих объединений Дворца. По итогам различных мероприятий каждый ребенок получает призы. В конце смены воспитанникам вы- дается сертификат участника образователь- ной программы. Всем </w:t>
            </w:r>
            <w:r w:rsidRPr="00932E19">
              <w:rPr>
                <w:rFonts w:ascii="Times New Roman" w:hAnsi="Times New Roman" w:cs="Times New Roman"/>
                <w:color w:val="auto"/>
                <w:sz w:val="28"/>
                <w:szCs w:val="28"/>
              </w:rPr>
              <w:lastRenderedPageBreak/>
              <w:t>детям ДООЛ «Энер- гетик» выдаётся фирменная одежда: фут- болка, бейсболка, галстук. В лагере кругло- суточно работает врач-педиатр, медпункт обеспечен необходимым запасом медика- ментов и перевязочных материалов для ока- зания первой медицинской помощи. В кон- це августа, в сентябре лагерь готов прини- мать и проводить кратковременные смены, сборы, соревнования по заявкам образова- тельных учреждений, родителей и других заказчиков.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114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B5895" w:rsidP="007B5895">
            <w:pPr>
              <w:pStyle w:val="a4"/>
              <w:tabs>
                <w:tab w:val="left" w:pos="1006"/>
              </w:tabs>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Детский оздоровительный </w:t>
            </w:r>
            <w:r w:rsidR="00106F2F" w:rsidRPr="00932E19">
              <w:rPr>
                <w:rFonts w:ascii="Times New Roman" w:hAnsi="Times New Roman" w:cs="Times New Roman"/>
                <w:color w:val="auto"/>
                <w:sz w:val="28"/>
                <w:szCs w:val="28"/>
              </w:rPr>
              <w:t>Л</w:t>
            </w:r>
            <w:r w:rsidRPr="00932E19">
              <w:rPr>
                <w:rFonts w:ascii="Times New Roman" w:hAnsi="Times New Roman" w:cs="Times New Roman"/>
                <w:color w:val="auto"/>
                <w:sz w:val="28"/>
                <w:szCs w:val="28"/>
              </w:rPr>
              <w:t>агерь «Юность»</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Томск, посёлок Аникино, улица Басандайская 67</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конт. тел.: 8 (3822) 526760, www.tpu.ru </w:t>
            </w:r>
            <w:r w:rsidRPr="00932E19">
              <w:rPr>
                <w:rFonts w:ascii="Times New Roman" w:hAnsi="Times New Roman" w:cs="Times New Roman"/>
                <w:color w:val="auto"/>
                <w:sz w:val="28"/>
                <w:szCs w:val="28"/>
              </w:rPr>
              <w:lastRenderedPageBreak/>
              <w:t>(портал), эл. почта: tpu@tpu.ru, Sechenovaa@mail.ru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B5895"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одно кирпичное ка- питальное двухэтажное отапливаемое здание вместимостью 80 человек, по 5 человек в </w:t>
            </w:r>
            <w:r w:rsidRPr="00932E19">
              <w:rPr>
                <w:rFonts w:ascii="Times New Roman" w:hAnsi="Times New Roman" w:cs="Times New Roman"/>
                <w:color w:val="auto"/>
                <w:sz w:val="28"/>
                <w:szCs w:val="28"/>
              </w:rPr>
              <w:lastRenderedPageBreak/>
              <w:t xml:space="preserve">комнате; один брусовой от- апливаемый корпус на 30 чел. по 5 чел. в комнате; один брусовой отапливаемый корпус на 16 чел. по 8 чел. Высококва- лифицированный педагогический пер- сонал. В лагере имеются теннисные сто- лы, тир, проекторы, кинозал на 120 мест, детский городок с малыми игровыми формами. В программе лагеря профиль- ные смены, культурно-развлекательные и спортивные мероприятия и секции, ав- тобусные экскурсии, выезд в боулинг и аттракционы. Приглашается: симфони- ческий оркестр, театр юного зрителя, барды, цирковые артисты, </w:t>
            </w:r>
            <w:r w:rsidRPr="00932E19">
              <w:rPr>
                <w:rFonts w:ascii="Times New Roman" w:hAnsi="Times New Roman" w:cs="Times New Roman"/>
                <w:color w:val="auto"/>
                <w:sz w:val="28"/>
                <w:szCs w:val="28"/>
              </w:rPr>
              <w:lastRenderedPageBreak/>
              <w:t>планетарий. Проводятся дискотеки с использованием современного музыкального оборудова- ния и света, конкурсы и викторины. Дей- ствуют следующие кружки: КВН, театр, ОБЖ, туризм, английский язык, совре- менные танцы, очумелые ручки, фоторе- портёр, оригами</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130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B5895"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санаторно-оздоровительный лагерь Томского НИИ курортологии и физиотерапии</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ул. Р. Люксембург 1,</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105 человек в смену, возрастная категория от 7 до 16 лет</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(3822) 90-65-07, 8 (3822) 51-21-55, эл. почта: prim@niikf.tomsk.ru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043F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Санаторий находится в историческом и культурном цен- тре г. Томска, в 150 метрах от набережной р. Томи. Специализируется на сле- дующих лечебных профилях: хронические воспалительные заболевания верхних дыхательных путёй, заболевания желудно-кишечного тракта, нерв- ной системы, опорно-</w:t>
            </w:r>
            <w:r w:rsidRPr="00932E19">
              <w:rPr>
                <w:rFonts w:ascii="Times New Roman" w:hAnsi="Times New Roman" w:cs="Times New Roman"/>
                <w:color w:val="auto"/>
                <w:sz w:val="28"/>
                <w:szCs w:val="28"/>
              </w:rPr>
              <w:lastRenderedPageBreak/>
              <w:t>двигательного аппарата. Расположение жилого, лечеб- ного, диагностического корпусов и столовой в зданиях, соединённых тёплыми 20 переходами. Размещение в стационарном здании, в палатах по 4–6 человек, туалет и комната гигиены на этаже. Имеется библиотека. В течение учебно- го года проводятся занятия по основным предметам школьной программы.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105 человек в смену, возрастная категория от 7 до 16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043F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санаторно-оздоровительный лагерь круглогодичного пребывания «Парус»</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Мокрушина 20/3</w:t>
            </w:r>
          </w:p>
          <w:p w:rsidR="007043FE"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Тел/факс 8 (3822) 41-08-91, 8 (3822) 41-09-44, эл. почта: ccss@mail.ru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043F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Опытные врачи — пе- диатры, неврологи осуществляют динамич- ное наблюдение за детьми. Все ребята полу- чают физиотерапевтическое лечение с соля- ными пещерами, лазеротерапией, озокери- то лечением и </w:t>
            </w:r>
            <w:r w:rsidRPr="00932E19">
              <w:rPr>
                <w:rFonts w:ascii="Times New Roman" w:hAnsi="Times New Roman" w:cs="Times New Roman"/>
                <w:color w:val="auto"/>
                <w:sz w:val="28"/>
                <w:szCs w:val="28"/>
              </w:rPr>
              <w:lastRenderedPageBreak/>
              <w:t xml:space="preserve">т. д., массаж ручной и меха- нический на массажном кресле с эластич- ным псевдокипящим слоем. Ежедневное оздоровление проводится фиточаем, кис- лородными коктейлями и поливитаминны- ми комплексами. Занятия ЛФК проводятся в специально оборудованном зале с исполь- зованием тренажеров под руководством ин- структора ЛФК в группах в зависимости от преобладающей патологии. Очень интересно проводятся занятия с психологом в специально оборудованной сен- сорной комнате на мягких креслах, в «сухом» бассейне, с </w:t>
            </w:r>
            <w:r w:rsidRPr="00932E19">
              <w:rPr>
                <w:rFonts w:ascii="Times New Roman" w:hAnsi="Times New Roman" w:cs="Times New Roman"/>
                <w:color w:val="auto"/>
                <w:sz w:val="28"/>
                <w:szCs w:val="28"/>
              </w:rPr>
              <w:lastRenderedPageBreak/>
              <w:t>использованием мяг- ких модулей. Любят дети и ароматерапию с музыкотерапией, которые позволя- ют забыть о недугах. Социокультурная реабилитация включает в себя проведе- ние праздников, концертов, экскурсий в зоомузей, зоопарк, по фонтанам и озе- рам г. Томска, боулинг, театр «Скоморох». Учреждение находится на территории г. Томска. Размещение детей в стационарном здании, по 3–6 чел в комнате. Удоб- ства на этаже. Зал лечебной физкультуры, игровые площадки, используется ста- дион 49 школы и теннисный корт. Зал для творческих мероприятий, библиотека</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 человек в смену, возрастная категория от 7 до 15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043F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ООО «База отдыха», санаторий-профилакторий «Энергетик»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Басандайская, 63/1</w:t>
            </w:r>
          </w:p>
          <w:p w:rsidR="00DF30DA"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42-79-32, 8-923-401-15-15, эл. почта: energetikbo@mail.ru.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F30DA"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Санаторий-профи- лакторий «Энергетик» расположен в жи- вописном месте в 7 км. от г. Томска. Сана- торий оснащен хорошей лечебной базой, в составе лечебной базы имеются кабинеты массажа, фто, лечебной физкультуры, ин- галяторий, водо- и грязелечебница, а так- же оздоровительный бассейн. Организо- ваны консультации врачей-специалистов. На территории создана инфраструктура для активного отдыха. Один благоустроен- ный корпус, по 3–6 чел. в комнате. В но- мере ванна либо душевая кабина и туа- лет. Для проведения досуга имеется кон- ференцзал со сценой, караоке, </w:t>
            </w:r>
            <w:r w:rsidRPr="00932E19">
              <w:rPr>
                <w:rFonts w:ascii="Times New Roman" w:hAnsi="Times New Roman" w:cs="Times New Roman"/>
                <w:color w:val="auto"/>
                <w:sz w:val="28"/>
                <w:szCs w:val="28"/>
              </w:rPr>
              <w:lastRenderedPageBreak/>
              <w:t>теннисный стол, бассейн, футбольное поле, детская площадка, инвентарь для спортивных игр</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120 человека в смену, возрастная категория от 6 до 16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7D077E" w:rsidRPr="00932E19" w:rsidTr="00966B25">
        <w:trPr>
          <w:trHeight w:val="225"/>
          <w:jc w:val="center"/>
        </w:trPr>
        <w:tc>
          <w:tcPr>
            <w:tcW w:w="5000" w:type="pct"/>
            <w:gridSpan w:val="7"/>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Оздоровительные центры</w:t>
            </w:r>
          </w:p>
        </w:tc>
      </w:tr>
      <w:tr w:rsidR="007D077E" w:rsidRPr="00932E19" w:rsidTr="00932E19">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7D077E" w:rsidRPr="00932E19" w:rsidRDefault="007D077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Оздоровительный центр «Нептун»</w:t>
            </w:r>
          </w:p>
        </w:tc>
        <w:tc>
          <w:tcPr>
            <w:tcW w:w="1040"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color w:val="auto"/>
                <w:sz w:val="28"/>
                <w:szCs w:val="28"/>
              </w:rPr>
            </w:pPr>
            <w:r w:rsidRPr="00932E19">
              <w:rPr>
                <w:rFonts w:ascii="Times New Roman" w:hAnsi="Times New Roman" w:cs="Times New Roman"/>
                <w:bCs/>
                <w:iCs/>
                <w:color w:val="auto"/>
                <w:sz w:val="28"/>
                <w:szCs w:val="28"/>
                <w:shd w:val="clear" w:color="auto" w:fill="FFFFFF"/>
              </w:rPr>
              <w:t>ул.79 Гв.Дивизии, 4/5, т.65-20-30</w:t>
            </w:r>
            <w:r w:rsidRPr="00932E19">
              <w:rPr>
                <w:rStyle w:val="apple-converted-space"/>
                <w:rFonts w:ascii="Times New Roman" w:hAnsi="Times New Roman" w:cs="Times New Roman"/>
                <w:bCs/>
                <w:iCs/>
                <w:color w:val="auto"/>
                <w:sz w:val="28"/>
                <w:szCs w:val="28"/>
                <w:shd w:val="clear" w:color="auto" w:fill="FFFFFF"/>
              </w:rPr>
              <w:t> </w:t>
            </w:r>
            <w:r w:rsidRPr="00932E19">
              <w:rPr>
                <w:rFonts w:ascii="Times New Roman" w:hAnsi="Times New Roman" w:cs="Times New Roman"/>
                <w:bCs/>
                <w:iCs/>
                <w:color w:val="auto"/>
                <w:sz w:val="28"/>
                <w:szCs w:val="28"/>
              </w:rPr>
              <w:br/>
            </w:r>
            <w:r w:rsidRPr="00932E19">
              <w:rPr>
                <w:rFonts w:ascii="Times New Roman" w:hAnsi="Times New Roman" w:cs="Times New Roman"/>
                <w:bCs/>
                <w:iCs/>
                <w:color w:val="auto"/>
                <w:sz w:val="28"/>
                <w:szCs w:val="28"/>
                <w:shd w:val="clear" w:color="auto" w:fill="FFFFFF"/>
              </w:rPr>
              <w:t>пр.Фрунзе, 240-а, строение 10, т.34–04-04</w:t>
            </w:r>
          </w:p>
        </w:tc>
        <w:tc>
          <w:tcPr>
            <w:tcW w:w="1092" w:type="pct"/>
            <w:tcBorders>
              <w:top w:val="single" w:sz="4" w:space="0" w:color="auto"/>
              <w:left w:val="single" w:sz="8" w:space="0" w:color="000000"/>
              <w:bottom w:val="single" w:sz="4" w:space="0" w:color="auto"/>
              <w:right w:val="single" w:sz="8" w:space="0" w:color="000000"/>
            </w:tcBorders>
          </w:tcPr>
          <w:p w:rsidR="007D077E" w:rsidRPr="00932E19" w:rsidRDefault="007D077E" w:rsidP="0037657E">
            <w:pPr>
              <w:pStyle w:val="a4"/>
              <w:rPr>
                <w:rStyle w:val="apple-converted-space"/>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5</w:t>
            </w:r>
            <w:r w:rsidRPr="00932E19">
              <w:rPr>
                <w:rStyle w:val="apple-converted-space"/>
                <w:rFonts w:ascii="Times New Roman" w:hAnsi="Times New Roman" w:cs="Times New Roman"/>
                <w:color w:val="auto"/>
                <w:sz w:val="28"/>
                <w:szCs w:val="28"/>
                <w:shd w:val="clear" w:color="auto" w:fill="FFFFFF"/>
              </w:rPr>
              <w:t> </w:t>
            </w:r>
            <w:hyperlink r:id="rId753" w:history="1">
              <w:r w:rsidRPr="00932E19">
                <w:rPr>
                  <w:rStyle w:val="ab"/>
                  <w:rFonts w:ascii="Times New Roman" w:hAnsi="Times New Roman" w:cs="Times New Roman"/>
                  <w:color w:val="auto"/>
                  <w:sz w:val="28"/>
                  <w:szCs w:val="28"/>
                  <w:u w:val="none"/>
                  <w:shd w:val="clear" w:color="auto" w:fill="FFFFFF"/>
                </w:rPr>
                <w:t>финских саун</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для любителей сухого жара,</w:t>
            </w:r>
            <w:r w:rsidRPr="00932E19">
              <w:rPr>
                <w:rStyle w:val="apple-converted-space"/>
                <w:rFonts w:ascii="Times New Roman" w:hAnsi="Times New Roman" w:cs="Times New Roman"/>
                <w:color w:val="auto"/>
                <w:sz w:val="28"/>
                <w:szCs w:val="28"/>
                <w:shd w:val="clear" w:color="auto" w:fill="FFFFFF"/>
              </w:rPr>
              <w:t> </w:t>
            </w:r>
            <w:hyperlink r:id="rId754" w:history="1">
              <w:r w:rsidRPr="00932E19">
                <w:rPr>
                  <w:rStyle w:val="ab"/>
                  <w:rFonts w:ascii="Times New Roman" w:hAnsi="Times New Roman" w:cs="Times New Roman"/>
                  <w:color w:val="auto"/>
                  <w:sz w:val="28"/>
                  <w:szCs w:val="28"/>
                  <w:u w:val="none"/>
                  <w:shd w:val="clear" w:color="auto" w:fill="FFFFFF"/>
                </w:rPr>
                <w:t>русская баня</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 для тех, кто любит париться «помягче»,</w:t>
            </w:r>
            <w:r w:rsidRPr="00932E19">
              <w:rPr>
                <w:rStyle w:val="apple-converted-space"/>
                <w:rFonts w:ascii="Times New Roman" w:hAnsi="Times New Roman" w:cs="Times New Roman"/>
                <w:color w:val="auto"/>
                <w:sz w:val="28"/>
                <w:szCs w:val="28"/>
                <w:shd w:val="clear" w:color="auto" w:fill="FFFFFF"/>
              </w:rPr>
              <w:t> </w:t>
            </w:r>
            <w:hyperlink r:id="rId755" w:history="1">
              <w:r w:rsidRPr="00932E19">
                <w:rPr>
                  <w:rStyle w:val="ab"/>
                  <w:rFonts w:ascii="Times New Roman" w:hAnsi="Times New Roman" w:cs="Times New Roman"/>
                  <w:color w:val="auto"/>
                  <w:sz w:val="28"/>
                  <w:szCs w:val="28"/>
                  <w:u w:val="none"/>
                  <w:shd w:val="clear" w:color="auto" w:fill="FFFFFF"/>
                </w:rPr>
                <w:t>русско-турецкая баня</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где можно побаловать себя обильным влажным паром хамама, мини-сауна,</w:t>
            </w:r>
            <w:r w:rsidRPr="00932E19">
              <w:rPr>
                <w:rStyle w:val="apple-converted-space"/>
                <w:rFonts w:ascii="Times New Roman" w:hAnsi="Times New Roman" w:cs="Times New Roman"/>
                <w:color w:val="auto"/>
                <w:sz w:val="28"/>
                <w:szCs w:val="28"/>
                <w:shd w:val="clear" w:color="auto" w:fill="FFFFFF"/>
              </w:rPr>
              <w:t> </w:t>
            </w:r>
            <w:hyperlink r:id="rId756" w:history="1">
              <w:r w:rsidRPr="00932E19">
                <w:rPr>
                  <w:rStyle w:val="ab"/>
                  <w:rFonts w:ascii="Times New Roman" w:hAnsi="Times New Roman" w:cs="Times New Roman"/>
                  <w:color w:val="auto"/>
                  <w:sz w:val="28"/>
                  <w:szCs w:val="28"/>
                  <w:u w:val="none"/>
                  <w:shd w:val="clear" w:color="auto" w:fill="FFFFFF"/>
                </w:rPr>
                <w:t>инфракрасная сауна</w:t>
              </w:r>
            </w:hyperlink>
            <w:r w:rsidRPr="00932E19">
              <w:rPr>
                <w:rFonts w:ascii="Times New Roman" w:hAnsi="Times New Roman" w:cs="Times New Roman"/>
                <w:color w:val="auto"/>
                <w:sz w:val="28"/>
                <w:szCs w:val="28"/>
                <w:shd w:val="clear" w:color="auto" w:fill="FFFFFF"/>
              </w:rPr>
              <w:t>.</w:t>
            </w:r>
            <w:r w:rsidRPr="00932E19">
              <w:rPr>
                <w:rStyle w:val="apple-converted-space"/>
                <w:rFonts w:ascii="Times New Roman" w:hAnsi="Times New Roman" w:cs="Times New Roman"/>
                <w:color w:val="auto"/>
                <w:sz w:val="28"/>
                <w:szCs w:val="28"/>
                <w:shd w:val="clear" w:color="auto" w:fill="FFFFFF"/>
              </w:rPr>
              <w:t> </w:t>
            </w:r>
          </w:p>
          <w:p w:rsidR="007D077E" w:rsidRPr="00932E19" w:rsidRDefault="007D077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Если Вы хотите провести в «Нептуне» больше времени и задерживаетесь допоздна, Вам предложат на выбор 8</w:t>
            </w:r>
            <w:r w:rsidRPr="00932E19">
              <w:rPr>
                <w:rStyle w:val="apple-converted-space"/>
                <w:rFonts w:ascii="Times New Roman" w:hAnsi="Times New Roman" w:cs="Times New Roman"/>
                <w:color w:val="auto"/>
                <w:sz w:val="28"/>
                <w:szCs w:val="28"/>
                <w:shd w:val="clear" w:color="auto" w:fill="FFFFFF"/>
              </w:rPr>
              <w:t> </w:t>
            </w:r>
            <w:hyperlink r:id="rId757" w:history="1">
              <w:r w:rsidRPr="00932E19">
                <w:rPr>
                  <w:rStyle w:val="ab"/>
                  <w:rFonts w:ascii="Times New Roman" w:hAnsi="Times New Roman" w:cs="Times New Roman"/>
                  <w:color w:val="auto"/>
                  <w:sz w:val="28"/>
                  <w:szCs w:val="28"/>
                  <w:u w:val="none"/>
                  <w:shd w:val="clear" w:color="auto" w:fill="FFFFFF"/>
                </w:rPr>
                <w:t>гостиничных номеров</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класса «Люкс», «Полулюкс», «Эконом».</w:t>
            </w:r>
          </w:p>
        </w:tc>
        <w:tc>
          <w:tcPr>
            <w:tcW w:w="592"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7D077E"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r>
      <w:tr w:rsidR="007D077E" w:rsidRPr="00932E19" w:rsidTr="00932E19">
        <w:trPr>
          <w:trHeight w:val="180"/>
          <w:jc w:val="center"/>
        </w:trPr>
        <w:tc>
          <w:tcPr>
            <w:tcW w:w="942" w:type="pct"/>
            <w:tcBorders>
              <w:top w:val="single" w:sz="4" w:space="0" w:color="auto"/>
              <w:left w:val="single" w:sz="8" w:space="0" w:color="000000"/>
              <w:bottom w:val="single" w:sz="4" w:space="0" w:color="auto"/>
              <w:right w:val="single" w:sz="8" w:space="0" w:color="000000"/>
            </w:tcBorders>
          </w:tcPr>
          <w:p w:rsidR="007D077E" w:rsidRPr="00932E19" w:rsidRDefault="007D077E" w:rsidP="007D077E">
            <w:pPr>
              <w:pStyle w:val="1"/>
              <w:shd w:val="clear" w:color="auto" w:fill="FFFFFF"/>
              <w:spacing w:before="0" w:line="563" w:lineRule="atLeast"/>
              <w:rPr>
                <w:rFonts w:ascii="Times New Roman" w:hAnsi="Times New Roman" w:cs="Times New Roman"/>
                <w:b w:val="0"/>
                <w:bCs w:val="0"/>
                <w:color w:val="auto"/>
              </w:rPr>
            </w:pPr>
            <w:r w:rsidRPr="00932E19">
              <w:rPr>
                <w:rFonts w:ascii="Times New Roman" w:hAnsi="Times New Roman" w:cs="Times New Roman"/>
                <w:b w:val="0"/>
                <w:bCs w:val="0"/>
                <w:color w:val="auto"/>
              </w:rPr>
              <w:lastRenderedPageBreak/>
              <w:t>Оздоровительный центр «Нежность»</w:t>
            </w:r>
          </w:p>
          <w:p w:rsidR="007D077E" w:rsidRPr="00932E19" w:rsidRDefault="007D077E" w:rsidP="004C6BED">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Style w:val="apple-converted-space"/>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ул. Кузнецова, д.30/1</w:t>
            </w:r>
            <w:r w:rsidRPr="00932E19">
              <w:rPr>
                <w:rStyle w:val="apple-converted-space"/>
                <w:rFonts w:ascii="Times New Roman" w:hAnsi="Times New Roman" w:cs="Times New Roman"/>
                <w:color w:val="auto"/>
                <w:sz w:val="28"/>
                <w:szCs w:val="28"/>
                <w:shd w:val="clear" w:color="auto" w:fill="FFFFFF"/>
              </w:rPr>
              <w:t> </w:t>
            </w:r>
          </w:p>
          <w:p w:rsidR="007D077E" w:rsidRPr="00932E19" w:rsidRDefault="007D07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(3822) 50-65-64</w:t>
            </w:r>
          </w:p>
        </w:tc>
        <w:tc>
          <w:tcPr>
            <w:tcW w:w="1092" w:type="pct"/>
            <w:tcBorders>
              <w:top w:val="single" w:sz="4" w:space="0" w:color="auto"/>
              <w:left w:val="single" w:sz="8" w:space="0" w:color="000000"/>
              <w:bottom w:val="single" w:sz="4" w:space="0" w:color="auto"/>
              <w:right w:val="single" w:sz="8" w:space="0" w:color="000000"/>
            </w:tcBorders>
          </w:tcPr>
          <w:p w:rsidR="007D077E" w:rsidRPr="00932E19" w:rsidRDefault="007D077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В оздоровительном центре «Нежность» вас ждут разнообразные танцевальные направления, а также аэробика, йога, стретчинг, тай-бо, массажный кабинет и инфракрасная сауна.</w:t>
            </w:r>
          </w:p>
        </w:tc>
        <w:tc>
          <w:tcPr>
            <w:tcW w:w="592"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7D077E"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r>
    </w:tbl>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97315" w:rsidRPr="00960AE6" w:rsidRDefault="00EB2325" w:rsidP="00462A08">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Таблица № </w:t>
      </w:r>
      <w:r w:rsidR="00681D57" w:rsidRPr="00960AE6">
        <w:rPr>
          <w:rFonts w:ascii="Times New Roman" w:hAnsi="Times New Roman" w:cs="Times New Roman"/>
          <w:b/>
          <w:color w:val="auto"/>
          <w:sz w:val="20"/>
          <w:szCs w:val="20"/>
        </w:rPr>
        <w:t>7</w:t>
      </w:r>
    </w:p>
    <w:p w:rsidR="002A6824" w:rsidRPr="00960AE6" w:rsidRDefault="002A6824" w:rsidP="00462A08">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ОБЪЕКТЫ СПОРТИВНОГО И ПРИКЛЮЧЕНЧЕСКОГО ТУРИЗМА</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00" w:type="pct"/>
        <w:jc w:val="center"/>
        <w:tblCellMar>
          <w:top w:w="75" w:type="dxa"/>
          <w:left w:w="75" w:type="dxa"/>
          <w:bottom w:w="75" w:type="dxa"/>
          <w:right w:w="75" w:type="dxa"/>
        </w:tblCellMar>
        <w:tblLook w:val="0000"/>
      </w:tblPr>
      <w:tblGrid>
        <w:gridCol w:w="4548"/>
        <w:gridCol w:w="2661"/>
        <w:gridCol w:w="4510"/>
        <w:gridCol w:w="1310"/>
        <w:gridCol w:w="1691"/>
      </w:tblGrid>
      <w:tr w:rsidR="00D427F5" w:rsidRPr="00960AE6" w:rsidTr="00106F2F">
        <w:trPr>
          <w:jc w:val="center"/>
        </w:trPr>
        <w:tc>
          <w:tcPr>
            <w:tcW w:w="1560" w:type="pct"/>
            <w:tcBorders>
              <w:top w:val="single" w:sz="8" w:space="0" w:color="000000"/>
              <w:left w:val="single" w:sz="8" w:space="0" w:color="000000"/>
              <w:bottom w:val="single" w:sz="8" w:space="0" w:color="000000"/>
              <w:right w:val="single" w:sz="8" w:space="0" w:color="000000"/>
            </w:tcBorders>
          </w:tcPr>
          <w:p w:rsidR="00E97315" w:rsidRPr="00960AE6" w:rsidRDefault="00E97315" w:rsidP="0028542A">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На</w:t>
            </w:r>
            <w:r w:rsidR="0028542A" w:rsidRPr="00960AE6">
              <w:rPr>
                <w:rFonts w:ascii="Times New Roman" w:hAnsi="Times New Roman" w:cs="Times New Roman"/>
                <w:b/>
                <w:bCs/>
                <w:color w:val="auto"/>
                <w:sz w:val="20"/>
                <w:szCs w:val="20"/>
              </w:rPr>
              <w:t>зва</w:t>
            </w:r>
            <w:r w:rsidRPr="00960AE6">
              <w:rPr>
                <w:rFonts w:ascii="Times New Roman" w:hAnsi="Times New Roman" w:cs="Times New Roman"/>
                <w:b/>
                <w:bCs/>
                <w:color w:val="auto"/>
                <w:sz w:val="20"/>
                <w:szCs w:val="20"/>
              </w:rPr>
              <w:t>ние</w:t>
            </w:r>
            <w:r w:rsidR="0028542A" w:rsidRPr="00960AE6">
              <w:rPr>
                <w:rFonts w:ascii="Times New Roman" w:hAnsi="Times New Roman" w:cs="Times New Roman"/>
                <w:b/>
                <w:color w:val="auto"/>
                <w:sz w:val="20"/>
                <w:szCs w:val="20"/>
              </w:rPr>
              <w:t>/тип</w:t>
            </w:r>
          </w:p>
        </w:tc>
        <w:tc>
          <w:tcPr>
            <w:tcW w:w="876" w:type="pct"/>
            <w:tcBorders>
              <w:top w:val="single" w:sz="8" w:space="0" w:color="000000"/>
              <w:left w:val="single" w:sz="8" w:space="0" w:color="000000"/>
              <w:bottom w:val="single" w:sz="8" w:space="0" w:color="000000"/>
              <w:right w:val="single" w:sz="8" w:space="0" w:color="000000"/>
            </w:tcBorders>
          </w:tcPr>
          <w:p w:rsidR="00132725" w:rsidRPr="00960AE6" w:rsidRDefault="00132725" w:rsidP="00132725">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Адрес,</w:t>
            </w:r>
          </w:p>
          <w:p w:rsidR="00E97315" w:rsidRPr="00960AE6" w:rsidRDefault="00132725" w:rsidP="0013272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 xml:space="preserve">телефон, факс, </w:t>
            </w:r>
            <w:r w:rsidRPr="00960AE6">
              <w:rPr>
                <w:rFonts w:ascii="Times New Roman" w:hAnsi="Times New Roman" w:cs="Times New Roman"/>
                <w:b/>
                <w:bCs/>
                <w:color w:val="auto"/>
                <w:sz w:val="20"/>
                <w:szCs w:val="20"/>
                <w:lang w:val="en-US"/>
              </w:rPr>
              <w:t>e</w:t>
            </w:r>
            <w:r w:rsidRPr="00960AE6">
              <w:rPr>
                <w:rFonts w:ascii="Times New Roman" w:hAnsi="Times New Roman" w:cs="Times New Roman"/>
                <w:b/>
                <w:bCs/>
                <w:color w:val="auto"/>
                <w:sz w:val="20"/>
                <w:szCs w:val="20"/>
              </w:rPr>
              <w:t>-</w:t>
            </w:r>
            <w:r w:rsidRPr="00960AE6">
              <w:rPr>
                <w:rFonts w:ascii="Times New Roman" w:hAnsi="Times New Roman" w:cs="Times New Roman"/>
                <w:b/>
                <w:bCs/>
                <w:color w:val="auto"/>
                <w:sz w:val="20"/>
                <w:szCs w:val="20"/>
                <w:lang w:val="en-US"/>
              </w:rPr>
              <w:t>mail</w:t>
            </w:r>
            <w:r w:rsidRPr="00960AE6">
              <w:rPr>
                <w:rFonts w:ascii="Times New Roman" w:hAnsi="Times New Roman" w:cs="Times New Roman"/>
                <w:b/>
                <w:bCs/>
                <w:color w:val="auto"/>
                <w:sz w:val="20"/>
                <w:szCs w:val="20"/>
              </w:rPr>
              <w:t xml:space="preserve">, сайт </w:t>
            </w:r>
            <w:r w:rsidRPr="00960AE6">
              <w:rPr>
                <w:rFonts w:ascii="Times New Roman" w:hAnsi="Times New Roman" w:cs="Times New Roman"/>
                <w:b/>
                <w:color w:val="auto"/>
                <w:sz w:val="20"/>
                <w:szCs w:val="20"/>
              </w:rPr>
              <w:t xml:space="preserve"> </w:t>
            </w:r>
          </w:p>
        </w:tc>
        <w:tc>
          <w:tcPr>
            <w:tcW w:w="1534"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Описание</w:t>
            </w:r>
            <w:r w:rsidRPr="00960AE6">
              <w:rPr>
                <w:rFonts w:ascii="Times New Roman" w:hAnsi="Times New Roman" w:cs="Times New Roman"/>
                <w:b/>
                <w:color w:val="auto"/>
                <w:sz w:val="20"/>
                <w:szCs w:val="20"/>
              </w:rPr>
              <w:t xml:space="preserve"> </w:t>
            </w:r>
          </w:p>
        </w:tc>
        <w:tc>
          <w:tcPr>
            <w:tcW w:w="473"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Состояние</w:t>
            </w:r>
            <w:r w:rsidRPr="00960AE6">
              <w:rPr>
                <w:rFonts w:ascii="Times New Roman" w:hAnsi="Times New Roman" w:cs="Times New Roman"/>
                <w:b/>
                <w:color w:val="auto"/>
                <w:sz w:val="20"/>
                <w:szCs w:val="20"/>
              </w:rPr>
              <w:t xml:space="preserve"> </w:t>
            </w:r>
          </w:p>
        </w:tc>
        <w:tc>
          <w:tcPr>
            <w:tcW w:w="557"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Статус</w:t>
            </w:r>
            <w:r w:rsidR="00C5255D" w:rsidRPr="00960AE6">
              <w:rPr>
                <w:rFonts w:ascii="Times New Roman" w:hAnsi="Times New Roman" w:cs="Times New Roman"/>
                <w:b/>
                <w:bCs/>
                <w:color w:val="auto"/>
                <w:sz w:val="20"/>
                <w:szCs w:val="20"/>
              </w:rPr>
              <w:t>, принадлежность</w:t>
            </w:r>
            <w:r w:rsidRPr="00960AE6">
              <w:rPr>
                <w:rFonts w:ascii="Times New Roman" w:hAnsi="Times New Roman" w:cs="Times New Roman"/>
                <w:b/>
                <w:color w:val="auto"/>
                <w:sz w:val="20"/>
                <w:szCs w:val="20"/>
              </w:rPr>
              <w:t xml:space="preserve"> </w:t>
            </w:r>
          </w:p>
        </w:tc>
      </w:tr>
      <w:tr w:rsidR="00D427F5" w:rsidRPr="00960AE6" w:rsidTr="00106F2F">
        <w:trPr>
          <w:jc w:val="center"/>
        </w:trPr>
        <w:tc>
          <w:tcPr>
            <w:tcW w:w="1560"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1</w:t>
            </w:r>
            <w:r w:rsidRPr="00960AE6">
              <w:rPr>
                <w:rFonts w:ascii="Times New Roman" w:hAnsi="Times New Roman" w:cs="Times New Roman"/>
                <w:b/>
                <w:color w:val="auto"/>
                <w:sz w:val="20"/>
                <w:szCs w:val="20"/>
              </w:rPr>
              <w:t xml:space="preserve"> </w:t>
            </w:r>
          </w:p>
        </w:tc>
        <w:tc>
          <w:tcPr>
            <w:tcW w:w="876"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2</w:t>
            </w:r>
            <w:r w:rsidRPr="00960AE6">
              <w:rPr>
                <w:rFonts w:ascii="Times New Roman" w:hAnsi="Times New Roman" w:cs="Times New Roman"/>
                <w:b/>
                <w:color w:val="auto"/>
                <w:sz w:val="20"/>
                <w:szCs w:val="20"/>
              </w:rPr>
              <w:t xml:space="preserve"> </w:t>
            </w:r>
          </w:p>
        </w:tc>
        <w:tc>
          <w:tcPr>
            <w:tcW w:w="1534"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3</w:t>
            </w:r>
            <w:r w:rsidRPr="00960AE6">
              <w:rPr>
                <w:rFonts w:ascii="Times New Roman" w:hAnsi="Times New Roman" w:cs="Times New Roman"/>
                <w:b/>
                <w:color w:val="auto"/>
                <w:sz w:val="20"/>
                <w:szCs w:val="20"/>
              </w:rPr>
              <w:t xml:space="preserve"> </w:t>
            </w:r>
          </w:p>
        </w:tc>
        <w:tc>
          <w:tcPr>
            <w:tcW w:w="473"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4</w:t>
            </w:r>
            <w:r w:rsidRPr="00960AE6">
              <w:rPr>
                <w:rFonts w:ascii="Times New Roman" w:hAnsi="Times New Roman" w:cs="Times New Roman"/>
                <w:b/>
                <w:color w:val="auto"/>
                <w:sz w:val="20"/>
                <w:szCs w:val="20"/>
              </w:rPr>
              <w:t xml:space="preserve"> </w:t>
            </w:r>
          </w:p>
        </w:tc>
        <w:tc>
          <w:tcPr>
            <w:tcW w:w="557"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5</w:t>
            </w:r>
            <w:r w:rsidRPr="00960AE6">
              <w:rPr>
                <w:rFonts w:ascii="Times New Roman" w:hAnsi="Times New Roman" w:cs="Times New Roman"/>
                <w:b/>
                <w:color w:val="auto"/>
                <w:sz w:val="20"/>
                <w:szCs w:val="20"/>
              </w:rPr>
              <w:t xml:space="preserve"> </w:t>
            </w:r>
          </w:p>
        </w:tc>
      </w:tr>
      <w:tr w:rsidR="003D3E8A" w:rsidRPr="00106F2F" w:rsidTr="00106F2F">
        <w:trPr>
          <w:trHeight w:val="112"/>
          <w:jc w:val="center"/>
        </w:trPr>
        <w:tc>
          <w:tcPr>
            <w:tcW w:w="5000" w:type="pct"/>
            <w:gridSpan w:val="5"/>
            <w:tcBorders>
              <w:top w:val="single" w:sz="8" w:space="0" w:color="000000"/>
              <w:left w:val="single" w:sz="8" w:space="0" w:color="000000"/>
              <w:bottom w:val="single" w:sz="4" w:space="0" w:color="auto"/>
              <w:right w:val="single" w:sz="8" w:space="0" w:color="000000"/>
            </w:tcBorders>
          </w:tcPr>
          <w:p w:rsidR="003D3E8A" w:rsidRPr="00106F2F" w:rsidRDefault="003D3E8A">
            <w:pPr>
              <w:pStyle w:val="a4"/>
              <w:rPr>
                <w:rFonts w:ascii="Times New Roman" w:hAnsi="Times New Roman" w:cs="Times New Roman"/>
                <w:b/>
                <w:color w:val="auto"/>
              </w:rPr>
            </w:pPr>
            <w:r w:rsidRPr="00106F2F">
              <w:rPr>
                <w:rFonts w:ascii="Times New Roman" w:hAnsi="Times New Roman" w:cs="Times New Roman"/>
                <w:b/>
                <w:color w:val="auto"/>
              </w:rPr>
              <w:t>Лыжные базы</w:t>
            </w:r>
          </w:p>
        </w:tc>
      </w:tr>
      <w:tr w:rsidR="00DE317D" w:rsidRPr="00932E19" w:rsidTr="00106F2F">
        <w:trPr>
          <w:trHeight w:val="1019"/>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06F2F">
            <w:pPr>
              <w:pStyle w:val="a4"/>
              <w:tabs>
                <w:tab w:val="center" w:pos="2353"/>
              </w:tabs>
              <w:rPr>
                <w:rFonts w:ascii="Times New Roman" w:hAnsi="Times New Roman" w:cs="Times New Roman"/>
                <w:color w:val="auto"/>
                <w:sz w:val="28"/>
                <w:szCs w:val="28"/>
              </w:rPr>
            </w:pPr>
            <w:r w:rsidRPr="00932E19">
              <w:rPr>
                <w:rFonts w:ascii="Times New Roman" w:hAnsi="Times New Roman" w:cs="Times New Roman"/>
                <w:sz w:val="28"/>
                <w:szCs w:val="28"/>
              </w:rPr>
              <w:t>Кедр</w:t>
            </w:r>
            <w:r w:rsidRPr="00932E19">
              <w:rPr>
                <w:rFonts w:ascii="Times New Roman" w:hAnsi="Times New Roman" w:cs="Times New Roman"/>
                <w:sz w:val="28"/>
                <w:szCs w:val="28"/>
              </w:rPr>
              <w:tab/>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B1855" w:rsidP="00D427F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ул. </w:t>
            </w:r>
            <w:r w:rsidR="00106F2F" w:rsidRPr="00932E19">
              <w:rPr>
                <w:rFonts w:ascii="Times New Roman" w:hAnsi="Times New Roman" w:cs="Times New Roman"/>
                <w:sz w:val="28"/>
                <w:szCs w:val="28"/>
              </w:rPr>
              <w:t>Владимира Высоцкого,7</w:t>
            </w:r>
          </w:p>
          <w:p w:rsidR="003D3E8A" w:rsidRPr="00932E19" w:rsidRDefault="00106F2F" w:rsidP="003D3E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25-06-17</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3D3E8A" w:rsidP="002D1F90">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На лыжной базе "Кедр" работает</w:t>
            </w:r>
            <w:r w:rsidRPr="00932E19">
              <w:rPr>
                <w:rStyle w:val="apple-converted-space"/>
                <w:rFonts w:ascii="Times New Roman" w:hAnsi="Times New Roman" w:cs="Times New Roman"/>
                <w:color w:val="auto"/>
                <w:sz w:val="28"/>
                <w:szCs w:val="28"/>
                <w:shd w:val="clear" w:color="auto" w:fill="FFFFFF"/>
              </w:rPr>
              <w:t> </w:t>
            </w:r>
            <w:r w:rsidRPr="00932E19">
              <w:rPr>
                <w:rStyle w:val="a7"/>
                <w:rFonts w:ascii="Times New Roman" w:hAnsi="Times New Roman" w:cs="Times New Roman"/>
                <w:b w:val="0"/>
                <w:color w:val="auto"/>
                <w:sz w:val="28"/>
                <w:szCs w:val="28"/>
                <w:bdr w:val="none" w:sz="0" w:space="0" w:color="auto" w:frame="1"/>
                <w:shd w:val="clear" w:color="auto" w:fill="FFFFFF"/>
              </w:rPr>
              <w:t>прокат лыж</w:t>
            </w:r>
            <w:r w:rsidRPr="00932E19">
              <w:rPr>
                <w:rFonts w:ascii="Times New Roman" w:hAnsi="Times New Roman" w:cs="Times New Roman"/>
                <w:color w:val="auto"/>
                <w:sz w:val="28"/>
                <w:szCs w:val="28"/>
                <w:shd w:val="clear" w:color="auto" w:fill="FFFFFF"/>
              </w:rPr>
              <w:t>, в т.ч. детских. Основная трасса (5 км) ежегодно подготавливается к лыжным тренировкам.</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t>Политехник</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AE699E">
            <w:pPr>
              <w:rPr>
                <w:rFonts w:cs="Times New Roman"/>
                <w:sz w:val="28"/>
                <w:szCs w:val="28"/>
              </w:rPr>
            </w:pPr>
            <w:hyperlink r:id="rId758" w:anchor="l=32&amp;o=4694&amp;z=3" w:history="1">
              <w:r w:rsidR="003D3E8A" w:rsidRPr="00932E19">
                <w:rPr>
                  <w:rFonts w:cs="Times New Roman"/>
                  <w:sz w:val="28"/>
                  <w:szCs w:val="28"/>
                </w:rPr>
                <w:br/>
              </w:r>
              <w:r w:rsidR="00106F2F" w:rsidRPr="00932E19">
                <w:rPr>
                  <w:rStyle w:val="ab"/>
                  <w:rFonts w:eastAsiaTheme="majorEastAsia" w:cs="Times New Roman"/>
                  <w:color w:val="auto"/>
                  <w:sz w:val="28"/>
                  <w:szCs w:val="28"/>
                  <w:u w:val="none"/>
                </w:rPr>
                <w:t>ул.</w:t>
              </w:r>
              <w:r w:rsidR="003D3E8A" w:rsidRPr="00932E19">
                <w:rPr>
                  <w:rStyle w:val="ab"/>
                  <w:rFonts w:eastAsiaTheme="majorEastAsia" w:cs="Times New Roman"/>
                  <w:color w:val="auto"/>
                  <w:sz w:val="28"/>
                  <w:szCs w:val="28"/>
                  <w:u w:val="none"/>
                </w:rPr>
                <w:t>19-й Гвардейской Дивизии 13</w:t>
              </w:r>
            </w:hyperlink>
          </w:p>
          <w:p w:rsidR="003D3E8A" w:rsidRPr="00932E19" w:rsidRDefault="003D3E8A">
            <w:pPr>
              <w:rPr>
                <w:rFonts w:cs="Times New Roman"/>
                <w:sz w:val="28"/>
                <w:szCs w:val="28"/>
              </w:rPr>
            </w:pPr>
            <w:r w:rsidRPr="00932E19">
              <w:rPr>
                <w:rFonts w:cs="Times New Roman"/>
                <w:sz w:val="28"/>
                <w:szCs w:val="28"/>
              </w:rPr>
              <w:t>41-43-17</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Стадион и лыжная база "Политехник", расположены между Богашёвским трактом и берегом Томи и окружены лесопарком. Здесь есть футбольное поле, площадки для мини-футбола, городков и волейбола, лыжная трасса, освещаемая в зимнее время,</w:t>
            </w:r>
            <w:r w:rsidRPr="00932E19">
              <w:rPr>
                <w:rFonts w:cs="Times New Roman"/>
                <w:bCs/>
                <w:sz w:val="28"/>
                <w:szCs w:val="28"/>
              </w:rPr>
              <w:t>роллерная трасса</w:t>
            </w:r>
            <w:r w:rsidRPr="00932E19">
              <w:rPr>
                <w:rFonts w:cs="Times New Roman"/>
                <w:sz w:val="28"/>
                <w:szCs w:val="28"/>
              </w:rPr>
              <w:t>, беговая дорожка. </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В зимнее время работает </w:t>
            </w:r>
            <w:r w:rsidRPr="00932E19">
              <w:rPr>
                <w:rFonts w:cs="Times New Roman"/>
                <w:bCs/>
                <w:sz w:val="28"/>
                <w:szCs w:val="28"/>
              </w:rPr>
              <w:t>каток открытого типа</w:t>
            </w:r>
            <w:r w:rsidRPr="00932E19">
              <w:rPr>
                <w:rFonts w:cs="Times New Roman"/>
                <w:sz w:val="28"/>
                <w:szCs w:val="28"/>
              </w:rPr>
              <w:t> и прокат коньков (в летнее время - роликов).</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 </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lastRenderedPageBreak/>
              <w:t>На стадионе регулярно проходят спортивные, а также культурные мероприятия для детей и взрослых.</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lastRenderedPageBreak/>
              <w:t>Сосновый бор</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106F2F">
            <w:pPr>
              <w:pStyle w:val="a4"/>
              <w:rPr>
                <w:rFonts w:ascii="Times New Roman" w:hAnsi="Times New Roman" w:cs="Times New Roman"/>
                <w:color w:val="auto"/>
                <w:sz w:val="28"/>
                <w:szCs w:val="28"/>
              </w:rPr>
            </w:pPr>
            <w:r w:rsidRPr="00932E19">
              <w:rPr>
                <w:rFonts w:ascii="Times New Roman" w:hAnsi="Times New Roman" w:cs="Times New Roman"/>
                <w:sz w:val="28"/>
                <w:szCs w:val="28"/>
              </w:rPr>
              <w:t>Ул. Кутузова, 1б</w:t>
            </w:r>
            <w:r w:rsidRPr="00932E19">
              <w:rPr>
                <w:rFonts w:ascii="Times New Roman" w:hAnsi="Times New Roman" w:cs="Times New Roman"/>
                <w:color w:val="auto"/>
                <w:sz w:val="28"/>
                <w:szCs w:val="28"/>
              </w:rPr>
              <w:t xml:space="preserve"> </w:t>
            </w:r>
          </w:p>
          <w:p w:rsidR="00106F2F" w:rsidRPr="00932E19" w:rsidRDefault="00932E19">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EFF" w:themeFill="background1"/>
              </w:rPr>
              <w:t>72-78-34</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964525">
            <w:pPr>
              <w:spacing w:after="225"/>
              <w:textAlignment w:val="baseline"/>
              <w:rPr>
                <w:rFonts w:cs="Times New Roman"/>
                <w:sz w:val="28"/>
                <w:szCs w:val="28"/>
              </w:rPr>
            </w:pPr>
            <w:r w:rsidRPr="00932E19">
              <w:rPr>
                <w:rFonts w:cs="Times New Roman"/>
                <w:sz w:val="28"/>
                <w:szCs w:val="28"/>
              </w:rPr>
              <w:t>Семейный отдых на свежем воздухе (беседки,  тир, пейнтбол, настольный теннис, арбалет, бадминтон, дартс, лук спортивный, бильярд)</w:t>
            </w:r>
          </w:p>
          <w:p w:rsidR="00964525" w:rsidRPr="00932E19" w:rsidRDefault="00964525" w:rsidP="00964525">
            <w:pPr>
              <w:spacing w:after="225"/>
              <w:textAlignment w:val="baseline"/>
              <w:rPr>
                <w:rFonts w:cs="Times New Roman"/>
                <w:sz w:val="28"/>
                <w:szCs w:val="28"/>
              </w:rPr>
            </w:pPr>
            <w:r w:rsidRPr="00932E19">
              <w:rPr>
                <w:rFonts w:cs="Times New Roman"/>
                <w:sz w:val="28"/>
                <w:szCs w:val="28"/>
              </w:rPr>
              <w:t>Вся информация по телефону 72-38-34</w:t>
            </w:r>
          </w:p>
          <w:p w:rsidR="00964525" w:rsidRPr="00932E19" w:rsidRDefault="00964525" w:rsidP="00964525">
            <w:pPr>
              <w:textAlignment w:val="baseline"/>
              <w:rPr>
                <w:rFonts w:cs="Times New Roman"/>
                <w:sz w:val="28"/>
                <w:szCs w:val="28"/>
              </w:rPr>
            </w:pPr>
            <w:r w:rsidRPr="00932E19">
              <w:rPr>
                <w:rFonts w:cs="Times New Roman"/>
                <w:bCs/>
                <w:sz w:val="28"/>
                <w:szCs w:val="28"/>
              </w:rPr>
              <w:t> ЗИМНИЙ ПЕРИОД</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комплект лыж (пластиковые)</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комплект школьных лыж (пластиковых)</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коньки</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экстрим парк</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санки</w:t>
            </w:r>
          </w:p>
          <w:p w:rsidR="00964525" w:rsidRPr="00932E19" w:rsidRDefault="00964525" w:rsidP="00964525">
            <w:pPr>
              <w:textAlignment w:val="baseline"/>
              <w:rPr>
                <w:rFonts w:cs="Times New Roman"/>
                <w:sz w:val="28"/>
                <w:szCs w:val="28"/>
              </w:rPr>
            </w:pPr>
            <w:r w:rsidRPr="00932E19">
              <w:rPr>
                <w:rFonts w:cs="Times New Roman"/>
                <w:bCs/>
                <w:sz w:val="28"/>
                <w:szCs w:val="28"/>
              </w:rPr>
              <w:t>ЛЕТНИЙ ПЕРИОД</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ролики (детские, взрослые)</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велосипеды</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пляжный волейбол</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t>Черемушки</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AE699E">
            <w:pPr>
              <w:pStyle w:val="a4"/>
              <w:rPr>
                <w:rFonts w:ascii="Times New Roman" w:hAnsi="Times New Roman" w:cs="Times New Roman"/>
                <w:color w:val="auto"/>
                <w:sz w:val="28"/>
                <w:szCs w:val="28"/>
              </w:rPr>
            </w:pPr>
            <w:hyperlink r:id="rId759" w:anchor="l=32&amp;o=48427&amp;z=3" w:history="1">
              <w:r w:rsidR="003D3E8A" w:rsidRPr="00932E19">
                <w:rPr>
                  <w:rStyle w:val="ab"/>
                  <w:rFonts w:ascii="Times New Roman" w:hAnsi="Times New Roman" w:cs="Times New Roman"/>
                  <w:color w:val="auto"/>
                  <w:sz w:val="28"/>
                  <w:szCs w:val="28"/>
                  <w:u w:val="none"/>
                  <w:shd w:val="clear" w:color="auto" w:fill="FFFFFF"/>
                </w:rPr>
                <w:t>Иркутский тракт</w:t>
              </w:r>
              <w:r w:rsidR="00106F2F" w:rsidRPr="00932E19">
                <w:rPr>
                  <w:rStyle w:val="ab"/>
                  <w:rFonts w:ascii="Times New Roman" w:hAnsi="Times New Roman" w:cs="Times New Roman"/>
                  <w:color w:val="auto"/>
                  <w:sz w:val="28"/>
                  <w:szCs w:val="28"/>
                  <w:u w:val="none"/>
                  <w:shd w:val="clear" w:color="auto" w:fill="FFFFFF"/>
                </w:rPr>
                <w:t>,</w:t>
              </w:r>
              <w:r w:rsidR="003D3E8A" w:rsidRPr="00932E19">
                <w:rPr>
                  <w:rStyle w:val="ab"/>
                  <w:rFonts w:ascii="Times New Roman" w:hAnsi="Times New Roman" w:cs="Times New Roman"/>
                  <w:color w:val="auto"/>
                  <w:sz w:val="28"/>
                  <w:szCs w:val="28"/>
                  <w:u w:val="none"/>
                  <w:shd w:val="clear" w:color="auto" w:fill="FFFFFF"/>
                </w:rPr>
                <w:t> 105</w:t>
              </w:r>
            </w:hyperlink>
          </w:p>
          <w:p w:rsidR="003D3E8A" w:rsidRPr="00932E19" w:rsidRDefault="003D3E8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8-903-953-78-12</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Лыжная база «Черёмушки»</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расположена на </w:t>
            </w:r>
            <w:r w:rsidRPr="00932E19">
              <w:rPr>
                <w:rFonts w:ascii="Times New Roman" w:hAnsi="Times New Roman" w:cs="Times New Roman"/>
                <w:color w:val="auto"/>
                <w:sz w:val="28"/>
                <w:szCs w:val="28"/>
              </w:rPr>
              <w:lastRenderedPageBreak/>
              <w:t>окраине</w:t>
            </w:r>
            <w:r w:rsidRPr="00932E19">
              <w:rPr>
                <w:rStyle w:val="apple-converted-space"/>
                <w:rFonts w:ascii="Times New Roman" w:hAnsi="Times New Roman" w:cs="Times New Roman"/>
                <w:color w:val="auto"/>
                <w:sz w:val="28"/>
                <w:szCs w:val="28"/>
              </w:rPr>
              <w:t> </w:t>
            </w:r>
            <w:hyperlink r:id="rId760" w:tooltip="Черёмушки" w:history="1">
              <w:r w:rsidRPr="00932E19">
                <w:rPr>
                  <w:rStyle w:val="ab"/>
                  <w:rFonts w:ascii="Times New Roman" w:hAnsi="Times New Roman" w:cs="Times New Roman"/>
                  <w:color w:val="auto"/>
                  <w:sz w:val="28"/>
                  <w:szCs w:val="28"/>
                  <w:u w:val="none"/>
                </w:rPr>
                <w:t>микрорайона Черёмушки</w:t>
              </w:r>
            </w:hyperlink>
            <w:r w:rsidRPr="00932E19">
              <w:rPr>
                <w:rFonts w:ascii="Times New Roman" w:hAnsi="Times New Roman" w:cs="Times New Roman"/>
                <w:color w:val="auto"/>
                <w:sz w:val="28"/>
                <w:szCs w:val="28"/>
              </w:rPr>
              <w:t>, на вершине горнолыжного склона в</w:t>
            </w:r>
            <w:r w:rsidRPr="00932E19">
              <w:rPr>
                <w:rStyle w:val="apple-converted-space"/>
                <w:rFonts w:ascii="Times New Roman" w:hAnsi="Times New Roman" w:cs="Times New Roman"/>
                <w:color w:val="auto"/>
                <w:sz w:val="28"/>
                <w:szCs w:val="28"/>
              </w:rPr>
              <w:t> </w:t>
            </w:r>
            <w:hyperlink r:id="rId761" w:tooltip="Солнечная роща" w:history="1">
              <w:r w:rsidRPr="00932E19">
                <w:rPr>
                  <w:rStyle w:val="ab"/>
                  <w:rFonts w:ascii="Times New Roman" w:hAnsi="Times New Roman" w:cs="Times New Roman"/>
                  <w:color w:val="auto"/>
                  <w:sz w:val="28"/>
                  <w:szCs w:val="28"/>
                  <w:u w:val="none"/>
                </w:rPr>
                <w:t>Солнечной роще</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 Лыжная база находится в ведении муниципального учреждения ДОПЦ Департамента образования администрации города Томска.</w:t>
            </w:r>
          </w:p>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На лыжной базе в будние дни проводятся обучающие занятия по лыжной подготовке с классами общеобразовательных школ. От лыжной базы ежегодно прокладывается и поддерживается в исправном состоянии спортивная лыжня (круг) в 2 км (с петлёй в 3 км). Для обслуживания лыжной трасы база имеет снегоход.</w:t>
            </w:r>
          </w:p>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Проезд до одноимённой остановки «Черёмушки» общественного транспорта — автобус № 8, 9, 23, 24, 25, троллейбус № 1, 7.</w:t>
            </w:r>
          </w:p>
          <w:p w:rsidR="003D3E8A" w:rsidRPr="00932E19" w:rsidRDefault="003D3E8A" w:rsidP="00106F2F">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A56E0A" w:rsidRPr="00932E19" w:rsidTr="00106F2F">
        <w:trPr>
          <w:trHeight w:val="923"/>
          <w:jc w:val="center"/>
        </w:trPr>
        <w:tc>
          <w:tcPr>
            <w:tcW w:w="1560" w:type="pct"/>
            <w:tcBorders>
              <w:top w:val="single" w:sz="4" w:space="0" w:color="auto"/>
              <w:left w:val="single" w:sz="8" w:space="0" w:color="000000"/>
              <w:bottom w:val="single" w:sz="4" w:space="0" w:color="auto"/>
              <w:right w:val="single" w:sz="8" w:space="0" w:color="000000"/>
            </w:tcBorders>
          </w:tcPr>
          <w:p w:rsidR="00A56E0A" w:rsidRPr="00932E19" w:rsidRDefault="00A56E0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Лыжная база «Метелица»</w:t>
            </w:r>
            <w:r w:rsidRPr="00932E19">
              <w:rPr>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A56E0A" w:rsidRPr="00932E19" w:rsidRDefault="00A56E0A" w:rsidP="00A56E0A">
            <w:pPr>
              <w:pStyle w:val="a4"/>
              <w:shd w:val="clear" w:color="auto" w:fill="FFFFFF"/>
              <w:spacing w:before="96" w:after="120" w:line="429"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Академгородок, на</w:t>
            </w:r>
            <w:r w:rsidRPr="00932E19">
              <w:rPr>
                <w:rStyle w:val="apple-converted-space"/>
                <w:rFonts w:ascii="Times New Roman" w:hAnsi="Times New Roman" w:cs="Times New Roman"/>
                <w:color w:val="auto"/>
                <w:sz w:val="28"/>
                <w:szCs w:val="28"/>
              </w:rPr>
              <w:t> </w:t>
            </w:r>
            <w:hyperlink r:id="rId762" w:tooltip="Улица Королёва" w:history="1">
              <w:r w:rsidRPr="00932E19">
                <w:rPr>
                  <w:rStyle w:val="ab"/>
                  <w:rFonts w:ascii="Times New Roman" w:hAnsi="Times New Roman" w:cs="Times New Roman"/>
                  <w:color w:val="auto"/>
                  <w:sz w:val="28"/>
                  <w:szCs w:val="28"/>
                  <w:u w:val="none"/>
                </w:rPr>
                <w:t>улице Королёва</w:t>
              </w:r>
            </w:hyperlink>
            <w:r w:rsidRPr="00932E19">
              <w:rPr>
                <w:rFonts w:ascii="Times New Roman" w:hAnsi="Times New Roman" w:cs="Times New Roman"/>
                <w:color w:val="auto"/>
                <w:sz w:val="28"/>
                <w:szCs w:val="28"/>
              </w:rPr>
              <w:t>.</w:t>
            </w:r>
          </w:p>
          <w:p w:rsidR="00A56E0A" w:rsidRPr="00932E19" w:rsidRDefault="00A56E0A" w:rsidP="00A56E0A">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A56E0A" w:rsidRPr="00932E19" w:rsidRDefault="00A56E0A"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Муниципальная лыжная база в</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находится в ведении СДЮСШОР «Центр массового лыжного спорта» управления по делам молодёжи, физической культуре и </w:t>
            </w:r>
            <w:r w:rsidRPr="00932E19">
              <w:rPr>
                <w:rFonts w:ascii="Times New Roman" w:hAnsi="Times New Roman" w:cs="Times New Roman"/>
                <w:color w:val="auto"/>
                <w:sz w:val="28"/>
                <w:szCs w:val="28"/>
              </w:rPr>
              <w:lastRenderedPageBreak/>
              <w:t>спорту администрации города Томска.</w:t>
            </w:r>
          </w:p>
          <w:p w:rsidR="00A56E0A" w:rsidRPr="00932E19" w:rsidRDefault="00A56E0A"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Возле лыжной базы стадион «Метелица», в 100 метрах</w:t>
            </w:r>
            <w:r w:rsidRPr="00932E19">
              <w:rPr>
                <w:rStyle w:val="apple-converted-space"/>
                <w:rFonts w:ascii="Times New Roman" w:hAnsi="Times New Roman" w:cs="Times New Roman"/>
                <w:color w:val="auto"/>
                <w:sz w:val="28"/>
                <w:szCs w:val="28"/>
              </w:rPr>
              <w:t> </w:t>
            </w:r>
            <w:hyperlink r:id="rId763" w:tooltip="Горнолыжные склоны Томска" w:history="1">
              <w:r w:rsidRPr="00932E19">
                <w:rPr>
                  <w:rStyle w:val="ab"/>
                  <w:rFonts w:ascii="Times New Roman" w:hAnsi="Times New Roman" w:cs="Times New Roman"/>
                  <w:color w:val="auto"/>
                  <w:sz w:val="28"/>
                  <w:szCs w:val="28"/>
                  <w:u w:val="none"/>
                </w:rPr>
                <w:t>горнолыжный склон</w:t>
              </w:r>
            </w:hyperlink>
            <w:r w:rsidRPr="00932E19">
              <w:rPr>
                <w:rFonts w:ascii="Times New Roman" w:hAnsi="Times New Roman" w:cs="Times New Roman"/>
                <w:color w:val="auto"/>
                <w:sz w:val="28"/>
                <w:szCs w:val="28"/>
              </w:rPr>
              <w:t>. На лыжной базе работает пункт проката лыжного инвентаря.</w:t>
            </w:r>
          </w:p>
          <w:p w:rsidR="00A56E0A" w:rsidRPr="00932E19" w:rsidRDefault="00A56E0A" w:rsidP="00106F2F">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A56E0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A56E0A" w:rsidRPr="00932E19" w:rsidRDefault="00A56E0A">
            <w:pPr>
              <w:pStyle w:val="a4"/>
              <w:rPr>
                <w:rFonts w:ascii="Times New Roman" w:hAnsi="Times New Roman" w:cs="Times New Roman"/>
                <w:color w:val="auto"/>
                <w:sz w:val="28"/>
                <w:szCs w:val="28"/>
              </w:rPr>
            </w:pPr>
          </w:p>
        </w:tc>
      </w:tr>
      <w:tr w:rsidR="003D3E8A" w:rsidRPr="00932E19" w:rsidTr="00106F2F">
        <w:trPr>
          <w:trHeight w:val="203"/>
          <w:jc w:val="center"/>
        </w:trPr>
        <w:tc>
          <w:tcPr>
            <w:tcW w:w="5000" w:type="pct"/>
            <w:gridSpan w:val="5"/>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Склоны</w:t>
            </w: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3D3E8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Академовская трасса</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Академгородок</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3D3E8A" w:rsidP="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Протяженность и количество трасс: 1 протяженностью около 250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Количество подъемников: 1 - тарелка</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0 км.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Как добраться: автотранспорт Томск-Академгородок</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имеется Ратрак</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3D3E8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Второй переезд</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9A49E8">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Пл. Южная</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9A49E8" w:rsidP="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Протяженность и количество трасс: 1 протяженностью около 100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Количество подъемников: 1 крючковой</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3 км.</w:t>
            </w:r>
            <w:r w:rsidRPr="00932E19">
              <w:rPr>
                <w:rFonts w:ascii="Times New Roman" w:hAnsi="Times New Roman" w:cs="Times New Roman"/>
                <w:color w:val="auto"/>
                <w:sz w:val="28"/>
                <w:szCs w:val="28"/>
              </w:rPr>
              <w:br/>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3D3E8A"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964525"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Иркутский тракт</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Лыжная база </w:t>
            </w:r>
            <w:r w:rsidRPr="00932E19">
              <w:rPr>
                <w:rFonts w:ascii="Times New Roman" w:hAnsi="Times New Roman" w:cs="Times New Roman"/>
                <w:color w:val="auto"/>
                <w:sz w:val="28"/>
                <w:szCs w:val="28"/>
              </w:rPr>
              <w:lastRenderedPageBreak/>
              <w:t>«Черемушки»</w:t>
            </w:r>
          </w:p>
          <w:p w:rsidR="00365C69" w:rsidRPr="00932E19" w:rsidRDefault="00AE699E">
            <w:pPr>
              <w:pStyle w:val="a4"/>
              <w:rPr>
                <w:rFonts w:ascii="Times New Roman" w:hAnsi="Times New Roman" w:cs="Times New Roman"/>
                <w:color w:val="auto"/>
                <w:sz w:val="28"/>
                <w:szCs w:val="28"/>
              </w:rPr>
            </w:pPr>
            <w:hyperlink r:id="rId764" w:anchor="l=32&amp;o=48427&amp;z=3" w:history="1">
              <w:r w:rsidR="00365C69" w:rsidRPr="00932E19">
                <w:rPr>
                  <w:rStyle w:val="ab"/>
                  <w:rFonts w:ascii="Times New Roman" w:hAnsi="Times New Roman" w:cs="Times New Roman"/>
                  <w:color w:val="auto"/>
                  <w:sz w:val="28"/>
                  <w:szCs w:val="28"/>
                  <w:u w:val="none"/>
                  <w:shd w:val="clear" w:color="auto" w:fill="FFFFFF"/>
                </w:rPr>
                <w:t>Иркутский тракт 105</w:t>
              </w:r>
            </w:hyperlink>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964525" w:rsidP="0096452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lastRenderedPageBreak/>
              <w:t xml:space="preserve">Протяженность и количество трасс: </w:t>
            </w:r>
            <w:r w:rsidRPr="00932E19">
              <w:rPr>
                <w:rFonts w:ascii="Times New Roman" w:hAnsi="Times New Roman" w:cs="Times New Roman"/>
                <w:color w:val="auto"/>
                <w:sz w:val="28"/>
                <w:szCs w:val="28"/>
                <w:shd w:val="clear" w:color="auto" w:fill="FFFFFF"/>
              </w:rPr>
              <w:lastRenderedPageBreak/>
              <w:t>1 протяженностью около 150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Количество подъемников: 1 крючковой</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0 км.</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BD14C7" w:rsidRPr="00932E19" w:rsidTr="00106F2F">
        <w:trPr>
          <w:trHeight w:val="158"/>
          <w:jc w:val="center"/>
        </w:trPr>
        <w:tc>
          <w:tcPr>
            <w:tcW w:w="5000" w:type="pct"/>
            <w:gridSpan w:val="5"/>
            <w:tcBorders>
              <w:top w:val="single" w:sz="4" w:space="0" w:color="auto"/>
              <w:left w:val="single" w:sz="8" w:space="0" w:color="000000"/>
              <w:bottom w:val="single" w:sz="4" w:space="0" w:color="auto"/>
              <w:right w:val="single" w:sz="8" w:space="0" w:color="000000"/>
            </w:tcBorders>
          </w:tcPr>
          <w:p w:rsidR="00BD14C7" w:rsidRPr="00932E19" w:rsidRDefault="00BD14C7">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Легкоатлетический стадионы</w:t>
            </w:r>
          </w:p>
        </w:tc>
      </w:tr>
      <w:tr w:rsidR="003D3E8A"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5B1604" w:rsidP="0016453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«Труд»</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находится в центре города, рядом с</w:t>
            </w:r>
            <w:r w:rsidRPr="00932E19">
              <w:rPr>
                <w:rStyle w:val="apple-converted-space"/>
                <w:rFonts w:ascii="Times New Roman" w:hAnsi="Times New Roman" w:cs="Times New Roman"/>
                <w:color w:val="auto"/>
                <w:sz w:val="28"/>
                <w:szCs w:val="28"/>
              </w:rPr>
              <w:t> </w:t>
            </w:r>
            <w:hyperlink r:id="rId765" w:tooltip="Городской сад" w:history="1">
              <w:r w:rsidRPr="00932E19">
                <w:rPr>
                  <w:rStyle w:val="ab"/>
                  <w:rFonts w:ascii="Times New Roman" w:hAnsi="Times New Roman" w:cs="Times New Roman"/>
                  <w:color w:val="auto"/>
                  <w:sz w:val="28"/>
                  <w:szCs w:val="28"/>
                  <w:u w:val="none"/>
                </w:rPr>
                <w:t>городским садом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766" w:tooltip="Бассейн «Труд»" w:history="1">
              <w:r w:rsidRPr="00932E19">
                <w:rPr>
                  <w:rStyle w:val="ab"/>
                  <w:rFonts w:ascii="Times New Roman" w:hAnsi="Times New Roman" w:cs="Times New Roman"/>
                  <w:color w:val="auto"/>
                  <w:sz w:val="28"/>
                  <w:szCs w:val="28"/>
                  <w:u w:val="none"/>
                </w:rPr>
                <w:t>бассейном «Труд»</w:t>
              </w:r>
            </w:hyperlink>
            <w:r w:rsidRPr="00932E19">
              <w:rPr>
                <w:rFonts w:ascii="Times New Roman" w:hAnsi="Times New Roman" w:cs="Times New Roman"/>
                <w:color w:val="auto"/>
                <w:sz w:val="28"/>
                <w:szCs w:val="28"/>
              </w:rPr>
              <w:t>.</w:t>
            </w:r>
          </w:p>
          <w:p w:rsidR="005B1604" w:rsidRPr="00932E19" w:rsidRDefault="00AE699E">
            <w:pPr>
              <w:pStyle w:val="a4"/>
              <w:rPr>
                <w:rFonts w:ascii="Times New Roman" w:hAnsi="Times New Roman" w:cs="Times New Roman"/>
                <w:color w:val="auto"/>
                <w:sz w:val="28"/>
                <w:szCs w:val="28"/>
                <w:shd w:val="clear" w:color="auto" w:fill="FFFFFF"/>
              </w:rPr>
            </w:pPr>
            <w:hyperlink r:id="rId767" w:tooltip="Ул. Белинского" w:history="1">
              <w:r w:rsidR="005B1604" w:rsidRPr="00932E19">
                <w:rPr>
                  <w:rStyle w:val="ab"/>
                  <w:rFonts w:ascii="Times New Roman" w:hAnsi="Times New Roman" w:cs="Times New Roman"/>
                  <w:color w:val="auto"/>
                  <w:sz w:val="28"/>
                  <w:szCs w:val="28"/>
                  <w:u w:val="none"/>
                  <w:shd w:val="clear" w:color="auto" w:fill="FFFFFF"/>
                </w:rPr>
                <w:t>ул. Белинского</w:t>
              </w:r>
            </w:hyperlink>
            <w:r w:rsidR="005B1604" w:rsidRPr="00932E19">
              <w:rPr>
                <w:rFonts w:ascii="Times New Roman" w:hAnsi="Times New Roman" w:cs="Times New Roman"/>
                <w:color w:val="auto"/>
                <w:sz w:val="28"/>
                <w:szCs w:val="28"/>
                <w:shd w:val="clear" w:color="auto" w:fill="FFFFFF"/>
              </w:rPr>
              <w:t>, 15/1</w:t>
            </w:r>
          </w:p>
          <w:p w:rsidR="005B1604"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53-25-86, 52-68-28</w:t>
            </w: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106F2F"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М</w:t>
            </w:r>
            <w:r w:rsidR="005B1604" w:rsidRPr="00932E19">
              <w:rPr>
                <w:rFonts w:ascii="Times New Roman" w:hAnsi="Times New Roman" w:cs="Times New Roman"/>
                <w:color w:val="auto"/>
                <w:sz w:val="28"/>
                <w:szCs w:val="28"/>
              </w:rPr>
              <w:t>ногоцелевой стадион в г.</w:t>
            </w:r>
            <w:r w:rsidR="005B1604" w:rsidRPr="00932E19">
              <w:rPr>
                <w:rStyle w:val="apple-converted-space"/>
                <w:rFonts w:ascii="Times New Roman" w:hAnsi="Times New Roman" w:cs="Times New Roman"/>
                <w:color w:val="auto"/>
                <w:sz w:val="28"/>
                <w:szCs w:val="28"/>
              </w:rPr>
              <w:t> </w:t>
            </w:r>
            <w:hyperlink r:id="rId768" w:tooltip="Томск" w:history="1">
              <w:r w:rsidR="005B1604" w:rsidRPr="00932E19">
                <w:rPr>
                  <w:rStyle w:val="ab"/>
                  <w:rFonts w:ascii="Times New Roman" w:hAnsi="Times New Roman" w:cs="Times New Roman"/>
                  <w:color w:val="auto"/>
                  <w:sz w:val="28"/>
                  <w:szCs w:val="28"/>
                  <w:u w:val="none"/>
                </w:rPr>
                <w:t>Томске</w:t>
              </w:r>
            </w:hyperlink>
            <w:r w:rsidR="005B1604" w:rsidRPr="00932E19">
              <w:rPr>
                <w:rFonts w:ascii="Times New Roman" w:hAnsi="Times New Roman" w:cs="Times New Roman"/>
                <w:color w:val="auto"/>
                <w:sz w:val="28"/>
                <w:szCs w:val="28"/>
              </w:rPr>
              <w:t>. В настоящее время в основном используется для футбольных матчей и является домашним стадионом томской футбольной команды</w:t>
            </w:r>
            <w:r w:rsidR="005B1604" w:rsidRPr="00932E19">
              <w:rPr>
                <w:rStyle w:val="apple-converted-space"/>
                <w:rFonts w:ascii="Times New Roman" w:hAnsi="Times New Roman" w:cs="Times New Roman"/>
                <w:color w:val="auto"/>
                <w:sz w:val="28"/>
                <w:szCs w:val="28"/>
              </w:rPr>
              <w:t> </w:t>
            </w:r>
            <w:hyperlink r:id="rId769" w:tooltip="Футбольный клуб «Томь»" w:history="1">
              <w:r w:rsidR="005B1604" w:rsidRPr="00932E19">
                <w:rPr>
                  <w:rStyle w:val="ab"/>
                  <w:rFonts w:ascii="Times New Roman" w:hAnsi="Times New Roman" w:cs="Times New Roman"/>
                  <w:color w:val="auto"/>
                  <w:sz w:val="28"/>
                  <w:szCs w:val="28"/>
                  <w:u w:val="none"/>
                </w:rPr>
                <w:t>«Томь»</w:t>
              </w:r>
            </w:hyperlink>
            <w:r w:rsidR="005B1604" w:rsidRPr="00932E19">
              <w:rPr>
                <w:rFonts w:ascii="Times New Roman" w:hAnsi="Times New Roman" w:cs="Times New Roman"/>
                <w:color w:val="auto"/>
                <w:sz w:val="28"/>
                <w:szCs w:val="28"/>
              </w:rPr>
              <w:t>.</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Вместимость стадиона 15 тыс. зрителей.</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был открыт 4 августа 1929 года и первоначально назывался «стадион ОПБ» (окружного профсоюзного бюро) или «стадион профсоюзов», в 1930—1950-х назывался «Медик», затем три года назывался «Буревестник» (возможно, что имеется в виду нынешний</w:t>
            </w:r>
            <w:hyperlink r:id="rId770" w:tooltip="Стадион «Политехник»" w:history="1">
              <w:r w:rsidRPr="00932E19">
                <w:rPr>
                  <w:rStyle w:val="ab"/>
                  <w:rFonts w:ascii="Times New Roman" w:hAnsi="Times New Roman" w:cs="Times New Roman"/>
                  <w:color w:val="auto"/>
                  <w:sz w:val="28"/>
                  <w:szCs w:val="28"/>
                  <w:u w:val="none"/>
                </w:rPr>
                <w:t>стадион «Политехник»</w:t>
              </w:r>
            </w:hyperlink>
            <w:r w:rsidRPr="00932E19">
              <w:rPr>
                <w:rFonts w:ascii="Times New Roman" w:hAnsi="Times New Roman" w:cs="Times New Roman"/>
                <w:color w:val="auto"/>
                <w:sz w:val="28"/>
                <w:szCs w:val="28"/>
              </w:rPr>
              <w:t xml:space="preserve">), а с 1958 года — «Труд». В 1990—2000-х годах стадион был реконструирован, построено капитальное здание западных </w:t>
            </w:r>
            <w:r w:rsidRPr="00932E19">
              <w:rPr>
                <w:rFonts w:ascii="Times New Roman" w:hAnsi="Times New Roman" w:cs="Times New Roman"/>
                <w:color w:val="auto"/>
                <w:sz w:val="28"/>
                <w:szCs w:val="28"/>
              </w:rPr>
              <w:lastRenderedPageBreak/>
              <w:t>трибун, внутри которых размещаются служебные помещения.</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Существует возможность аренды поля для организаций и частных лиц, стоимость — от 600 до 1300 рублей в час в зависимости от времени дня и дня недели</w:t>
            </w:r>
          </w:p>
          <w:p w:rsidR="005B1604" w:rsidRPr="00932E19" w:rsidRDefault="005B1604" w:rsidP="00106F2F">
            <w:pPr>
              <w:shd w:val="clear" w:color="auto" w:fill="F9F9F9"/>
              <w:rPr>
                <w:rFonts w:cs="Times New Roman"/>
                <w:sz w:val="28"/>
                <w:szCs w:val="28"/>
              </w:rPr>
            </w:pPr>
            <w:r w:rsidRPr="00932E19">
              <w:rPr>
                <w:rFonts w:cs="Times New Roman"/>
                <w:noProof/>
                <w:sz w:val="28"/>
                <w:szCs w:val="28"/>
              </w:rPr>
              <w:drawing>
                <wp:inline distT="0" distB="0" distL="0" distR="0">
                  <wp:extent cx="142875" cy="100330"/>
                  <wp:effectExtent l="19050" t="0" r="9525" b="0"/>
                  <wp:docPr id="607" name="Рисунок 96" descr="http://towiki.ru/w/skins/common/images/magnify-clip.png">
                    <a:hlinkClick xmlns:a="http://schemas.openxmlformats.org/drawingml/2006/main" r:id="rId771"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wiki.ru/w/skins/common/images/magnify-clip.png">
                            <a:hlinkClick r:id="rId771" tooltip="&quot;Увеличить&quot;"/>
                          </pic:cNvPr>
                          <pic:cNvPicPr>
                            <a:picLocks noChangeAspect="1" noChangeArrowheads="1"/>
                          </pic:cNvPicPr>
                        </pic:nvPicPr>
                        <pic:blipFill>
                          <a:blip r:embed="rId772" cstate="print"/>
                          <a:srcRect/>
                          <a:stretch>
                            <a:fillRect/>
                          </a:stretch>
                        </pic:blipFill>
                        <pic:spPr bwMode="auto">
                          <a:xfrm>
                            <a:off x="0" y="0"/>
                            <a:ext cx="142875" cy="100330"/>
                          </a:xfrm>
                          <a:prstGeom prst="rect">
                            <a:avLst/>
                          </a:prstGeom>
                          <a:noFill/>
                          <a:ln w="9525">
                            <a:noFill/>
                            <a:miter lim="800000"/>
                            <a:headEnd/>
                            <a:tailEnd/>
                          </a:ln>
                        </pic:spPr>
                      </pic:pic>
                    </a:graphicData>
                  </a:graphic>
                </wp:inline>
              </w:drawing>
            </w:r>
          </w:p>
          <w:p w:rsidR="005B1604" w:rsidRPr="00932E19" w:rsidRDefault="005B1604" w:rsidP="00106F2F">
            <w:pPr>
              <w:shd w:val="clear" w:color="auto" w:fill="F9F9F9"/>
              <w:rPr>
                <w:rFonts w:cs="Times New Roman"/>
                <w:sz w:val="28"/>
                <w:szCs w:val="28"/>
              </w:rPr>
            </w:pPr>
            <w:r w:rsidRPr="00932E19">
              <w:rPr>
                <w:rFonts w:cs="Times New Roman"/>
                <w:sz w:val="28"/>
                <w:szCs w:val="28"/>
              </w:rPr>
              <w:t>Каток на стадионе «Труд».</w:t>
            </w:r>
            <w:r w:rsidRPr="00932E19">
              <w:rPr>
                <w:rStyle w:val="apple-converted-space"/>
                <w:rFonts w:eastAsia="Arial Unicode MS" w:cs="Times New Roman"/>
                <w:sz w:val="28"/>
                <w:szCs w:val="28"/>
              </w:rPr>
              <w:t> </w:t>
            </w:r>
            <w:r w:rsidRPr="00932E19">
              <w:rPr>
                <w:rStyle w:val="fotosignature"/>
                <w:rFonts w:cs="Times New Roman"/>
                <w:sz w:val="28"/>
                <w:szCs w:val="28"/>
              </w:rPr>
              <w:t>Фото:</w:t>
            </w:r>
            <w:r w:rsidRPr="00932E19">
              <w:rPr>
                <w:rStyle w:val="apple-converted-space"/>
                <w:rFonts w:eastAsia="Arial Unicode MS" w:cs="Times New Roman"/>
                <w:sz w:val="28"/>
                <w:szCs w:val="28"/>
              </w:rPr>
              <w:t> </w:t>
            </w:r>
            <w:hyperlink r:id="rId773" w:tooltip="Участник:Maximaximax" w:history="1">
              <w:r w:rsidRPr="00932E19">
                <w:rPr>
                  <w:rStyle w:val="ab"/>
                  <w:rFonts w:cs="Times New Roman"/>
                  <w:color w:val="auto"/>
                  <w:sz w:val="28"/>
                  <w:szCs w:val="28"/>
                  <w:u w:val="none"/>
                </w:rPr>
                <w:t>Максим Вотяков</w:t>
              </w:r>
            </w:hyperlink>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Зимой на площадке к северу от поля заливают каток, действует прокат коньков.</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3D3E8A"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5B1604" w:rsidP="005B1604">
            <w:pPr>
              <w:pStyle w:val="1"/>
              <w:pBdr>
                <w:bottom w:val="single" w:sz="8" w:space="0" w:color="AAAAAA"/>
              </w:pBdr>
              <w:spacing w:before="0" w:after="24" w:line="288" w:lineRule="atLeast"/>
              <w:rPr>
                <w:rFonts w:ascii="Times New Roman" w:hAnsi="Times New Roman" w:cs="Times New Roman"/>
                <w:b w:val="0"/>
                <w:bCs w:val="0"/>
                <w:color w:val="auto"/>
              </w:rPr>
            </w:pPr>
            <w:r w:rsidRPr="00932E19">
              <w:rPr>
                <w:rFonts w:ascii="Times New Roman" w:hAnsi="Times New Roman" w:cs="Times New Roman"/>
                <w:b w:val="0"/>
                <w:bCs w:val="0"/>
                <w:color w:val="auto"/>
              </w:rPr>
              <w:lastRenderedPageBreak/>
              <w:t>Стадион «Политехник»</w:t>
            </w:r>
          </w:p>
          <w:p w:rsidR="003D3E8A" w:rsidRPr="00932E19" w:rsidRDefault="003D3E8A"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 в районе</w:t>
            </w:r>
            <w:r w:rsidRPr="00932E19">
              <w:rPr>
                <w:rStyle w:val="apple-converted-space"/>
                <w:rFonts w:ascii="Times New Roman" w:hAnsi="Times New Roman" w:cs="Times New Roman"/>
                <w:color w:val="auto"/>
                <w:sz w:val="28"/>
                <w:szCs w:val="28"/>
              </w:rPr>
              <w:t> </w:t>
            </w:r>
            <w:hyperlink r:id="rId774" w:tooltip="Площадь Южная" w:history="1">
              <w:r w:rsidRPr="00932E19">
                <w:rPr>
                  <w:rStyle w:val="ab"/>
                  <w:rFonts w:ascii="Times New Roman" w:hAnsi="Times New Roman" w:cs="Times New Roman"/>
                  <w:color w:val="auto"/>
                  <w:sz w:val="28"/>
                  <w:szCs w:val="28"/>
                  <w:u w:val="none"/>
                </w:rPr>
                <w:t>площади Южной</w:t>
              </w:r>
            </w:hyperlink>
            <w:r w:rsidRPr="00932E19">
              <w:rPr>
                <w:rFonts w:ascii="Times New Roman" w:hAnsi="Times New Roman" w:cs="Times New Roman"/>
                <w:color w:val="auto"/>
                <w:sz w:val="28"/>
                <w:szCs w:val="28"/>
              </w:rPr>
              <w:t>, на</w:t>
            </w:r>
            <w:r w:rsidRPr="00932E19">
              <w:rPr>
                <w:rStyle w:val="apple-converted-space"/>
                <w:rFonts w:ascii="Times New Roman" w:hAnsi="Times New Roman" w:cs="Times New Roman"/>
                <w:color w:val="auto"/>
                <w:sz w:val="28"/>
                <w:szCs w:val="28"/>
              </w:rPr>
              <w:t> </w:t>
            </w:r>
            <w:hyperlink r:id="rId775" w:tooltip="Улица 19 Гвардейской Дивизии" w:history="1">
              <w:r w:rsidRPr="00932E19">
                <w:rPr>
                  <w:rStyle w:val="ab"/>
                  <w:rFonts w:ascii="Times New Roman" w:hAnsi="Times New Roman" w:cs="Times New Roman"/>
                  <w:color w:val="auto"/>
                  <w:sz w:val="28"/>
                  <w:szCs w:val="28"/>
                  <w:u w:val="none"/>
                </w:rPr>
                <w:t>улице 19 Гвардейской Дивизии</w:t>
              </w:r>
            </w:hyperlink>
            <w:r w:rsidRPr="00932E19">
              <w:rPr>
                <w:rFonts w:ascii="Times New Roman" w:hAnsi="Times New Roman" w:cs="Times New Roman"/>
                <w:color w:val="auto"/>
                <w:sz w:val="28"/>
                <w:szCs w:val="28"/>
              </w:rPr>
              <w:t>, 13</w:t>
            </w: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t>Стадион «Политехник»</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(Буревестник, Бурик). Здесь же находится</w:t>
            </w:r>
            <w:r w:rsidRPr="00932E19">
              <w:rPr>
                <w:rStyle w:val="apple-converted-space"/>
                <w:rFonts w:ascii="Times New Roman" w:hAnsi="Times New Roman" w:cs="Times New Roman"/>
                <w:color w:val="auto"/>
                <w:sz w:val="28"/>
                <w:szCs w:val="28"/>
              </w:rPr>
              <w:t> </w:t>
            </w:r>
            <w:hyperlink r:id="rId776" w:tooltip="Лыжная база «Политехник»" w:history="1">
              <w:r w:rsidRPr="00932E19">
                <w:rPr>
                  <w:rStyle w:val="ab"/>
                  <w:rFonts w:ascii="Times New Roman" w:hAnsi="Times New Roman" w:cs="Times New Roman"/>
                  <w:color w:val="auto"/>
                  <w:sz w:val="28"/>
                  <w:szCs w:val="28"/>
                  <w:u w:val="none"/>
                </w:rPr>
                <w:t>лыжная база «Политехник»</w:t>
              </w:r>
            </w:hyperlink>
            <w:r w:rsidRPr="00932E19">
              <w:rPr>
                <w:rFonts w:ascii="Times New Roman" w:hAnsi="Times New Roman" w:cs="Times New Roman"/>
                <w:color w:val="auto"/>
                <w:sz w:val="28"/>
                <w:szCs w:val="28"/>
              </w:rPr>
              <w:t>. Стадион и лыжная база принадлежат</w:t>
            </w:r>
            <w:r w:rsidRPr="00932E19">
              <w:rPr>
                <w:rStyle w:val="apple-converted-space"/>
                <w:rFonts w:ascii="Times New Roman" w:hAnsi="Times New Roman" w:cs="Times New Roman"/>
                <w:color w:val="auto"/>
                <w:sz w:val="28"/>
                <w:szCs w:val="28"/>
              </w:rPr>
              <w:t> </w:t>
            </w:r>
            <w:hyperlink r:id="rId777" w:tooltip="Томский политехнический университет" w:history="1">
              <w:r w:rsidRPr="00932E19">
                <w:rPr>
                  <w:rStyle w:val="ab"/>
                  <w:rFonts w:ascii="Times New Roman" w:hAnsi="Times New Roman" w:cs="Times New Roman"/>
                  <w:color w:val="auto"/>
                  <w:sz w:val="28"/>
                  <w:szCs w:val="28"/>
                  <w:u w:val="none"/>
                </w:rPr>
                <w:t>ТПУ</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Раньше стадион официально назывался «Буревестник», что часто сокращалось до «бурик». Это название в речи студентов и многих коренных жителей томска живо до сих пор.</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Аналогичное название - «Буревестник» раньше носил</w:t>
            </w:r>
            <w:r w:rsidRPr="00932E19">
              <w:rPr>
                <w:rStyle w:val="apple-converted-space"/>
                <w:rFonts w:ascii="Times New Roman" w:hAnsi="Times New Roman" w:cs="Times New Roman"/>
                <w:color w:val="auto"/>
                <w:sz w:val="28"/>
                <w:szCs w:val="28"/>
              </w:rPr>
              <w:t> </w:t>
            </w:r>
            <w:hyperlink r:id="rId778" w:tooltip="Стадион «Труд»" w:history="1">
              <w:r w:rsidRPr="00932E19">
                <w:rPr>
                  <w:rStyle w:val="ab"/>
                  <w:rFonts w:ascii="Times New Roman" w:hAnsi="Times New Roman" w:cs="Times New Roman"/>
                  <w:color w:val="auto"/>
                  <w:sz w:val="28"/>
                  <w:szCs w:val="28"/>
                  <w:u w:val="none"/>
                </w:rPr>
                <w:t>стадион «Труд»</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томская команда мастеров проводила свои поединки именно на нём.</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"Политехник" расположен в промежуте между</w:t>
            </w:r>
            <w:r w:rsidRPr="00932E19">
              <w:rPr>
                <w:rStyle w:val="apple-converted-space"/>
                <w:rFonts w:ascii="Times New Roman" w:hAnsi="Times New Roman" w:cs="Times New Roman"/>
                <w:color w:val="auto"/>
                <w:sz w:val="28"/>
                <w:szCs w:val="28"/>
              </w:rPr>
              <w:t> </w:t>
            </w:r>
            <w:hyperlink r:id="rId779" w:tooltip="Богашёвский тракт" w:history="1">
              <w:r w:rsidRPr="00932E19">
                <w:rPr>
                  <w:rStyle w:val="ab"/>
                  <w:rFonts w:ascii="Times New Roman" w:hAnsi="Times New Roman" w:cs="Times New Roman"/>
                  <w:color w:val="auto"/>
                  <w:sz w:val="28"/>
                  <w:szCs w:val="28"/>
                  <w:u w:val="none"/>
                </w:rPr>
                <w:t>Богашёвским трактом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берегом</w:t>
            </w:r>
            <w:r w:rsidRPr="00932E19">
              <w:rPr>
                <w:rStyle w:val="apple-converted-space"/>
                <w:rFonts w:ascii="Times New Roman" w:hAnsi="Times New Roman" w:cs="Times New Roman"/>
                <w:color w:val="auto"/>
                <w:sz w:val="28"/>
                <w:szCs w:val="28"/>
              </w:rPr>
              <w:t> </w:t>
            </w:r>
            <w:hyperlink r:id="rId780" w:tooltip="Томь" w:history="1">
              <w:r w:rsidRPr="00932E19">
                <w:rPr>
                  <w:rStyle w:val="ab"/>
                  <w:rFonts w:ascii="Times New Roman" w:hAnsi="Times New Roman" w:cs="Times New Roman"/>
                  <w:color w:val="auto"/>
                  <w:sz w:val="28"/>
                  <w:szCs w:val="28"/>
                  <w:u w:val="none"/>
                </w:rPr>
                <w:t>Томи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со всех сторон окружён лесопосадками.</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На стадионе есть футбольное поле, поле для мини-футбола с искусственным газоном, волейбольные площадки, лыже-роллерная трасса, беговая дорожка, городошная площадка. Летом действует прокат скейтбордов, </w:t>
            </w:r>
            <w:r w:rsidRPr="00932E19">
              <w:rPr>
                <w:rFonts w:ascii="Times New Roman" w:hAnsi="Times New Roman" w:cs="Times New Roman"/>
                <w:color w:val="auto"/>
                <w:sz w:val="28"/>
                <w:szCs w:val="28"/>
              </w:rPr>
              <w:lastRenderedPageBreak/>
              <w:t>велосипедов, роликовых коньков, зимой устраивается освещённая лыжная трасса. 15 сентября 2007 года на стадионе был открыт первый за Уралом и крупнейший в России круглогодичный каток площадью 400 м² из сверхвысокомолекулярный полиэтилена, получаемого методом горячего прессования</w:t>
            </w:r>
            <w:hyperlink r:id="rId781" w:anchor="cite_note-1" w:history="1">
              <w:r w:rsidRPr="00932E19">
                <w:rPr>
                  <w:rStyle w:val="ab"/>
                  <w:rFonts w:ascii="Times New Roman" w:hAnsi="Times New Roman" w:cs="Times New Roman"/>
                  <w:color w:val="auto"/>
                  <w:sz w:val="28"/>
                  <w:szCs w:val="28"/>
                  <w:u w:val="none"/>
                  <w:vertAlign w:val="superscript"/>
                </w:rPr>
                <w:t>[1]</w:t>
              </w:r>
            </w:hyperlink>
            <w:r w:rsidRPr="00932E19">
              <w:rPr>
                <w:rFonts w:ascii="Times New Roman" w:hAnsi="Times New Roman" w:cs="Times New Roman"/>
                <w:color w:val="auto"/>
                <w:sz w:val="28"/>
                <w:szCs w:val="28"/>
              </w:rPr>
              <w:t>. Пластик был произведён на «</w:t>
            </w:r>
            <w:hyperlink r:id="rId782" w:tooltip="Томскнефтехим" w:history="1">
              <w:r w:rsidRPr="00932E19">
                <w:rPr>
                  <w:rStyle w:val="ab"/>
                  <w:rFonts w:ascii="Times New Roman" w:hAnsi="Times New Roman" w:cs="Times New Roman"/>
                  <w:color w:val="auto"/>
                  <w:sz w:val="28"/>
                  <w:szCs w:val="28"/>
                  <w:u w:val="none"/>
                </w:rPr>
                <w:t>Томскнефтехиме</w:t>
              </w:r>
            </w:hyperlink>
            <w:r w:rsidRPr="00932E19">
              <w:rPr>
                <w:rFonts w:ascii="Times New Roman" w:hAnsi="Times New Roman" w:cs="Times New Roman"/>
                <w:color w:val="auto"/>
                <w:sz w:val="28"/>
                <w:szCs w:val="28"/>
              </w:rPr>
              <w:t>», по утверждению изготовителя, срок его службы составит 10 лет.</w:t>
            </w:r>
            <w:hyperlink r:id="rId783" w:anchor="cite_note-2" w:history="1">
              <w:r w:rsidRPr="00932E19">
                <w:rPr>
                  <w:rStyle w:val="ab"/>
                  <w:rFonts w:ascii="Times New Roman" w:hAnsi="Times New Roman" w:cs="Times New Roman"/>
                  <w:color w:val="auto"/>
                  <w:sz w:val="28"/>
                  <w:szCs w:val="28"/>
                  <w:u w:val="none"/>
                  <w:vertAlign w:val="superscript"/>
                </w:rPr>
                <w:t>[2]</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27 декабря 2007 года на стадионе была открыта освещённая с 16:00 до 22:00 и с 6:00 до 7:00 лыжная трасса.</w:t>
            </w:r>
            <w:hyperlink r:id="rId784" w:anchor="cite_note-3" w:history="1">
              <w:r w:rsidRPr="00932E19">
                <w:rPr>
                  <w:rStyle w:val="ab"/>
                  <w:rFonts w:ascii="Times New Roman" w:hAnsi="Times New Roman" w:cs="Times New Roman"/>
                  <w:color w:val="auto"/>
                  <w:sz w:val="28"/>
                  <w:szCs w:val="28"/>
                  <w:u w:val="none"/>
                  <w:vertAlign w:val="superscript"/>
                </w:rPr>
                <w:t>[3]</w:t>
              </w:r>
            </w:hyperlink>
          </w:p>
          <w:p w:rsidR="003D3E8A" w:rsidRPr="00932E19" w:rsidRDefault="003D3E8A" w:rsidP="008F19F7">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5B1604" w:rsidRPr="00932E19" w:rsidTr="008F19F7">
        <w:trPr>
          <w:trHeight w:val="204"/>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5B1604"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ТГУ</w:t>
            </w:r>
            <w:r w:rsidRPr="00932E19">
              <w:rPr>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5B1604" w:rsidRPr="00932E19" w:rsidRDefault="005B1604" w:rsidP="007D3E09">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расположен в районе</w:t>
            </w:r>
            <w:r w:rsidRPr="00932E19">
              <w:rPr>
                <w:rStyle w:val="apple-converted-space"/>
                <w:rFonts w:ascii="Times New Roman" w:hAnsi="Times New Roman" w:cs="Times New Roman"/>
                <w:color w:val="auto"/>
                <w:sz w:val="28"/>
                <w:szCs w:val="28"/>
              </w:rPr>
              <w:t> </w:t>
            </w:r>
            <w:hyperlink r:id="rId785" w:tooltip="Московский тракт" w:history="1">
              <w:r w:rsidRPr="00932E19">
                <w:rPr>
                  <w:rStyle w:val="ab"/>
                  <w:rFonts w:ascii="Times New Roman" w:hAnsi="Times New Roman" w:cs="Times New Roman"/>
                  <w:color w:val="auto"/>
                  <w:sz w:val="28"/>
                  <w:szCs w:val="28"/>
                  <w:u w:val="none"/>
                </w:rPr>
                <w:t>Московского тракта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вблизи</w:t>
            </w:r>
            <w:r w:rsidRPr="00932E19">
              <w:rPr>
                <w:rStyle w:val="apple-converted-space"/>
                <w:rFonts w:ascii="Times New Roman" w:hAnsi="Times New Roman" w:cs="Times New Roman"/>
                <w:color w:val="auto"/>
                <w:sz w:val="28"/>
                <w:szCs w:val="28"/>
              </w:rPr>
              <w:t> </w:t>
            </w:r>
            <w:hyperlink r:id="rId786" w:tooltip="Ул. Аркадия Иванова" w:history="1">
              <w:r w:rsidRPr="00932E19">
                <w:rPr>
                  <w:rStyle w:val="ab"/>
                  <w:rFonts w:ascii="Times New Roman" w:hAnsi="Times New Roman" w:cs="Times New Roman"/>
                  <w:color w:val="auto"/>
                  <w:sz w:val="28"/>
                  <w:szCs w:val="28"/>
                  <w:u w:val="none"/>
                </w:rPr>
                <w:t>ул. Аркадия Иванова</w:t>
              </w:r>
            </w:hyperlink>
            <w:r w:rsidRPr="00932E19">
              <w:rPr>
                <w:rFonts w:ascii="Times New Roman" w:hAnsi="Times New Roman" w:cs="Times New Roman"/>
                <w:color w:val="auto"/>
                <w:sz w:val="28"/>
                <w:szCs w:val="28"/>
              </w:rPr>
              <w:t>, между</w:t>
            </w:r>
            <w:r w:rsidRPr="00932E19">
              <w:rPr>
                <w:rStyle w:val="apple-converted-space"/>
                <w:rFonts w:ascii="Times New Roman" w:hAnsi="Times New Roman" w:cs="Times New Roman"/>
                <w:color w:val="auto"/>
                <w:sz w:val="28"/>
                <w:szCs w:val="28"/>
              </w:rPr>
              <w:t> </w:t>
            </w:r>
            <w:hyperlink r:id="rId787" w:tooltip="Переулок Озёрный (страница не существует)" w:history="1">
              <w:r w:rsidRPr="00932E19">
                <w:rPr>
                  <w:rStyle w:val="ab"/>
                  <w:rFonts w:ascii="Times New Roman" w:hAnsi="Times New Roman" w:cs="Times New Roman"/>
                  <w:color w:val="auto"/>
                  <w:sz w:val="28"/>
                  <w:szCs w:val="28"/>
                  <w:u w:val="none"/>
                </w:rPr>
                <w:t>переулком Озёрным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788" w:tooltip="Дамба вдоль берега Томи (страница не существует)" w:history="1">
              <w:r w:rsidRPr="00932E19">
                <w:rPr>
                  <w:rStyle w:val="ab"/>
                  <w:rFonts w:ascii="Times New Roman" w:hAnsi="Times New Roman" w:cs="Times New Roman"/>
                  <w:color w:val="auto"/>
                  <w:sz w:val="28"/>
                  <w:szCs w:val="28"/>
                  <w:u w:val="none"/>
                </w:rPr>
                <w:t>дамбой вдоль берега Томи</w:t>
              </w:r>
            </w:hyperlink>
            <w:r w:rsidRPr="00932E19">
              <w:rPr>
                <w:rFonts w:ascii="Times New Roman" w:hAnsi="Times New Roman" w:cs="Times New Roman"/>
                <w:color w:val="auto"/>
                <w:sz w:val="28"/>
                <w:szCs w:val="28"/>
              </w:rPr>
              <w:t xml:space="preserve">. </w:t>
            </w:r>
            <w:r w:rsidRPr="00932E19">
              <w:rPr>
                <w:rFonts w:ascii="Times New Roman" w:hAnsi="Times New Roman" w:cs="Times New Roman"/>
                <w:color w:val="auto"/>
                <w:sz w:val="28"/>
                <w:szCs w:val="28"/>
              </w:rPr>
              <w:lastRenderedPageBreak/>
              <w:t>Адрес:</w:t>
            </w:r>
            <w:r w:rsidRPr="00932E19">
              <w:rPr>
                <w:rStyle w:val="apple-converted-space"/>
                <w:rFonts w:ascii="Times New Roman" w:hAnsi="Times New Roman" w:cs="Times New Roman"/>
                <w:color w:val="auto"/>
                <w:sz w:val="28"/>
                <w:szCs w:val="28"/>
              </w:rPr>
              <w:t> </w:t>
            </w:r>
            <w:hyperlink r:id="rId789" w:tooltip="Ул. Аркадия Иванова" w:history="1">
              <w:r w:rsidRPr="00932E19">
                <w:rPr>
                  <w:rStyle w:val="ab"/>
                  <w:rFonts w:ascii="Times New Roman" w:hAnsi="Times New Roman" w:cs="Times New Roman"/>
                  <w:bCs/>
                  <w:iCs/>
                  <w:color w:val="auto"/>
                  <w:sz w:val="28"/>
                  <w:szCs w:val="28"/>
                  <w:u w:val="none"/>
                </w:rPr>
                <w:t>ул. Аркадия Иванова</w:t>
              </w:r>
            </w:hyperlink>
            <w:r w:rsidRPr="00932E19">
              <w:rPr>
                <w:rFonts w:ascii="Times New Roman" w:hAnsi="Times New Roman" w:cs="Times New Roman"/>
                <w:bCs/>
                <w:iCs/>
                <w:color w:val="auto"/>
                <w:sz w:val="28"/>
                <w:szCs w:val="28"/>
              </w:rPr>
              <w:t>, 22</w:t>
            </w:r>
            <w:r w:rsidRPr="00932E19">
              <w:rPr>
                <w:rStyle w:val="apple-converted-space"/>
                <w:rFonts w:ascii="Times New Roman" w:hAnsi="Times New Roman" w:cs="Times New Roman"/>
                <w:iCs/>
                <w:color w:val="auto"/>
                <w:sz w:val="28"/>
                <w:szCs w:val="28"/>
              </w:rPr>
              <w:t> </w:t>
            </w:r>
            <w:r w:rsidRPr="00932E19">
              <w:rPr>
                <w:rFonts w:ascii="Times New Roman" w:hAnsi="Times New Roman" w:cs="Times New Roman"/>
                <w:color w:val="auto"/>
                <w:sz w:val="28"/>
                <w:szCs w:val="28"/>
              </w:rPr>
              <w:t>(он же —</w:t>
            </w:r>
            <w:r w:rsidRPr="00932E19">
              <w:rPr>
                <w:rStyle w:val="apple-converted-space"/>
                <w:rFonts w:ascii="Times New Roman" w:hAnsi="Times New Roman" w:cs="Times New Roman"/>
                <w:color w:val="auto"/>
                <w:sz w:val="28"/>
                <w:szCs w:val="28"/>
              </w:rPr>
              <w:t> </w:t>
            </w:r>
            <w:hyperlink r:id="rId790" w:tooltip="Пер. Озёрный (страница не существует)" w:history="1">
              <w:r w:rsidRPr="00932E19">
                <w:rPr>
                  <w:rStyle w:val="ab"/>
                  <w:rFonts w:ascii="Times New Roman" w:hAnsi="Times New Roman" w:cs="Times New Roman"/>
                  <w:iCs/>
                  <w:color w:val="auto"/>
                  <w:sz w:val="28"/>
                  <w:szCs w:val="28"/>
                  <w:u w:val="none"/>
                </w:rPr>
                <w:t>пер. Озёрный</w:t>
              </w:r>
            </w:hyperlink>
            <w:r w:rsidRPr="00932E19">
              <w:rPr>
                <w:rFonts w:ascii="Times New Roman" w:hAnsi="Times New Roman" w:cs="Times New Roman"/>
                <w:iCs/>
                <w:color w:val="auto"/>
                <w:sz w:val="28"/>
                <w:szCs w:val="28"/>
              </w:rPr>
              <w:t>, 3</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он же —</w:t>
            </w:r>
            <w:r w:rsidRPr="00932E19">
              <w:rPr>
                <w:rStyle w:val="apple-converted-space"/>
                <w:rFonts w:ascii="Times New Roman" w:hAnsi="Times New Roman" w:cs="Times New Roman"/>
                <w:color w:val="auto"/>
                <w:sz w:val="28"/>
                <w:szCs w:val="28"/>
              </w:rPr>
              <w:t> </w:t>
            </w:r>
            <w:hyperlink r:id="rId791" w:tooltip="Ул. Эуштинская (страница не существует)" w:history="1">
              <w:r w:rsidRPr="00932E19">
                <w:rPr>
                  <w:rStyle w:val="ab"/>
                  <w:rFonts w:ascii="Times New Roman" w:hAnsi="Times New Roman" w:cs="Times New Roman"/>
                  <w:iCs/>
                  <w:color w:val="auto"/>
                  <w:sz w:val="28"/>
                  <w:szCs w:val="28"/>
                  <w:u w:val="none"/>
                </w:rPr>
                <w:t>ул. Эуштинская</w:t>
              </w:r>
            </w:hyperlink>
            <w:r w:rsidRPr="00932E19">
              <w:rPr>
                <w:rFonts w:ascii="Times New Roman" w:hAnsi="Times New Roman" w:cs="Times New Roman"/>
                <w:iCs/>
                <w:color w:val="auto"/>
                <w:sz w:val="28"/>
                <w:szCs w:val="28"/>
              </w:rPr>
              <w:t>, 51</w:t>
            </w:r>
            <w:r w:rsidRPr="00932E19">
              <w:rPr>
                <w:rFonts w:ascii="Times New Roman" w:hAnsi="Times New Roman" w:cs="Times New Roman"/>
                <w:color w:val="auto"/>
                <w:sz w:val="28"/>
                <w:szCs w:val="28"/>
              </w:rPr>
              <w:t>).</w:t>
            </w:r>
          </w:p>
          <w:p w:rsidR="005B1604" w:rsidRPr="00932E19" w:rsidRDefault="005B1604">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ТГУ</w:t>
            </w:r>
            <w:r w:rsidRPr="00932E19">
              <w:rPr>
                <w:rFonts w:ascii="Times New Roman" w:hAnsi="Times New Roman" w:cs="Times New Roman"/>
                <w:color w:val="auto"/>
                <w:sz w:val="28"/>
                <w:szCs w:val="28"/>
              </w:rPr>
              <w:t> — спортивное сооружение</w:t>
            </w:r>
            <w:r w:rsidRPr="00932E19">
              <w:rPr>
                <w:rStyle w:val="apple-converted-space"/>
                <w:rFonts w:ascii="Times New Roman" w:hAnsi="Times New Roman" w:cs="Times New Roman"/>
                <w:color w:val="auto"/>
                <w:sz w:val="28"/>
                <w:szCs w:val="28"/>
              </w:rPr>
              <w:t> </w:t>
            </w:r>
            <w:hyperlink r:id="rId792" w:tooltip="Томский государственный университет" w:history="1">
              <w:r w:rsidRPr="00932E19">
                <w:rPr>
                  <w:rStyle w:val="ab"/>
                  <w:rFonts w:ascii="Times New Roman" w:hAnsi="Times New Roman" w:cs="Times New Roman"/>
                  <w:color w:val="auto"/>
                  <w:sz w:val="28"/>
                  <w:szCs w:val="28"/>
                  <w:u w:val="none"/>
                </w:rPr>
                <w:t>Томского государственного университета</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 непосредственной близости от стадиона расположены</w:t>
            </w:r>
            <w:r w:rsidRPr="00932E19">
              <w:rPr>
                <w:rStyle w:val="apple-converted-space"/>
                <w:rFonts w:ascii="Times New Roman" w:hAnsi="Times New Roman" w:cs="Times New Roman"/>
                <w:color w:val="auto"/>
                <w:sz w:val="28"/>
                <w:szCs w:val="28"/>
              </w:rPr>
              <w:t> </w:t>
            </w:r>
            <w:hyperlink r:id="rId793" w:tooltip="Учебный корпус № 6 ТГУ (страница не существует)" w:history="1">
              <w:r w:rsidRPr="00932E19">
                <w:rPr>
                  <w:rStyle w:val="ab"/>
                  <w:rFonts w:ascii="Times New Roman" w:hAnsi="Times New Roman" w:cs="Times New Roman"/>
                  <w:color w:val="auto"/>
                  <w:sz w:val="28"/>
                  <w:szCs w:val="28"/>
                  <w:u w:val="none"/>
                </w:rPr>
                <w:t>учебный корпус № 6 ТГУ</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794" w:tooltip="Завод «Томское пиво»" w:history="1">
              <w:r w:rsidRPr="00932E19">
                <w:rPr>
                  <w:rStyle w:val="ab"/>
                  <w:rFonts w:ascii="Times New Roman" w:hAnsi="Times New Roman" w:cs="Times New Roman"/>
                  <w:color w:val="auto"/>
                  <w:sz w:val="28"/>
                  <w:szCs w:val="28"/>
                  <w:u w:val="none"/>
                </w:rPr>
                <w:t>завод «Томское пиво»</w:t>
              </w:r>
            </w:hyperlink>
            <w:r w:rsidRPr="00932E19">
              <w:rPr>
                <w:rFonts w:ascii="Times New Roman" w:hAnsi="Times New Roman" w:cs="Times New Roman"/>
                <w:color w:val="auto"/>
                <w:sz w:val="28"/>
                <w:szCs w:val="28"/>
              </w:rPr>
              <w:t xml:space="preserve">. Чтобы попасть на стадион нужно пройти 200 метров по улице </w:t>
            </w:r>
            <w:r w:rsidRPr="00932E19">
              <w:rPr>
                <w:rFonts w:ascii="Times New Roman" w:hAnsi="Times New Roman" w:cs="Times New Roman"/>
                <w:color w:val="auto"/>
                <w:sz w:val="28"/>
                <w:szCs w:val="28"/>
              </w:rPr>
              <w:lastRenderedPageBreak/>
              <w:t>Аркадия Иванова от остановки «Пивзавод» на Московском тракте в сторону</w:t>
            </w:r>
            <w:r w:rsidRPr="00932E19">
              <w:rPr>
                <w:rStyle w:val="apple-converted-space"/>
                <w:rFonts w:ascii="Times New Roman" w:hAnsi="Times New Roman" w:cs="Times New Roman"/>
                <w:color w:val="auto"/>
                <w:sz w:val="28"/>
                <w:szCs w:val="28"/>
              </w:rPr>
              <w:t> </w:t>
            </w:r>
            <w:hyperlink r:id="rId795" w:tooltip="Томь" w:history="1">
              <w:r w:rsidRPr="00932E19">
                <w:rPr>
                  <w:rStyle w:val="ab"/>
                  <w:rFonts w:ascii="Times New Roman" w:hAnsi="Times New Roman" w:cs="Times New Roman"/>
                  <w:color w:val="auto"/>
                  <w:sz w:val="28"/>
                  <w:szCs w:val="28"/>
                  <w:u w:val="none"/>
                </w:rPr>
                <w:t>Томи</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На стадионе ведутся занятия по общефизической подготовке и футболу среди студентов ТГУ. Также стадион используется для тренировок молодёжного состава «Томи».</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К достоинствам стадиона можно отнести наличие хозяйственного корпуса с раздевалками и гардеробом.</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К недостаткам — ветхое состояние корпуса, особенно душевых кабин — они непригодны к использованию, устаревшая лыжная база, используемая в основном для «отработок» студентами долгов по физической культуре, замкнутость стадиона не дающая прокладывать лыжни за его пределами, бетонное покрытие 400-метровой беговой дорожки, отсутствие покрытия на большой беговой дорожке (вдоль ограждения стадиона), отсутствие </w:t>
            </w:r>
            <w:r w:rsidRPr="00932E19">
              <w:rPr>
                <w:rFonts w:ascii="Times New Roman" w:hAnsi="Times New Roman" w:cs="Times New Roman"/>
                <w:color w:val="auto"/>
                <w:sz w:val="28"/>
                <w:szCs w:val="28"/>
              </w:rPr>
              <w:lastRenderedPageBreak/>
              <w:t>трибун для болельщиков, близость к реке (влияющая на зимнюю температуру на стадионе) и удаленность от общественного транспорта.</w:t>
            </w:r>
          </w:p>
          <w:p w:rsidR="005B1604" w:rsidRPr="00932E19" w:rsidRDefault="005B1604" w:rsidP="008F19F7">
            <w:pPr>
              <w:pStyle w:val="a4"/>
              <w:spacing w:before="96" w:after="120"/>
              <w:jc w:val="right"/>
              <w:rPr>
                <w:rFonts w:ascii="Times New Roman" w:hAnsi="Times New Roman" w:cs="Times New Roman"/>
                <w:color w:val="auto"/>
                <w:sz w:val="28"/>
                <w:szCs w:val="28"/>
              </w:rPr>
            </w:pP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br w:type="textWrapping" w:clear="all"/>
            </w:r>
          </w:p>
          <w:p w:rsidR="008F19F7" w:rsidRPr="00932E19" w:rsidRDefault="008F19F7" w:rsidP="008F19F7">
            <w:pPr>
              <w:pStyle w:val="a4"/>
              <w:shd w:val="clear" w:color="auto" w:fill="FFFFFF"/>
              <w:spacing w:before="96" w:after="120"/>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7D3E0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235113"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«Мотор»</w:t>
            </w:r>
            <w:r w:rsidRPr="00932E19">
              <w:rPr>
                <w:rStyle w:val="apple-converted-space"/>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235113" w:rsidRPr="00932E19" w:rsidRDefault="008F19F7"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w:t>
            </w:r>
            <w:r w:rsidR="00235113" w:rsidRPr="00932E19">
              <w:rPr>
                <w:rFonts w:ascii="Times New Roman" w:hAnsi="Times New Roman" w:cs="Times New Roman"/>
                <w:color w:val="auto"/>
                <w:sz w:val="28"/>
                <w:szCs w:val="28"/>
              </w:rPr>
              <w:t>аходится в конце</w:t>
            </w:r>
            <w:r w:rsidR="00235113" w:rsidRPr="00932E19">
              <w:rPr>
                <w:rStyle w:val="apple-converted-space"/>
                <w:rFonts w:ascii="Times New Roman" w:hAnsi="Times New Roman" w:cs="Times New Roman"/>
                <w:color w:val="auto"/>
                <w:sz w:val="28"/>
                <w:szCs w:val="28"/>
              </w:rPr>
              <w:t> </w:t>
            </w:r>
            <w:hyperlink r:id="rId796" w:tooltip="Улица Усова" w:history="1">
              <w:r w:rsidR="00235113" w:rsidRPr="00932E19">
                <w:rPr>
                  <w:rStyle w:val="ab"/>
                  <w:rFonts w:ascii="Times New Roman" w:hAnsi="Times New Roman" w:cs="Times New Roman"/>
                  <w:color w:val="auto"/>
                  <w:sz w:val="28"/>
                  <w:szCs w:val="28"/>
                  <w:u w:val="none"/>
                </w:rPr>
                <w:t>улицы Усова</w:t>
              </w:r>
            </w:hyperlink>
            <w:r w:rsidR="00235113" w:rsidRPr="00932E19">
              <w:rPr>
                <w:rFonts w:ascii="Times New Roman" w:hAnsi="Times New Roman" w:cs="Times New Roman"/>
                <w:color w:val="auto"/>
                <w:sz w:val="28"/>
                <w:szCs w:val="28"/>
              </w:rPr>
              <w:t>, рядом со</w:t>
            </w:r>
            <w:r w:rsidR="00235113" w:rsidRPr="00932E19">
              <w:rPr>
                <w:rStyle w:val="apple-converted-space"/>
                <w:rFonts w:ascii="Times New Roman" w:hAnsi="Times New Roman" w:cs="Times New Roman"/>
                <w:color w:val="auto"/>
                <w:sz w:val="28"/>
                <w:szCs w:val="28"/>
              </w:rPr>
              <w:t> </w:t>
            </w:r>
            <w:hyperlink r:id="rId797" w:tooltip="Школа № 50 (страница не существует)" w:history="1">
              <w:r w:rsidR="00235113" w:rsidRPr="00932E19">
                <w:rPr>
                  <w:rStyle w:val="ab"/>
                  <w:rFonts w:ascii="Times New Roman" w:hAnsi="Times New Roman" w:cs="Times New Roman"/>
                  <w:color w:val="auto"/>
                  <w:sz w:val="28"/>
                  <w:szCs w:val="28"/>
                  <w:u w:val="none"/>
                </w:rPr>
                <w:t>школой № 50</w:t>
              </w:r>
            </w:hyperlink>
            <w:r w:rsidR="00235113" w:rsidRPr="00932E19">
              <w:rPr>
                <w:rStyle w:val="apple-converted-space"/>
                <w:rFonts w:ascii="Times New Roman" w:hAnsi="Times New Roman" w:cs="Times New Roman"/>
                <w:color w:val="auto"/>
                <w:sz w:val="28"/>
                <w:szCs w:val="28"/>
              </w:rPr>
              <w:t> </w:t>
            </w:r>
            <w:r w:rsidR="00235113" w:rsidRPr="00932E19">
              <w:rPr>
                <w:rFonts w:ascii="Times New Roman" w:hAnsi="Times New Roman" w:cs="Times New Roman"/>
                <w:color w:val="auto"/>
                <w:sz w:val="28"/>
                <w:szCs w:val="28"/>
              </w:rPr>
              <w:t>в районе вокзала</w:t>
            </w:r>
            <w:r w:rsidR="00235113" w:rsidRPr="00932E19">
              <w:rPr>
                <w:rStyle w:val="apple-converted-space"/>
                <w:rFonts w:ascii="Times New Roman" w:hAnsi="Times New Roman" w:cs="Times New Roman"/>
                <w:color w:val="auto"/>
                <w:sz w:val="28"/>
                <w:szCs w:val="28"/>
              </w:rPr>
              <w:t> </w:t>
            </w:r>
            <w:hyperlink r:id="rId798" w:tooltip="Томск-I" w:history="1">
              <w:r w:rsidR="00235113" w:rsidRPr="00932E19">
                <w:rPr>
                  <w:rStyle w:val="ab"/>
                  <w:rFonts w:ascii="Times New Roman" w:hAnsi="Times New Roman" w:cs="Times New Roman"/>
                  <w:color w:val="auto"/>
                  <w:sz w:val="28"/>
                  <w:szCs w:val="28"/>
                  <w:u w:val="none"/>
                </w:rPr>
                <w:t>Томск-I</w:t>
              </w:r>
            </w:hyperlink>
            <w:r w:rsidR="00235113" w:rsidRPr="00932E19">
              <w:rPr>
                <w:rFonts w:ascii="Times New Roman" w:hAnsi="Times New Roman" w:cs="Times New Roman"/>
                <w:color w:val="auto"/>
                <w:sz w:val="28"/>
                <w:szCs w:val="28"/>
              </w:rPr>
              <w:t>.</w:t>
            </w:r>
          </w:p>
          <w:p w:rsidR="005B1604" w:rsidRPr="00932E19" w:rsidRDefault="005B1604" w:rsidP="008F19F7">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235113" w:rsidRPr="00932E19" w:rsidRDefault="00235113"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После укладки искусственного газона на стадионе стали проводится городские турниры и стадион стал одним из центров футбольных соревнований</w:t>
            </w:r>
          </w:p>
          <w:p w:rsidR="005B1604" w:rsidRPr="00932E19" w:rsidRDefault="005B1604" w:rsidP="008F19F7">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7D3E0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241062" w:rsidRPr="00932E19" w:rsidTr="00106F2F">
        <w:trPr>
          <w:trHeight w:val="225"/>
          <w:jc w:val="center"/>
        </w:trPr>
        <w:tc>
          <w:tcPr>
            <w:tcW w:w="5000" w:type="pct"/>
            <w:gridSpan w:val="5"/>
            <w:tcBorders>
              <w:top w:val="single" w:sz="4" w:space="0" w:color="auto"/>
              <w:left w:val="single" w:sz="8" w:space="0" w:color="000000"/>
              <w:bottom w:val="single" w:sz="4" w:space="0" w:color="auto"/>
              <w:right w:val="single" w:sz="8" w:space="0" w:color="000000"/>
            </w:tcBorders>
          </w:tcPr>
          <w:p w:rsidR="00241062" w:rsidRPr="00932E19" w:rsidRDefault="00DE317D">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С</w:t>
            </w:r>
            <w:r w:rsidR="00241062" w:rsidRPr="00932E19">
              <w:rPr>
                <w:rFonts w:ascii="Times New Roman" w:hAnsi="Times New Roman" w:cs="Times New Roman"/>
                <w:b/>
                <w:color w:val="auto"/>
                <w:sz w:val="28"/>
                <w:szCs w:val="28"/>
              </w:rPr>
              <w:t>порткомплексы</w:t>
            </w:r>
          </w:p>
        </w:tc>
      </w:tr>
      <w:tr w:rsidR="005B1604" w:rsidRPr="00932E19" w:rsidTr="00106F2F">
        <w:trPr>
          <w:trHeight w:val="158"/>
          <w:jc w:val="center"/>
        </w:trPr>
        <w:tc>
          <w:tcPr>
            <w:tcW w:w="1560" w:type="pct"/>
            <w:tcBorders>
              <w:top w:val="single" w:sz="4" w:space="0" w:color="auto"/>
              <w:left w:val="single" w:sz="8" w:space="0" w:color="000000"/>
              <w:bottom w:val="single" w:sz="4" w:space="0" w:color="auto"/>
              <w:right w:val="single" w:sz="8" w:space="0" w:color="000000"/>
            </w:tcBorders>
          </w:tcPr>
          <w:p w:rsidR="00241062" w:rsidRPr="007D3E09" w:rsidRDefault="00241062" w:rsidP="00241062">
            <w:pPr>
              <w:shd w:val="clear" w:color="auto" w:fill="FFFFFF"/>
              <w:spacing w:before="100" w:beforeAutospacing="1" w:after="24" w:line="429" w:lineRule="atLeast"/>
              <w:rPr>
                <w:rFonts w:cs="Times New Roman"/>
                <w:sz w:val="28"/>
                <w:szCs w:val="28"/>
              </w:rPr>
            </w:pPr>
            <w:r w:rsidRPr="007D3E09">
              <w:rPr>
                <w:rFonts w:eastAsiaTheme="majorEastAsia" w:cs="Times New Roman"/>
                <w:sz w:val="28"/>
                <w:szCs w:val="28"/>
              </w:rPr>
              <w:t>спорткомплекс СибГМУ</w:t>
            </w:r>
          </w:p>
          <w:p w:rsidR="00241062" w:rsidRPr="007D3E09" w:rsidRDefault="00241062" w:rsidP="00241062">
            <w:pPr>
              <w:shd w:val="clear" w:color="auto" w:fill="FFFFFF"/>
              <w:spacing w:before="100" w:beforeAutospacing="1" w:after="24" w:line="429" w:lineRule="atLeast"/>
              <w:ind w:left="384"/>
              <w:rPr>
                <w:rFonts w:cs="Times New Roman"/>
                <w:sz w:val="28"/>
                <w:szCs w:val="28"/>
              </w:rPr>
            </w:pPr>
          </w:p>
          <w:p w:rsidR="005B1604" w:rsidRPr="007D3E09" w:rsidRDefault="005B1604"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AE699E">
            <w:pPr>
              <w:pStyle w:val="a4"/>
              <w:rPr>
                <w:rFonts w:ascii="Times New Roman" w:hAnsi="Times New Roman" w:cs="Times New Roman"/>
                <w:color w:val="auto"/>
                <w:sz w:val="28"/>
                <w:szCs w:val="28"/>
              </w:rPr>
            </w:pPr>
            <w:hyperlink r:id="rId799" w:tooltip="Ул. Учебная" w:history="1">
              <w:r w:rsidR="00241062" w:rsidRPr="007D3E09">
                <w:rPr>
                  <w:rStyle w:val="ab"/>
                  <w:rFonts w:ascii="Times New Roman" w:hAnsi="Times New Roman" w:cs="Times New Roman"/>
                  <w:color w:val="auto"/>
                  <w:sz w:val="28"/>
                  <w:szCs w:val="28"/>
                  <w:u w:val="none"/>
                </w:rPr>
                <w:t>ул. Учебная</w:t>
              </w:r>
            </w:hyperlink>
            <w:r w:rsidR="00241062" w:rsidRPr="007D3E09">
              <w:rPr>
                <w:rFonts w:ascii="Times New Roman" w:hAnsi="Times New Roman" w:cs="Times New Roman"/>
                <w:color w:val="auto"/>
                <w:sz w:val="28"/>
                <w:szCs w:val="28"/>
              </w:rPr>
              <w:t>, 41</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AE699E" w:rsidP="0016453A">
            <w:pPr>
              <w:pStyle w:val="a4"/>
              <w:rPr>
                <w:rFonts w:ascii="Times New Roman" w:hAnsi="Times New Roman" w:cs="Times New Roman"/>
                <w:color w:val="auto"/>
                <w:sz w:val="28"/>
                <w:szCs w:val="28"/>
              </w:rPr>
            </w:pPr>
            <w:hyperlink r:id="rId800" w:tooltip="Спорткомплекс ТГАСУ (страница не существует)" w:history="1">
              <w:r w:rsidR="00241062" w:rsidRPr="007D3E09">
                <w:rPr>
                  <w:rStyle w:val="ab"/>
                  <w:rFonts w:ascii="Times New Roman" w:hAnsi="Times New Roman" w:cs="Times New Roman"/>
                  <w:color w:val="auto"/>
                  <w:sz w:val="28"/>
                  <w:szCs w:val="28"/>
                  <w:u w:val="none"/>
                </w:rPr>
                <w:t>спорткомплекс ТГАСУ</w:t>
              </w:r>
            </w:hyperlink>
          </w:p>
        </w:tc>
        <w:tc>
          <w:tcPr>
            <w:tcW w:w="876" w:type="pct"/>
            <w:tcBorders>
              <w:top w:val="single" w:sz="4" w:space="0" w:color="auto"/>
              <w:left w:val="single" w:sz="8" w:space="0" w:color="000000"/>
              <w:bottom w:val="single" w:sz="4" w:space="0" w:color="auto"/>
              <w:right w:val="single" w:sz="8" w:space="0" w:color="000000"/>
            </w:tcBorders>
          </w:tcPr>
          <w:p w:rsidR="00241062" w:rsidRPr="007D3E09" w:rsidRDefault="00AE699E" w:rsidP="00241062">
            <w:pPr>
              <w:shd w:val="clear" w:color="auto" w:fill="FFFFFF"/>
              <w:spacing w:before="100" w:beforeAutospacing="1" w:after="24" w:line="429" w:lineRule="atLeast"/>
              <w:rPr>
                <w:rFonts w:cs="Times New Roman"/>
                <w:sz w:val="28"/>
                <w:szCs w:val="28"/>
              </w:rPr>
            </w:pPr>
            <w:hyperlink r:id="rId801" w:tooltip="Ул. Партизанская" w:history="1">
              <w:r w:rsidR="00241062" w:rsidRPr="007D3E09">
                <w:rPr>
                  <w:rStyle w:val="ab"/>
                  <w:rFonts w:eastAsiaTheme="majorEastAsia" w:cs="Times New Roman"/>
                  <w:color w:val="auto"/>
                  <w:sz w:val="28"/>
                  <w:szCs w:val="28"/>
                  <w:u w:val="none"/>
                </w:rPr>
                <w:t>ул. Партизанская</w:t>
              </w:r>
            </w:hyperlink>
            <w:r w:rsidR="00241062" w:rsidRPr="007D3E09">
              <w:rPr>
                <w:rFonts w:cs="Times New Roman"/>
                <w:sz w:val="28"/>
                <w:szCs w:val="28"/>
              </w:rPr>
              <w:t>, 16</w:t>
            </w:r>
          </w:p>
          <w:p w:rsidR="005B1604" w:rsidRPr="007D3E09" w:rsidRDefault="005B1604">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AE699E" w:rsidP="0016453A">
            <w:pPr>
              <w:pStyle w:val="a4"/>
              <w:rPr>
                <w:rFonts w:ascii="Times New Roman" w:hAnsi="Times New Roman" w:cs="Times New Roman"/>
                <w:color w:val="auto"/>
                <w:sz w:val="28"/>
                <w:szCs w:val="28"/>
              </w:rPr>
            </w:pPr>
            <w:hyperlink r:id="rId802" w:tooltip="Спорткомплекс ТГУ (страница не существует)" w:history="1">
              <w:r w:rsidR="00241062" w:rsidRPr="007D3E09">
                <w:rPr>
                  <w:rStyle w:val="ab"/>
                  <w:rFonts w:ascii="Times New Roman" w:hAnsi="Times New Roman" w:cs="Times New Roman"/>
                  <w:color w:val="auto"/>
                  <w:sz w:val="28"/>
                  <w:szCs w:val="28"/>
                  <w:u w:val="none"/>
                </w:rPr>
                <w:t>спорткомплекс ТГУ</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AE699E">
            <w:pPr>
              <w:pStyle w:val="a4"/>
              <w:rPr>
                <w:rFonts w:ascii="Times New Roman" w:hAnsi="Times New Roman" w:cs="Times New Roman"/>
                <w:color w:val="auto"/>
                <w:sz w:val="28"/>
                <w:szCs w:val="28"/>
              </w:rPr>
            </w:pPr>
            <w:hyperlink r:id="rId803" w:tooltip="Пр. Ленина" w:history="1">
              <w:r w:rsidR="00241062" w:rsidRPr="007D3E09">
                <w:rPr>
                  <w:rStyle w:val="ab"/>
                  <w:rFonts w:ascii="Times New Roman" w:hAnsi="Times New Roman" w:cs="Times New Roman"/>
                  <w:color w:val="auto"/>
                  <w:sz w:val="28"/>
                  <w:szCs w:val="28"/>
                  <w:u w:val="none"/>
                </w:rPr>
                <w:t>пр. Ленина</w:t>
              </w:r>
            </w:hyperlink>
            <w:r w:rsidR="00241062" w:rsidRPr="007D3E09">
              <w:rPr>
                <w:rFonts w:ascii="Times New Roman" w:hAnsi="Times New Roman" w:cs="Times New Roman"/>
                <w:color w:val="auto"/>
                <w:sz w:val="28"/>
                <w:szCs w:val="28"/>
              </w:rPr>
              <w:t>, 36, к. 12</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AE699E" w:rsidP="0016453A">
            <w:pPr>
              <w:pStyle w:val="a4"/>
              <w:rPr>
                <w:rFonts w:ascii="Times New Roman" w:hAnsi="Times New Roman" w:cs="Times New Roman"/>
                <w:color w:val="auto"/>
                <w:sz w:val="28"/>
                <w:szCs w:val="28"/>
              </w:rPr>
            </w:pPr>
            <w:hyperlink r:id="rId804" w:tooltip="Спорткомплекс ТПУ (страница не существует)" w:history="1">
              <w:r w:rsidR="00241062" w:rsidRPr="007D3E09">
                <w:rPr>
                  <w:rStyle w:val="ab"/>
                  <w:rFonts w:ascii="Times New Roman" w:hAnsi="Times New Roman" w:cs="Times New Roman"/>
                  <w:color w:val="auto"/>
                  <w:sz w:val="28"/>
                  <w:szCs w:val="28"/>
                  <w:u w:val="none"/>
                </w:rPr>
                <w:t>спорткомплекс ТПУ</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AE699E">
            <w:pPr>
              <w:pStyle w:val="a4"/>
              <w:rPr>
                <w:rFonts w:ascii="Times New Roman" w:hAnsi="Times New Roman" w:cs="Times New Roman"/>
                <w:color w:val="auto"/>
                <w:sz w:val="28"/>
                <w:szCs w:val="28"/>
              </w:rPr>
            </w:pPr>
            <w:hyperlink r:id="rId805" w:tooltip="Ул. Карпова (страница не существует)" w:history="1">
              <w:r w:rsidR="00241062" w:rsidRPr="007D3E09">
                <w:rPr>
                  <w:rStyle w:val="ab"/>
                  <w:rFonts w:ascii="Times New Roman" w:hAnsi="Times New Roman" w:cs="Times New Roman"/>
                  <w:color w:val="auto"/>
                  <w:sz w:val="28"/>
                  <w:szCs w:val="28"/>
                  <w:u w:val="none"/>
                </w:rPr>
                <w:t>ул. Карпова</w:t>
              </w:r>
            </w:hyperlink>
            <w:r w:rsidR="00241062" w:rsidRPr="007D3E09">
              <w:rPr>
                <w:rFonts w:ascii="Times New Roman" w:hAnsi="Times New Roman" w:cs="Times New Roman"/>
                <w:color w:val="auto"/>
                <w:sz w:val="28"/>
                <w:szCs w:val="28"/>
              </w:rPr>
              <w:t>, 4</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697"/>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AE699E" w:rsidP="0016453A">
            <w:pPr>
              <w:pStyle w:val="a4"/>
              <w:rPr>
                <w:rFonts w:ascii="Times New Roman" w:hAnsi="Times New Roman" w:cs="Times New Roman"/>
                <w:color w:val="auto"/>
                <w:sz w:val="28"/>
                <w:szCs w:val="28"/>
              </w:rPr>
            </w:pPr>
            <w:hyperlink r:id="rId806" w:tooltip="Спорткомплекс ТУСУР (страница не существует)" w:history="1">
              <w:r w:rsidR="00241062" w:rsidRPr="007D3E09">
                <w:rPr>
                  <w:rStyle w:val="ab"/>
                  <w:rFonts w:ascii="Times New Roman" w:hAnsi="Times New Roman" w:cs="Times New Roman"/>
                  <w:color w:val="auto"/>
                  <w:sz w:val="28"/>
                  <w:szCs w:val="28"/>
                  <w:u w:val="none"/>
                </w:rPr>
                <w:t>спорткомплекс ТУСУР</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AE699E">
            <w:pPr>
              <w:pStyle w:val="a4"/>
              <w:rPr>
                <w:rFonts w:ascii="Times New Roman" w:hAnsi="Times New Roman" w:cs="Times New Roman"/>
                <w:color w:val="auto"/>
                <w:sz w:val="28"/>
                <w:szCs w:val="28"/>
              </w:rPr>
            </w:pPr>
            <w:hyperlink r:id="rId807" w:tooltip="Ул. Вершинина" w:history="1">
              <w:r w:rsidR="00241062" w:rsidRPr="007D3E09">
                <w:rPr>
                  <w:rStyle w:val="ab"/>
                  <w:rFonts w:ascii="Times New Roman" w:hAnsi="Times New Roman" w:cs="Times New Roman"/>
                  <w:color w:val="auto"/>
                  <w:sz w:val="28"/>
                  <w:szCs w:val="28"/>
                  <w:u w:val="none"/>
                </w:rPr>
                <w:t>ул. Вершинина</w:t>
              </w:r>
            </w:hyperlink>
            <w:r w:rsidR="00241062" w:rsidRPr="007D3E09">
              <w:rPr>
                <w:rFonts w:ascii="Times New Roman" w:hAnsi="Times New Roman" w:cs="Times New Roman"/>
                <w:color w:val="auto"/>
                <w:sz w:val="28"/>
                <w:szCs w:val="28"/>
              </w:rPr>
              <w:t>, 47</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DE317D"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C5051A">
            <w:r w:rsidRPr="007D3E09">
              <w:t>Спортивный комплекс «Победа»</w:t>
            </w:r>
          </w:p>
          <w:p w:rsidR="00DE317D" w:rsidRPr="007D3E09" w:rsidRDefault="00DE317D"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Нахимова, д. 1</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shd w:val="clear" w:color="auto" w:fill="FFFFFF"/>
              <w:rPr>
                <w:rFonts w:cs="Times New Roman"/>
                <w:sz w:val="28"/>
                <w:szCs w:val="28"/>
              </w:rPr>
            </w:pPr>
            <w:r w:rsidRPr="007D3E09">
              <w:rPr>
                <w:rFonts w:cs="Times New Roman"/>
                <w:sz w:val="28"/>
                <w:szCs w:val="28"/>
              </w:rPr>
              <w:t>1) четыре площадки для игр в футбол, волейбол, баскетбол, теннис;</w:t>
            </w:r>
          </w:p>
          <w:p w:rsidR="00DE317D" w:rsidRPr="007D3E09" w:rsidRDefault="00DE317D" w:rsidP="00DE317D">
            <w:pPr>
              <w:shd w:val="clear" w:color="auto" w:fill="FFFFFF"/>
              <w:rPr>
                <w:rFonts w:cs="Times New Roman"/>
                <w:sz w:val="28"/>
                <w:szCs w:val="28"/>
              </w:rPr>
            </w:pPr>
            <w:r w:rsidRPr="007D3E09">
              <w:rPr>
                <w:rFonts w:cs="Times New Roman"/>
                <w:sz w:val="28"/>
                <w:szCs w:val="28"/>
              </w:rPr>
              <w:t>2) тир лучный, арбалетный, пневматический, пневматическая пушка;</w:t>
            </w:r>
          </w:p>
          <w:p w:rsidR="00DE317D" w:rsidRPr="007D3E09" w:rsidRDefault="00DE317D" w:rsidP="00DE317D">
            <w:pPr>
              <w:shd w:val="clear" w:color="auto" w:fill="FFFFFF"/>
              <w:rPr>
                <w:rFonts w:cs="Times New Roman"/>
                <w:sz w:val="28"/>
                <w:szCs w:val="28"/>
              </w:rPr>
            </w:pPr>
            <w:r w:rsidRPr="007D3E09">
              <w:rPr>
                <w:rFonts w:cs="Times New Roman"/>
                <w:sz w:val="28"/>
                <w:szCs w:val="28"/>
              </w:rPr>
              <w:t>3) площадки для мини-гольфа, пейнтбол, ролледром;</w:t>
            </w:r>
          </w:p>
          <w:p w:rsidR="00DE317D" w:rsidRPr="007D3E09" w:rsidRDefault="00DE317D" w:rsidP="00DE317D">
            <w:pPr>
              <w:shd w:val="clear" w:color="auto" w:fill="FFFFFF"/>
              <w:rPr>
                <w:rFonts w:cs="Times New Roman"/>
                <w:sz w:val="28"/>
                <w:szCs w:val="28"/>
              </w:rPr>
            </w:pPr>
            <w:r w:rsidRPr="007D3E09">
              <w:rPr>
                <w:rFonts w:cs="Times New Roman"/>
                <w:sz w:val="28"/>
                <w:szCs w:val="28"/>
              </w:rPr>
              <w:t>4) настольный теннис, бадминтон, дартс;</w:t>
            </w:r>
          </w:p>
          <w:p w:rsidR="00DE317D" w:rsidRPr="007D3E09" w:rsidRDefault="00DE317D" w:rsidP="00DE317D">
            <w:pPr>
              <w:shd w:val="clear" w:color="auto" w:fill="FFFFFF"/>
              <w:rPr>
                <w:rFonts w:cs="Times New Roman"/>
                <w:sz w:val="28"/>
                <w:szCs w:val="28"/>
              </w:rPr>
            </w:pPr>
            <w:r w:rsidRPr="007D3E09">
              <w:rPr>
                <w:rFonts w:cs="Times New Roman"/>
                <w:sz w:val="28"/>
                <w:szCs w:val="28"/>
              </w:rPr>
              <w:t> 5) пункт проката роликов, велосипедов;</w:t>
            </w:r>
          </w:p>
          <w:p w:rsidR="00DE317D" w:rsidRPr="007D3E09" w:rsidRDefault="00DE317D" w:rsidP="00DE317D">
            <w:pPr>
              <w:shd w:val="clear" w:color="auto" w:fill="FFFFFF"/>
              <w:rPr>
                <w:rFonts w:cs="Times New Roman"/>
                <w:sz w:val="28"/>
                <w:szCs w:val="28"/>
              </w:rPr>
            </w:pPr>
            <w:r w:rsidRPr="007D3E09">
              <w:rPr>
                <w:rFonts w:cs="Times New Roman"/>
                <w:sz w:val="28"/>
                <w:szCs w:val="28"/>
              </w:rPr>
              <w:t>6)  аквапарк,</w:t>
            </w:r>
          </w:p>
          <w:p w:rsidR="00DE317D" w:rsidRPr="007D3E09" w:rsidRDefault="00DE317D" w:rsidP="00DE317D">
            <w:pPr>
              <w:shd w:val="clear" w:color="auto" w:fill="FFFFFF"/>
              <w:rPr>
                <w:rFonts w:cs="Times New Roman"/>
                <w:sz w:val="28"/>
                <w:szCs w:val="28"/>
              </w:rPr>
            </w:pPr>
            <w:r w:rsidRPr="007D3E09">
              <w:rPr>
                <w:rFonts w:cs="Times New Roman"/>
                <w:sz w:val="28"/>
                <w:szCs w:val="28"/>
              </w:rPr>
              <w:t>7) высотные аттракционы: полоса препятствий на высоте 8м над землей, скалодром, ледодром</w:t>
            </w:r>
          </w:p>
          <w:p w:rsidR="00DE317D" w:rsidRPr="007D3E09" w:rsidRDefault="00DE317D" w:rsidP="00DE317D">
            <w:pPr>
              <w:shd w:val="clear" w:color="auto" w:fill="FFFFFF"/>
              <w:rPr>
                <w:rFonts w:cs="Times New Roman"/>
                <w:sz w:val="28"/>
                <w:szCs w:val="28"/>
              </w:rPr>
            </w:pPr>
            <w:r w:rsidRPr="007D3E09">
              <w:rPr>
                <w:rFonts w:cs="Times New Roman"/>
                <w:sz w:val="28"/>
                <w:szCs w:val="28"/>
              </w:rPr>
              <w:t>8) уличные спортивные тренажеры,</w:t>
            </w:r>
          </w:p>
          <w:p w:rsidR="00DE317D" w:rsidRPr="007D3E09" w:rsidRDefault="00DE317D" w:rsidP="00DE317D">
            <w:pPr>
              <w:shd w:val="clear" w:color="auto" w:fill="FFFFFF"/>
              <w:rPr>
                <w:rFonts w:cs="Times New Roman"/>
                <w:sz w:val="28"/>
                <w:szCs w:val="28"/>
              </w:rPr>
            </w:pPr>
            <w:r w:rsidRPr="007D3E09">
              <w:rPr>
                <w:rFonts w:cs="Times New Roman"/>
                <w:sz w:val="28"/>
                <w:szCs w:val="28"/>
              </w:rPr>
              <w:t xml:space="preserve"> 9) для детей: уголок детского творчества, полоса препятствий, площадка надувных аттракционов «Батутная страна» (надувной батут, батут спортивный, ринг </w:t>
            </w:r>
            <w:r w:rsidRPr="007D3E09">
              <w:rPr>
                <w:rFonts w:cs="Times New Roman"/>
                <w:sz w:val="28"/>
                <w:szCs w:val="28"/>
              </w:rPr>
              <w:lastRenderedPageBreak/>
              <w:t>«Гладиатор», «Скала»).</w:t>
            </w:r>
          </w:p>
          <w:p w:rsidR="00DE317D" w:rsidRPr="007D3E09" w:rsidRDefault="00DE317D" w:rsidP="00DE317D">
            <w:pPr>
              <w:shd w:val="clear" w:color="auto" w:fill="FFFFFF"/>
              <w:rPr>
                <w:rFonts w:cs="Times New Roman"/>
                <w:sz w:val="28"/>
                <w:szCs w:val="28"/>
              </w:rPr>
            </w:pPr>
            <w:r w:rsidRPr="007D3E09">
              <w:rPr>
                <w:rFonts w:cs="Times New Roman"/>
                <w:sz w:val="28"/>
                <w:szCs w:val="28"/>
              </w:rPr>
              <w:t> Зимой для вас: каток.(прокат коньков), лыжня(прокат лыж), хоккей, зимний футбол, снегоход, ледяная горка, сноутюбинги (надувные сани для катания с горки),зимний велосипед.</w:t>
            </w:r>
          </w:p>
          <w:p w:rsidR="00DE317D" w:rsidRPr="007D3E09" w:rsidRDefault="00DE317D" w:rsidP="00DE317D">
            <w:pPr>
              <w:rPr>
                <w:rFonts w:cs="Times New Roman"/>
                <w:sz w:val="28"/>
                <w:szCs w:val="28"/>
              </w:rPr>
            </w:pP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Бассейн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Был проведен плановый капитальный ремонт чаши бассейна, стен, системы водоснабжения, внешних стен здания. Размеры: длина – 25 м, 3 дорожки</w:t>
            </w: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Каток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Сезонный каток спортивного комплекса «Победа»</w:t>
            </w: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Открытый тренажерный зал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Уличные спортивные тренажеры в спортивном комплексе «Победа»</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DE317D" w:rsidP="00C5051A">
            <w:pPr>
              <w:rPr>
                <w:sz w:val="28"/>
                <w:szCs w:val="28"/>
              </w:rPr>
            </w:pPr>
            <w:r w:rsidRPr="00C5051A">
              <w:rPr>
                <w:sz w:val="28"/>
                <w:szCs w:val="28"/>
              </w:rPr>
              <w:lastRenderedPageBreak/>
              <w:t>Спортивный комплекс "Солнечный"</w:t>
            </w:r>
            <w:r w:rsidRPr="00C5051A">
              <w:rPr>
                <w:rStyle w:val="apple-converted-space"/>
                <w:rFonts w:cs="Times New Roman"/>
                <w:b/>
                <w:bCs/>
                <w:smallCaps/>
                <w:sz w:val="28"/>
                <w:szCs w:val="28"/>
              </w:rPr>
              <w:t> </w:t>
            </w:r>
          </w:p>
          <w:p w:rsidR="00DE317D" w:rsidRPr="00C5051A" w:rsidRDefault="00DE317D" w:rsidP="00C5051A">
            <w:pPr>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Бирюкова, д. 22/1</w:t>
            </w:r>
            <w:r w:rsidRPr="007D3E09">
              <w:rPr>
                <w:rStyle w:val="apple-converted-space"/>
                <w:rFonts w:ascii="Times New Roman" w:hAnsi="Times New Roman" w:cs="Times New Roman"/>
                <w:color w:val="auto"/>
                <w:sz w:val="28"/>
                <w:szCs w:val="28"/>
                <w:shd w:val="clear" w:color="auto" w:fill="FFFFFF"/>
              </w:rPr>
              <w:t> </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Залы:</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тренажерный зал,</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кардиозал,</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зал групповых программ,</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 xml:space="preserve">зал восточных </w:t>
            </w:r>
            <w:r w:rsidRPr="007D3E09">
              <w:rPr>
                <w:rFonts w:ascii="Times New Roman" w:hAnsi="Times New Roman" w:cs="Times New Roman"/>
                <w:color w:val="auto"/>
                <w:sz w:val="28"/>
                <w:szCs w:val="28"/>
              </w:rPr>
              <w:lastRenderedPageBreak/>
              <w:t>единоборств</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Спортивная медицина: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консультация врача,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фитнес-тестирование</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Занятия для детей:</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восточные единоборства,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тренировки,</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детский бассейн</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Бассейн:</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крытый</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Способ очистки воды:</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механическая фильтрация,</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хлорирование</w:t>
            </w:r>
          </w:p>
          <w:p w:rsidR="00DE317D" w:rsidRPr="007D3E09" w:rsidRDefault="00DE317D" w:rsidP="00DE317D">
            <w:pPr>
              <w:pStyle w:val="2"/>
              <w:shd w:val="clear" w:color="auto" w:fill="FFFFFF"/>
              <w:spacing w:before="0"/>
              <w:rPr>
                <w:rFonts w:ascii="Times New Roman" w:hAnsi="Times New Roman" w:cs="Times New Roman"/>
                <w:b w:val="0"/>
                <w:bCs w:val="0"/>
                <w:smallCaps/>
                <w:color w:val="auto"/>
                <w:sz w:val="28"/>
                <w:szCs w:val="28"/>
              </w:rPr>
            </w:pPr>
            <w:r w:rsidRPr="007D3E09">
              <w:rPr>
                <w:rFonts w:ascii="Times New Roman" w:hAnsi="Times New Roman" w:cs="Times New Roman"/>
                <w:b w:val="0"/>
                <w:bCs w:val="0"/>
                <w:smallCaps/>
                <w:color w:val="auto"/>
                <w:sz w:val="28"/>
                <w:szCs w:val="28"/>
              </w:rPr>
              <w:t>описание</w:t>
            </w:r>
          </w:p>
          <w:p w:rsidR="00DE317D" w:rsidRPr="007D3E09" w:rsidRDefault="00DE317D" w:rsidP="00DE317D">
            <w:pPr>
              <w:rPr>
                <w:rFonts w:cs="Times New Roman"/>
                <w:sz w:val="28"/>
                <w:szCs w:val="28"/>
              </w:rPr>
            </w:pPr>
            <w:r w:rsidRPr="007D3E09">
              <w:rPr>
                <w:rFonts w:cs="Times New Roman"/>
                <w:sz w:val="28"/>
                <w:szCs w:val="28"/>
                <w:shd w:val="clear" w:color="auto" w:fill="FFFFFF"/>
              </w:rPr>
              <w:t>Спортивный комплекс "Солнечный" предлагает различные спортивно-оздоровительные программы.</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93"/>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7C2A13" w:rsidP="007C2A13">
            <w:pPr>
              <w:jc w:val="both"/>
              <w:rPr>
                <w:sz w:val="28"/>
                <w:szCs w:val="28"/>
              </w:rPr>
            </w:pPr>
            <w:r>
              <w:rPr>
                <w:sz w:val="28"/>
                <w:szCs w:val="28"/>
              </w:rPr>
              <w:lastRenderedPageBreak/>
              <w:t>с</w:t>
            </w:r>
            <w:r w:rsidR="00DE317D" w:rsidRPr="00C5051A">
              <w:rPr>
                <w:sz w:val="28"/>
                <w:szCs w:val="28"/>
              </w:rPr>
              <w:t>портивный комплекс «Химик»</w:t>
            </w:r>
            <w:r w:rsidR="00DE317D" w:rsidRPr="00C5051A">
              <w:rPr>
                <w:rStyle w:val="apple-converted-space"/>
                <w:rFonts w:cs="Times New Roman"/>
                <w:b/>
                <w:bCs/>
                <w:smallCaps/>
                <w:sz w:val="28"/>
                <w:szCs w:val="28"/>
              </w:rPr>
              <w:t> </w:t>
            </w:r>
          </w:p>
          <w:p w:rsidR="00DE317D" w:rsidRPr="00C5051A" w:rsidRDefault="00DE317D" w:rsidP="007C2A13">
            <w:pPr>
              <w:jc w:val="both"/>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пр. Ленина, д. 207</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Спортивный комплекс «Химик» находится на завер</w:t>
            </w:r>
            <w:r w:rsidR="008F19F7" w:rsidRPr="007D3E09">
              <w:rPr>
                <w:rFonts w:ascii="Times New Roman" w:hAnsi="Times New Roman" w:cs="Times New Roman"/>
                <w:color w:val="auto"/>
                <w:sz w:val="28"/>
                <w:szCs w:val="28"/>
                <w:shd w:val="clear" w:color="auto" w:fill="FFFFFF"/>
              </w:rPr>
              <w:t xml:space="preserve">шающей </w:t>
            </w:r>
            <w:r w:rsidRPr="007D3E09">
              <w:rPr>
                <w:rFonts w:ascii="Times New Roman" w:hAnsi="Times New Roman" w:cs="Times New Roman"/>
                <w:color w:val="auto"/>
                <w:sz w:val="28"/>
                <w:szCs w:val="28"/>
                <w:shd w:val="clear" w:color="auto" w:fill="FFFFFF"/>
              </w:rPr>
              <w:t>стадии масштабной реконструкции. Планируется скорое открытие. </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7C2A13" w:rsidP="007C2A13">
            <w:pPr>
              <w:jc w:val="both"/>
              <w:rPr>
                <w:sz w:val="28"/>
                <w:szCs w:val="28"/>
              </w:rPr>
            </w:pPr>
            <w:r>
              <w:rPr>
                <w:sz w:val="28"/>
                <w:szCs w:val="28"/>
              </w:rPr>
              <w:t xml:space="preserve"> с</w:t>
            </w:r>
            <w:r w:rsidR="00DE317D" w:rsidRPr="00C5051A">
              <w:rPr>
                <w:sz w:val="28"/>
                <w:szCs w:val="28"/>
              </w:rPr>
              <w:t>портивный комплекс "Fitness hall"</w:t>
            </w:r>
          </w:p>
          <w:p w:rsidR="00DE317D" w:rsidRPr="00C5051A" w:rsidRDefault="00DE317D" w:rsidP="007C2A13">
            <w:pPr>
              <w:jc w:val="both"/>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Красноармейская, д. 126</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Спортивный комплекс "Fitness hall"  предлагает различные спортивно-оздоровительные программы.</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5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08" w:tooltip="Спортивный клуб «Амрут» (страница не существует)" w:history="1">
              <w:r w:rsidR="00DE317D" w:rsidRPr="007D3E09">
                <w:rPr>
                  <w:rStyle w:val="ab"/>
                  <w:rFonts w:eastAsiaTheme="majorEastAsia" w:cs="Times New Roman"/>
                  <w:color w:val="auto"/>
                  <w:sz w:val="28"/>
                  <w:szCs w:val="28"/>
                  <w:u w:val="none"/>
                </w:rPr>
                <w:t>спортивный клуб «Амрут»</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rsidP="00241062">
            <w:pPr>
              <w:shd w:val="clear" w:color="auto" w:fill="FFFFFF"/>
              <w:spacing w:before="100" w:beforeAutospacing="1" w:after="24" w:line="429" w:lineRule="atLeast"/>
              <w:rPr>
                <w:rFonts w:cs="Times New Roman"/>
                <w:sz w:val="28"/>
                <w:szCs w:val="28"/>
              </w:rPr>
            </w:pPr>
            <w:hyperlink r:id="rId809" w:tooltip="Ул. Шевченко" w:history="1">
              <w:r w:rsidR="00DE317D" w:rsidRPr="007D3E09">
                <w:rPr>
                  <w:rStyle w:val="ab"/>
                  <w:rFonts w:eastAsiaTheme="majorEastAsia" w:cs="Times New Roman"/>
                  <w:color w:val="auto"/>
                  <w:sz w:val="28"/>
                  <w:szCs w:val="28"/>
                  <w:u w:val="none"/>
                </w:rPr>
                <w:t>ул. Шевченко</w:t>
              </w:r>
            </w:hyperlink>
            <w:r w:rsidR="00DE317D" w:rsidRPr="007D3E09">
              <w:rPr>
                <w:rFonts w:cs="Times New Roman"/>
                <w:sz w:val="28"/>
                <w:szCs w:val="28"/>
              </w:rPr>
              <w:t>, 53</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10" w:tooltip="Спортивный клуб «Динамо» (страница не существует)" w:history="1">
              <w:r w:rsidR="00DE317D" w:rsidRPr="007D3E09">
                <w:rPr>
                  <w:rStyle w:val="ab"/>
                  <w:rFonts w:eastAsiaTheme="majorEastAsia" w:cs="Times New Roman"/>
                  <w:color w:val="auto"/>
                  <w:sz w:val="28"/>
                  <w:szCs w:val="28"/>
                  <w:u w:val="none"/>
                </w:rPr>
                <w:t>спортивный клуб «Динамо»</w:t>
              </w:r>
            </w:hyperlink>
            <w:r w:rsidR="00DE317D" w:rsidRPr="007D3E09">
              <w:rPr>
                <w:rStyle w:val="apple-converted-space"/>
                <w:rFonts w:cs="Times New Roman"/>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pPr>
              <w:pStyle w:val="a4"/>
              <w:rPr>
                <w:rFonts w:ascii="Times New Roman" w:hAnsi="Times New Roman" w:cs="Times New Roman"/>
                <w:color w:val="auto"/>
                <w:sz w:val="28"/>
                <w:szCs w:val="28"/>
              </w:rPr>
            </w:pPr>
            <w:hyperlink r:id="rId811" w:tooltip="Пр. Ленина" w:history="1">
              <w:r w:rsidR="00DE317D" w:rsidRPr="007D3E09">
                <w:rPr>
                  <w:rStyle w:val="ab"/>
                  <w:rFonts w:ascii="Times New Roman" w:eastAsiaTheme="majorEastAsia" w:hAnsi="Times New Roman" w:cs="Times New Roman"/>
                  <w:color w:val="auto"/>
                  <w:sz w:val="28"/>
                  <w:szCs w:val="28"/>
                  <w:u w:val="none"/>
                </w:rPr>
                <w:t>пр. Ленин</w:t>
              </w:r>
              <w:r w:rsidR="00DE317D" w:rsidRPr="007D3E09">
                <w:rPr>
                  <w:rStyle w:val="ab"/>
                  <w:rFonts w:ascii="Times New Roman" w:hAnsi="Times New Roman" w:cs="Times New Roman"/>
                  <w:color w:val="auto"/>
                  <w:sz w:val="28"/>
                  <w:szCs w:val="28"/>
                  <w:u w:val="none"/>
                </w:rPr>
                <w:t>а</w:t>
              </w:r>
            </w:hyperlink>
            <w:r w:rsidR="00DE317D" w:rsidRPr="007D3E09">
              <w:rPr>
                <w:rFonts w:ascii="Times New Roman" w:hAnsi="Times New Roman" w:cs="Times New Roman"/>
                <w:color w:val="auto"/>
                <w:sz w:val="28"/>
                <w:szCs w:val="28"/>
              </w:rPr>
              <w:t>, 42/2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12" w:tooltip="Спорткомплекс «Луч» (страница не существует)" w:history="1">
              <w:r w:rsidR="00DE317D" w:rsidRPr="007D3E09">
                <w:rPr>
                  <w:rStyle w:val="ab"/>
                  <w:rFonts w:eastAsiaTheme="majorEastAsia" w:cs="Times New Roman"/>
                  <w:color w:val="auto"/>
                  <w:sz w:val="28"/>
                  <w:szCs w:val="28"/>
                  <w:u w:val="none"/>
                </w:rPr>
                <w:t>спорткомплекс «Луч»</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rsidP="00241062">
            <w:pPr>
              <w:shd w:val="clear" w:color="auto" w:fill="FFFFFF"/>
              <w:spacing w:before="100" w:beforeAutospacing="1" w:after="24" w:line="429" w:lineRule="atLeast"/>
              <w:ind w:left="24"/>
              <w:rPr>
                <w:rFonts w:cs="Times New Roman"/>
                <w:sz w:val="28"/>
                <w:szCs w:val="28"/>
              </w:rPr>
            </w:pPr>
            <w:hyperlink r:id="rId813" w:tooltip="Ул. Белинского" w:history="1">
              <w:r w:rsidR="00DE317D" w:rsidRPr="007D3E09">
                <w:rPr>
                  <w:rStyle w:val="ab"/>
                  <w:rFonts w:eastAsiaTheme="majorEastAsia" w:cs="Times New Roman"/>
                  <w:color w:val="auto"/>
                  <w:sz w:val="28"/>
                  <w:szCs w:val="28"/>
                  <w:u w:val="none"/>
                </w:rPr>
                <w:t>ул. Белинского</w:t>
              </w:r>
            </w:hyperlink>
            <w:r w:rsidR="00DE317D" w:rsidRPr="007D3E09">
              <w:rPr>
                <w:rFonts w:cs="Times New Roman"/>
                <w:sz w:val="28"/>
                <w:szCs w:val="28"/>
              </w:rPr>
              <w:t>, 60/1</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93"/>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14" w:tooltip="Спортивный центр «Олимп» (страница не существует)" w:history="1">
              <w:r w:rsidR="00DE317D" w:rsidRPr="007D3E09">
                <w:rPr>
                  <w:rStyle w:val="ab"/>
                  <w:rFonts w:eastAsiaTheme="majorEastAsia" w:cs="Times New Roman"/>
                  <w:color w:val="auto"/>
                  <w:sz w:val="28"/>
                  <w:szCs w:val="28"/>
                  <w:u w:val="none"/>
                </w:rPr>
                <w:t>спортивный центр «Олимп»</w:t>
              </w:r>
            </w:hyperlink>
            <w:r w:rsidR="00DE317D" w:rsidRPr="007D3E09">
              <w:rPr>
                <w:rStyle w:val="apple-converted-space"/>
                <w:rFonts w:cs="Times New Roman"/>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pPr>
              <w:pStyle w:val="a4"/>
              <w:rPr>
                <w:rFonts w:ascii="Times New Roman" w:hAnsi="Times New Roman" w:cs="Times New Roman"/>
                <w:color w:val="auto"/>
                <w:sz w:val="28"/>
                <w:szCs w:val="28"/>
              </w:rPr>
            </w:pPr>
            <w:hyperlink r:id="rId815" w:tooltip="Пр. Ленина" w:history="1">
              <w:r w:rsidR="00DE317D" w:rsidRPr="007D3E09">
                <w:rPr>
                  <w:rStyle w:val="ab"/>
                  <w:rFonts w:ascii="Times New Roman" w:hAnsi="Times New Roman" w:cs="Times New Roman"/>
                  <w:color w:val="auto"/>
                  <w:sz w:val="28"/>
                  <w:szCs w:val="28"/>
                  <w:u w:val="none"/>
                </w:rPr>
                <w:t>пр. Ленина</w:t>
              </w:r>
            </w:hyperlink>
            <w:r w:rsidR="00DE317D" w:rsidRPr="007D3E09">
              <w:rPr>
                <w:rFonts w:ascii="Times New Roman" w:hAnsi="Times New Roman" w:cs="Times New Roman"/>
                <w:color w:val="auto"/>
                <w:sz w:val="28"/>
                <w:szCs w:val="28"/>
              </w:rPr>
              <w:t>, 160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57"/>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16" w:tooltip="Спорткомплекс «Нефтехимик» (страница не существует)" w:history="1">
              <w:r w:rsidR="00DE317D" w:rsidRPr="007D3E09">
                <w:rPr>
                  <w:rStyle w:val="ab"/>
                  <w:rFonts w:eastAsiaTheme="majorEastAsia" w:cs="Times New Roman"/>
                  <w:color w:val="auto"/>
                  <w:sz w:val="28"/>
                  <w:szCs w:val="28"/>
                  <w:u w:val="none"/>
                </w:rPr>
                <w:t>спорткомплекс «Нефтехимик»</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rsidP="00241062">
            <w:pPr>
              <w:shd w:val="clear" w:color="auto" w:fill="FFFFFF"/>
              <w:spacing w:before="100" w:beforeAutospacing="1" w:after="24" w:line="429" w:lineRule="atLeast"/>
              <w:ind w:left="24"/>
              <w:rPr>
                <w:rFonts w:cs="Times New Roman"/>
                <w:sz w:val="28"/>
                <w:szCs w:val="28"/>
              </w:rPr>
            </w:pPr>
            <w:hyperlink r:id="rId817" w:tooltip="Иркутский тракт" w:history="1">
              <w:r w:rsidR="00DE317D" w:rsidRPr="007D3E09">
                <w:rPr>
                  <w:rStyle w:val="ab"/>
                  <w:rFonts w:eastAsiaTheme="majorEastAsia" w:cs="Times New Roman"/>
                  <w:color w:val="auto"/>
                  <w:sz w:val="28"/>
                  <w:szCs w:val="28"/>
                  <w:u w:val="none"/>
                </w:rPr>
                <w:t>Иркутский тракт</w:t>
              </w:r>
            </w:hyperlink>
            <w:r w:rsidR="00DE317D" w:rsidRPr="007D3E09">
              <w:rPr>
                <w:rFonts w:cs="Times New Roman"/>
                <w:sz w:val="28"/>
                <w:szCs w:val="28"/>
              </w:rPr>
              <w:t>, 65</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shd w:val="clear" w:color="auto" w:fill="FFFFFF"/>
              <w:spacing w:before="100" w:beforeAutospacing="1" w:after="24" w:line="429" w:lineRule="atLeast"/>
              <w:ind w:left="384"/>
              <w:jc w:val="both"/>
              <w:rPr>
                <w:rFonts w:cs="Times New Roman"/>
                <w:sz w:val="28"/>
                <w:szCs w:val="28"/>
              </w:rPr>
            </w:pPr>
            <w:hyperlink r:id="rId818" w:tooltip="Спорткомплекс «Победа»" w:history="1">
              <w:r w:rsidR="00DE317D" w:rsidRPr="007D3E09">
                <w:rPr>
                  <w:rStyle w:val="ab"/>
                  <w:rFonts w:eastAsiaTheme="majorEastAsia" w:cs="Times New Roman"/>
                  <w:color w:val="auto"/>
                  <w:sz w:val="28"/>
                  <w:szCs w:val="28"/>
                  <w:u w:val="none"/>
                </w:rPr>
                <w:t>спорткомплекс «Победа»</w:t>
              </w:r>
            </w:hyperlink>
          </w:p>
          <w:p w:rsidR="00DE317D" w:rsidRPr="007D3E09" w:rsidRDefault="00DE317D" w:rsidP="007C2A13">
            <w:pPr>
              <w:shd w:val="clear" w:color="auto" w:fill="FFFFFF"/>
              <w:spacing w:before="100" w:beforeAutospacing="1" w:after="24" w:line="429" w:lineRule="atLeast"/>
              <w:ind w:left="384"/>
              <w:jc w:val="both"/>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rsidP="00241062">
            <w:pPr>
              <w:shd w:val="clear" w:color="auto" w:fill="FFFFFF"/>
              <w:spacing w:before="100" w:beforeAutospacing="1" w:after="24" w:line="429" w:lineRule="atLeast"/>
              <w:ind w:left="384"/>
              <w:rPr>
                <w:rFonts w:cs="Times New Roman"/>
                <w:sz w:val="28"/>
                <w:szCs w:val="28"/>
              </w:rPr>
            </w:pPr>
            <w:hyperlink r:id="rId819" w:tooltip="Ул. Нахимова" w:history="1">
              <w:r w:rsidR="00DE317D" w:rsidRPr="007D3E09">
                <w:rPr>
                  <w:rStyle w:val="ab"/>
                  <w:rFonts w:eastAsiaTheme="majorEastAsia" w:cs="Times New Roman"/>
                  <w:color w:val="auto"/>
                  <w:sz w:val="28"/>
                  <w:szCs w:val="28"/>
                  <w:u w:val="none"/>
                </w:rPr>
                <w:t>ул. Нахимова</w:t>
              </w:r>
            </w:hyperlink>
            <w:r w:rsidR="00DE317D" w:rsidRPr="007D3E09">
              <w:rPr>
                <w:rFonts w:cs="Times New Roman"/>
                <w:sz w:val="28"/>
                <w:szCs w:val="28"/>
              </w:rPr>
              <w:t>, 1</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AE699E" w:rsidP="007C2A13">
            <w:pPr>
              <w:pStyle w:val="a4"/>
              <w:jc w:val="both"/>
              <w:rPr>
                <w:rStyle w:val="apple-converted-space"/>
                <w:rFonts w:ascii="Times New Roman" w:hAnsi="Times New Roman" w:cs="Times New Roman"/>
                <w:color w:val="auto"/>
                <w:sz w:val="28"/>
                <w:szCs w:val="28"/>
              </w:rPr>
            </w:pPr>
            <w:hyperlink r:id="rId820" w:tooltip="Спортивный клуб «Самсон» (страница не существует)" w:history="1">
              <w:r w:rsidR="00DE317D" w:rsidRPr="007D3E09">
                <w:rPr>
                  <w:rStyle w:val="ab"/>
                  <w:rFonts w:ascii="Times New Roman" w:eastAsiaTheme="majorEastAsia" w:hAnsi="Times New Roman" w:cs="Times New Roman"/>
                  <w:color w:val="auto"/>
                  <w:sz w:val="28"/>
                  <w:szCs w:val="28"/>
                  <w:u w:val="none"/>
                </w:rPr>
                <w:t>спортивный клуб «Самсон»</w:t>
              </w:r>
            </w:hyperlink>
            <w:r w:rsidR="00DE317D" w:rsidRPr="007D3E09">
              <w:rPr>
                <w:rStyle w:val="apple-converted-space"/>
                <w:rFonts w:ascii="Times New Roman" w:hAnsi="Times New Roman" w:cs="Times New Roman"/>
                <w:color w:val="auto"/>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AE699E">
            <w:pPr>
              <w:pStyle w:val="a4"/>
              <w:rPr>
                <w:rFonts w:ascii="Times New Roman" w:hAnsi="Times New Roman" w:cs="Times New Roman"/>
                <w:color w:val="auto"/>
                <w:sz w:val="28"/>
                <w:szCs w:val="28"/>
              </w:rPr>
            </w:pPr>
            <w:hyperlink r:id="rId821" w:tooltip="Пр. Ленина" w:history="1">
              <w:r w:rsidR="00DE317D" w:rsidRPr="007D3E09">
                <w:rPr>
                  <w:rStyle w:val="ab"/>
                  <w:rFonts w:ascii="Times New Roman" w:eastAsiaTheme="majorEastAsia" w:hAnsi="Times New Roman" w:cs="Times New Roman"/>
                  <w:color w:val="auto"/>
                  <w:sz w:val="28"/>
                  <w:szCs w:val="28"/>
                  <w:u w:val="none"/>
                </w:rPr>
                <w:t>пр. Ленина</w:t>
              </w:r>
            </w:hyperlink>
            <w:r w:rsidR="00DE317D" w:rsidRPr="007D3E09">
              <w:rPr>
                <w:rFonts w:ascii="Times New Roman" w:hAnsi="Times New Roman" w:cs="Times New Roman"/>
                <w:color w:val="auto"/>
                <w:sz w:val="28"/>
                <w:szCs w:val="28"/>
              </w:rPr>
              <w:t>, 42/2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7"/>
          <w:jc w:val="center"/>
        </w:trPr>
        <w:tc>
          <w:tcPr>
            <w:tcW w:w="5000" w:type="pct"/>
            <w:gridSpan w:val="5"/>
            <w:tcBorders>
              <w:top w:val="single" w:sz="4" w:space="0" w:color="auto"/>
              <w:left w:val="single" w:sz="8" w:space="0" w:color="000000"/>
              <w:bottom w:val="single" w:sz="4" w:space="0" w:color="auto"/>
            </w:tcBorders>
          </w:tcPr>
          <w:p w:rsidR="00DE317D" w:rsidRPr="007D3E09" w:rsidRDefault="00DE317D">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t>Бассейны</w:t>
            </w: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Бассейн "Труд"</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Томск, ул. Герцена, д. 10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41062">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rPr>
              <w:t>Бассейн «Труд» был открыт в 1956 году, став первым бассейном в городе Томске.</w:t>
            </w:r>
          </w:p>
          <w:p w:rsidR="00DE317D" w:rsidRPr="007D3E09" w:rsidRDefault="00DE317D" w:rsidP="00241062">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rPr>
              <w:t xml:space="preserve">Летом 2006 года был проведен ремонт, в ходе которого была заменена плитка ванной бассейна, </w:t>
            </w:r>
            <w:r w:rsidRPr="007D3E09">
              <w:rPr>
                <w:rFonts w:ascii="Times New Roman" w:hAnsi="Times New Roman" w:cs="Times New Roman"/>
                <w:color w:val="auto"/>
                <w:sz w:val="28"/>
                <w:szCs w:val="28"/>
              </w:rPr>
              <w:lastRenderedPageBreak/>
              <w:t>новая плитка — серого цвета. В октябре 2007 года ремонт был закончен, была восстановлена глубина бассейна, сделаны 5 дорожек вместо 4.</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lastRenderedPageBreak/>
              <w:t>Бассейн "Посейдон"</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ул. Карла Ильмера, 15/1, стр. 1</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Размеры: длина – 25 м, 4 дорожки, Бассейн "Посейдон"предлагает занятия плаванием для всех возрастов. </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Плавательный бассейн НИ ТГУ</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xml:space="preserve"> Ленина, д. 36</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C5051A" w:rsidP="002D1F90">
            <w:pPr>
              <w:pStyle w:val="a4"/>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Размеры бассейна</w:t>
            </w:r>
            <w:r w:rsidR="00DE317D" w:rsidRPr="007D3E09">
              <w:rPr>
                <w:rFonts w:ascii="Times New Roman" w:hAnsi="Times New Roman" w:cs="Times New Roman"/>
                <w:color w:val="auto"/>
                <w:sz w:val="28"/>
                <w:szCs w:val="28"/>
                <w:shd w:val="clear" w:color="auto" w:fill="FFFFFF"/>
              </w:rPr>
              <w:t>: длина – 25 м, 5 дорожек Состояние: с 31 мая до 15 сентября не работает</w:t>
            </w:r>
          </w:p>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Плавательный бассейн НИ ТГУ предлагает занятия плаванием для всех возрастов.</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Гребной бассейн "Тусур"</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Ленина, д. 40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shd w:val="clear" w:color="auto" w:fill="FFFFFF"/>
              <w:rPr>
                <w:rFonts w:cs="Times New Roman"/>
                <w:sz w:val="28"/>
                <w:szCs w:val="28"/>
              </w:rPr>
            </w:pPr>
            <w:r w:rsidRPr="007D3E09">
              <w:rPr>
                <w:rFonts w:cs="Times New Roman"/>
                <w:sz w:val="28"/>
                <w:szCs w:val="28"/>
              </w:rPr>
              <w:t>Академическая гребля появилась в Томске в 1964 году.Участие в соревнованиях по гребле на выезде не было целью. Но в процессе изучения техники и обучения студентов, академическая гребля выделилась как самостоятельный вид спорта.</w:t>
            </w:r>
            <w:r w:rsidRPr="007D3E09">
              <w:rPr>
                <w:rFonts w:cs="Times New Roman"/>
                <w:sz w:val="28"/>
                <w:szCs w:val="28"/>
              </w:rPr>
              <w:br/>
              <w:t xml:space="preserve">Томск – первый город в Сибири, где появилась академическая гребля! Предпосылки для развития </w:t>
            </w:r>
            <w:r w:rsidRPr="007D3E09">
              <w:rPr>
                <w:rFonts w:cs="Times New Roman"/>
                <w:sz w:val="28"/>
                <w:szCs w:val="28"/>
              </w:rPr>
              <w:lastRenderedPageBreak/>
              <w:t>этого вида спорта: естественный гребной канал в черте города (2200 м х 70-100 м), закрытый от господствующих ветров (протока Сенная Курья), позволяющий проводить тренировки и соревнования с мая по октябрь, большой световой день летом, что дает возможность проводить занятия до и после учебы студентов в университетах, сосредоточение большой массы студенчества в городе. Так появился гребной бассейн "Тусур"</w:t>
            </w:r>
          </w:p>
          <w:p w:rsidR="00DE317D" w:rsidRPr="007D3E09" w:rsidRDefault="00DE317D" w:rsidP="00D427F5">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lastRenderedPageBreak/>
              <w:t>Дайвинг-центр "Dive&amp;Drive"</w:t>
            </w:r>
          </w:p>
          <w:p w:rsidR="00DE317D" w:rsidRPr="007D3E09" w:rsidRDefault="00DE317D"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ул. Розы Люксембург, д. 19</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Томская Школа Дайвинга</w:t>
            </w:r>
          </w:p>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Магазин снаряжения для дайвинга, подводной охоты и водных видов спорта</w:t>
            </w:r>
          </w:p>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Дайвинг-туризм</w:t>
            </w:r>
          </w:p>
          <w:p w:rsidR="00DE317D" w:rsidRPr="007D3E09" w:rsidRDefault="00DE317D" w:rsidP="00DE317D">
            <w:pPr>
              <w:shd w:val="clear" w:color="auto" w:fill="FFFFFF"/>
              <w:rPr>
                <w:rFonts w:cs="Times New Roman"/>
                <w:sz w:val="28"/>
                <w:szCs w:val="28"/>
              </w:rPr>
            </w:pPr>
            <w:r w:rsidRPr="007D3E09">
              <w:rPr>
                <w:rFonts w:cs="Times New Roman"/>
                <w:sz w:val="28"/>
                <w:szCs w:val="28"/>
              </w:rPr>
              <w:t>Дайвинг-центр "Dive&amp;Drive" приглашает познакомиться с удивительным миром подводного плавания! </w:t>
            </w:r>
          </w:p>
          <w:p w:rsidR="00DE317D" w:rsidRPr="007D3E09" w:rsidRDefault="00C5051A" w:rsidP="00DE317D">
            <w:pPr>
              <w:shd w:val="clear" w:color="auto" w:fill="FFFFFF"/>
              <w:rPr>
                <w:rFonts w:cs="Times New Roman"/>
                <w:sz w:val="28"/>
                <w:szCs w:val="28"/>
              </w:rPr>
            </w:pPr>
            <w:r>
              <w:rPr>
                <w:rFonts w:cs="Times New Roman"/>
                <w:sz w:val="28"/>
                <w:szCs w:val="28"/>
              </w:rPr>
              <w:t xml:space="preserve">В клубе можно </w:t>
            </w:r>
            <w:r w:rsidR="00DE317D" w:rsidRPr="007D3E09">
              <w:rPr>
                <w:rFonts w:cs="Times New Roman"/>
                <w:sz w:val="28"/>
                <w:szCs w:val="28"/>
              </w:rPr>
              <w:t xml:space="preserve"> пройти обучение по международной программе PADI, приобрести снаряжение для </w:t>
            </w:r>
            <w:r w:rsidR="00DE317D" w:rsidRPr="007D3E09">
              <w:rPr>
                <w:rFonts w:cs="Times New Roman"/>
                <w:sz w:val="28"/>
                <w:szCs w:val="28"/>
              </w:rPr>
              <w:lastRenderedPageBreak/>
              <w:t>дайвинга и подводной охоты, а так же отправиться с нами в путешествие и насладиться погружениями на лучших курортах мира.</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427F5" w:rsidRPr="00932E19" w:rsidTr="00106F2F">
        <w:trPr>
          <w:trHeight w:val="270"/>
          <w:jc w:val="center"/>
        </w:trPr>
        <w:tc>
          <w:tcPr>
            <w:tcW w:w="5000" w:type="pct"/>
            <w:gridSpan w:val="5"/>
            <w:tcBorders>
              <w:top w:val="single" w:sz="4" w:space="0" w:color="auto"/>
              <w:left w:val="single" w:sz="8" w:space="0" w:color="000000"/>
              <w:bottom w:val="single" w:sz="4" w:space="0" w:color="auto"/>
              <w:right w:val="single" w:sz="8" w:space="0" w:color="000000"/>
            </w:tcBorders>
          </w:tcPr>
          <w:p w:rsidR="00D427F5" w:rsidRPr="007D3E09" w:rsidRDefault="00D427F5">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lastRenderedPageBreak/>
              <w:t>Стрелковые клубы</w:t>
            </w: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427F5" w:rsidRPr="007D3E09" w:rsidRDefault="00D427F5" w:rsidP="008F19F7">
            <w:pPr>
              <w:rPr>
                <w:rFonts w:cs="Times New Roman"/>
                <w:sz w:val="28"/>
                <w:szCs w:val="28"/>
              </w:rPr>
            </w:pPr>
            <w:r w:rsidRPr="007D3E09">
              <w:rPr>
                <w:rFonts w:cs="Times New Roman"/>
                <w:sz w:val="28"/>
                <w:szCs w:val="28"/>
              </w:rPr>
              <w:t>Спортивно-стрелковый клуб «Звезда»</w:t>
            </w:r>
            <w:r w:rsidRPr="007D3E09">
              <w:rPr>
                <w:rStyle w:val="apple-converted-space"/>
                <w:rFonts w:cs="Times New Roman"/>
                <w:b/>
                <w:bCs/>
                <w:smallCaps/>
                <w:sz w:val="28"/>
                <w:szCs w:val="28"/>
              </w:rPr>
              <w:t> </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427F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Тир ДЮСШ 16, Лагерный сад</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427F5"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Спортивно-стрелковый клуб «Звезда» совместно с Томской общественной региональной организацией «Федерация практической стрельбы» в рамках программы повышения оружейной культуры и популяризации стрелкового спорта в регионе предлагает гражданам РФ старше 18 лет попробовать свои силы в практической стрельбе из пистолета, гладкоствольного ружья или нарезного карабина по правилам IPSC, а также пройти курсы безопасного квалифицированного обращения с оружием.</w:t>
            </w:r>
            <w:r w:rsidRPr="007D3E09">
              <w:rPr>
                <w:rFonts w:ascii="Times New Roman" w:hAnsi="Times New Roman" w:cs="Times New Roman"/>
                <w:color w:val="auto"/>
                <w:sz w:val="28"/>
                <w:szCs w:val="28"/>
              </w:rPr>
              <w:br/>
            </w:r>
            <w:r w:rsidRPr="007D3E09">
              <w:rPr>
                <w:rFonts w:ascii="Times New Roman" w:hAnsi="Times New Roman" w:cs="Times New Roman"/>
                <w:color w:val="auto"/>
                <w:sz w:val="28"/>
                <w:szCs w:val="28"/>
                <w:shd w:val="clear" w:color="auto" w:fill="FFFFFF"/>
              </w:rPr>
              <w:t xml:space="preserve">Оружейный арсенал клуба представлен всеми видами гражданского оружия: от </w:t>
            </w:r>
            <w:r w:rsidRPr="007D3E09">
              <w:rPr>
                <w:rFonts w:ascii="Times New Roman" w:hAnsi="Times New Roman" w:cs="Times New Roman"/>
                <w:color w:val="auto"/>
                <w:sz w:val="28"/>
                <w:szCs w:val="28"/>
                <w:shd w:val="clear" w:color="auto" w:fill="FFFFFF"/>
              </w:rPr>
              <w:lastRenderedPageBreak/>
              <w:t>спортивного пистолета МР 446с «Викинг» до винтовки Мосина.</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8F19F7" w:rsidP="008F19F7">
            <w:pPr>
              <w:rPr>
                <w:rFonts w:cs="Times New Roman"/>
                <w:sz w:val="28"/>
                <w:szCs w:val="28"/>
              </w:rPr>
            </w:pPr>
            <w:r w:rsidRPr="007D3E09">
              <w:rPr>
                <w:rFonts w:cs="Times New Roman"/>
                <w:sz w:val="28"/>
                <w:szCs w:val="28"/>
                <w:shd w:val="clear" w:color="auto" w:fill="FFFFFF"/>
              </w:rPr>
              <w:lastRenderedPageBreak/>
              <w:t xml:space="preserve">Стрелковый клуб </w:t>
            </w:r>
            <w:r w:rsidR="00D427F5" w:rsidRPr="007D3E09">
              <w:rPr>
                <w:rFonts w:cs="Times New Roman"/>
                <w:sz w:val="28"/>
                <w:szCs w:val="28"/>
                <w:shd w:val="clear" w:color="auto" w:fill="FFFFFF"/>
              </w:rPr>
              <w:t>HEADSHOT</w:t>
            </w:r>
          </w:p>
        </w:tc>
        <w:tc>
          <w:tcPr>
            <w:tcW w:w="876" w:type="pct"/>
            <w:tcBorders>
              <w:top w:val="single" w:sz="4" w:space="0" w:color="auto"/>
              <w:left w:val="single" w:sz="8" w:space="0" w:color="000000"/>
              <w:bottom w:val="single" w:sz="4" w:space="0" w:color="auto"/>
              <w:right w:val="single" w:sz="8" w:space="0" w:color="000000"/>
            </w:tcBorders>
          </w:tcPr>
          <w:p w:rsidR="003B1855" w:rsidRPr="007D3E09" w:rsidRDefault="003B1855">
            <w:pPr>
              <w:pStyle w:val="a4"/>
              <w:rPr>
                <w:rFonts w:ascii="Times New Roman" w:hAnsi="Times New Roman" w:cs="Times New Roman"/>
                <w:color w:val="auto"/>
                <w:sz w:val="28"/>
                <w:szCs w:val="28"/>
                <w:shd w:val="clear" w:color="auto" w:fill="FFFFFF"/>
              </w:rPr>
            </w:pPr>
            <w:r w:rsidRPr="007D3E09">
              <w:rPr>
                <w:rFonts w:ascii="Times New Roman" w:hAnsi="Times New Roman" w:cs="Times New Roman"/>
                <w:color w:val="auto"/>
                <w:sz w:val="28"/>
                <w:szCs w:val="28"/>
                <w:shd w:val="clear" w:color="auto" w:fill="FFFFFF"/>
              </w:rPr>
              <w:t>ул. Елизаровых, 17</w:t>
            </w:r>
          </w:p>
          <w:p w:rsidR="00DE317D" w:rsidRPr="007D3E09" w:rsidRDefault="00D427F5">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22-54-42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8F19F7"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М</w:t>
            </w:r>
            <w:r w:rsidR="00D427F5" w:rsidRPr="007D3E09">
              <w:rPr>
                <w:rFonts w:ascii="Times New Roman" w:hAnsi="Times New Roman" w:cs="Times New Roman"/>
                <w:color w:val="auto"/>
                <w:sz w:val="28"/>
                <w:szCs w:val="28"/>
                <w:shd w:val="clear" w:color="auto" w:fill="FFFFFF"/>
              </w:rPr>
              <w:t>етание ножей, стрельба из лука, арбалета,пневматики.</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B279B5" w:rsidP="008F19F7">
            <w:pPr>
              <w:rPr>
                <w:rFonts w:cs="Times New Roman"/>
                <w:sz w:val="28"/>
                <w:szCs w:val="28"/>
              </w:rPr>
            </w:pPr>
            <w:r w:rsidRPr="007D3E09">
              <w:rPr>
                <w:rFonts w:cs="Times New Roman"/>
                <w:sz w:val="28"/>
                <w:szCs w:val="28"/>
              </w:rPr>
              <w:t>Военно-игровой клуб «Блиндаж»</w:t>
            </w:r>
          </w:p>
        </w:tc>
        <w:tc>
          <w:tcPr>
            <w:tcW w:w="876" w:type="pct"/>
            <w:tcBorders>
              <w:top w:val="single" w:sz="4" w:space="0" w:color="auto"/>
              <w:left w:val="single" w:sz="8" w:space="0" w:color="000000"/>
              <w:bottom w:val="single" w:sz="4" w:space="0" w:color="auto"/>
              <w:right w:val="single" w:sz="8" w:space="0" w:color="000000"/>
            </w:tcBorders>
          </w:tcPr>
          <w:p w:rsidR="00B279B5" w:rsidRPr="007D3E09" w:rsidRDefault="00B279B5">
            <w:pPr>
              <w:pStyle w:val="a4"/>
              <w:rPr>
                <w:rStyle w:val="apple-converted-space"/>
                <w:rFonts w:ascii="Times New Roman" w:hAnsi="Times New Roman" w:cs="Times New Roman"/>
                <w:color w:val="auto"/>
                <w:sz w:val="28"/>
                <w:szCs w:val="28"/>
                <w:shd w:val="clear" w:color="auto" w:fill="FFFFFF"/>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xml:space="preserve"> Кирова, д. 15</w:t>
            </w:r>
          </w:p>
          <w:p w:rsidR="00DE317D" w:rsidRPr="007D3E09" w:rsidRDefault="00B279B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55-39-63</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106F2F"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Игровой клуб БЛИНДАЖ.  Л</w:t>
            </w:r>
            <w:r w:rsidR="00B279B5" w:rsidRPr="007D3E09">
              <w:rPr>
                <w:rFonts w:ascii="Times New Roman" w:hAnsi="Times New Roman" w:cs="Times New Roman"/>
                <w:color w:val="auto"/>
                <w:sz w:val="28"/>
                <w:szCs w:val="28"/>
                <w:shd w:val="clear" w:color="auto" w:fill="FFFFFF"/>
              </w:rPr>
              <w:t>азерный пейнтбол, вкусное кафе и уютный бар. Активный и веселый отдых в стиле милитари</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3B71DB" w:rsidRPr="00932E19" w:rsidTr="00106F2F">
        <w:trPr>
          <w:trHeight w:val="248"/>
          <w:jc w:val="center"/>
        </w:trPr>
        <w:tc>
          <w:tcPr>
            <w:tcW w:w="5000" w:type="pct"/>
            <w:gridSpan w:val="5"/>
            <w:tcBorders>
              <w:top w:val="single" w:sz="4" w:space="0" w:color="auto"/>
              <w:left w:val="single" w:sz="8" w:space="0" w:color="000000"/>
              <w:bottom w:val="single" w:sz="4" w:space="0" w:color="auto"/>
              <w:right w:val="single" w:sz="8" w:space="0" w:color="000000"/>
            </w:tcBorders>
          </w:tcPr>
          <w:p w:rsidR="003B71DB" w:rsidRPr="007D3E09" w:rsidRDefault="003B71DB">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t>Пешеходные маршруты</w:t>
            </w:r>
            <w:r w:rsidR="008F19F7" w:rsidRPr="007D3E09">
              <w:rPr>
                <w:rFonts w:ascii="Times New Roman" w:hAnsi="Times New Roman" w:cs="Times New Roman"/>
                <w:b/>
                <w:color w:val="auto"/>
                <w:sz w:val="28"/>
                <w:szCs w:val="28"/>
              </w:rPr>
              <w:t>, походы выходного дня</w:t>
            </w:r>
          </w:p>
        </w:tc>
      </w:tr>
      <w:tr w:rsidR="003B71DB" w:rsidRPr="00932E19" w:rsidTr="00106F2F">
        <w:trPr>
          <w:trHeight w:val="202"/>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Томская федерация спортивного туризма</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AE699E">
            <w:pPr>
              <w:pStyle w:val="a4"/>
              <w:rPr>
                <w:rFonts w:ascii="Times New Roman" w:hAnsi="Times New Roman" w:cs="Times New Roman"/>
                <w:color w:val="auto"/>
                <w:sz w:val="28"/>
                <w:szCs w:val="28"/>
                <w:shd w:val="clear" w:color="auto" w:fill="FFFFFF"/>
              </w:rPr>
            </w:pPr>
            <w:hyperlink r:id="rId822" w:tooltip="Проспект Ленина" w:history="1">
              <w:r w:rsidR="003B1855" w:rsidRPr="007D3E09">
                <w:rPr>
                  <w:rStyle w:val="ab"/>
                  <w:rFonts w:ascii="Times New Roman" w:hAnsi="Times New Roman" w:cs="Times New Roman"/>
                  <w:color w:val="auto"/>
                  <w:sz w:val="28"/>
                  <w:szCs w:val="28"/>
                  <w:u w:val="none"/>
                  <w:shd w:val="clear" w:color="auto" w:fill="FFFFFF"/>
                </w:rPr>
                <w:t>пр.</w:t>
              </w:r>
              <w:r w:rsidR="003B71DB" w:rsidRPr="007D3E09">
                <w:rPr>
                  <w:rStyle w:val="ab"/>
                  <w:rFonts w:ascii="Times New Roman" w:hAnsi="Times New Roman" w:cs="Times New Roman"/>
                  <w:color w:val="auto"/>
                  <w:sz w:val="28"/>
                  <w:szCs w:val="28"/>
                  <w:u w:val="none"/>
                  <w:shd w:val="clear" w:color="auto" w:fill="FFFFFF"/>
                </w:rPr>
                <w:t xml:space="preserve"> Ленина</w:t>
              </w:r>
            </w:hyperlink>
            <w:r w:rsidR="003B71DB" w:rsidRPr="007D3E09">
              <w:rPr>
                <w:rFonts w:ascii="Times New Roman" w:hAnsi="Times New Roman" w:cs="Times New Roman"/>
                <w:color w:val="auto"/>
                <w:sz w:val="28"/>
                <w:szCs w:val="28"/>
                <w:shd w:val="clear" w:color="auto" w:fill="FFFFFF"/>
              </w:rPr>
              <w:t>, 8</w:t>
            </w:r>
          </w:p>
          <w:p w:rsidR="00667F49" w:rsidRPr="007D3E09" w:rsidRDefault="00667F49">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p w:rsidR="00667F49" w:rsidRPr="007D3E09" w:rsidRDefault="00667F49">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3B71DB" w:rsidRPr="007D3E09" w:rsidRDefault="003B71DB" w:rsidP="008F19F7">
            <w:pPr>
              <w:rPr>
                <w:rFonts w:cs="Times New Roman"/>
                <w:sz w:val="28"/>
                <w:szCs w:val="28"/>
              </w:rPr>
            </w:pPr>
            <w:r w:rsidRPr="007D3E09">
              <w:rPr>
                <w:rFonts w:cs="Times New Roman"/>
                <w:sz w:val="28"/>
                <w:szCs w:val="28"/>
              </w:rPr>
              <w:t>Классическим пешеходным маршрутом 1 категории сложности является поход от музея-заповедника «</w:t>
            </w:r>
            <w:hyperlink r:id="rId823" w:tooltip="Томская писаница" w:history="1">
              <w:r w:rsidRPr="007D3E09">
                <w:rPr>
                  <w:rStyle w:val="ab"/>
                  <w:rFonts w:eastAsiaTheme="majorEastAsia" w:cs="Times New Roman"/>
                  <w:color w:val="auto"/>
                  <w:sz w:val="28"/>
                  <w:szCs w:val="28"/>
                  <w:u w:val="none"/>
                </w:rPr>
                <w:t>Томская писаница</w:t>
              </w:r>
            </w:hyperlink>
            <w:r w:rsidRPr="007D3E09">
              <w:rPr>
                <w:rFonts w:cs="Times New Roman"/>
                <w:sz w:val="28"/>
                <w:szCs w:val="28"/>
              </w:rPr>
              <w:t>» (наскальные рисунки возрастом 4-6 тыс.лет) до Томска (рекомендуемая точка окончания — с.</w:t>
            </w:r>
            <w:r w:rsidRPr="007D3E09">
              <w:rPr>
                <w:rStyle w:val="apple-converted-space"/>
                <w:rFonts w:cs="Times New Roman"/>
                <w:sz w:val="28"/>
                <w:szCs w:val="28"/>
              </w:rPr>
              <w:t> </w:t>
            </w:r>
            <w:hyperlink r:id="rId824" w:tooltip="Ярское" w:history="1">
              <w:r w:rsidRPr="007D3E09">
                <w:rPr>
                  <w:rStyle w:val="ab"/>
                  <w:rFonts w:eastAsiaTheme="majorEastAsia" w:cs="Times New Roman"/>
                  <w:color w:val="auto"/>
                  <w:sz w:val="28"/>
                  <w:szCs w:val="28"/>
                  <w:u w:val="none"/>
                </w:rPr>
                <w:t>Ярское</w:t>
              </w:r>
            </w:hyperlink>
            <w:r w:rsidRPr="007D3E09">
              <w:rPr>
                <w:rFonts w:cs="Times New Roman"/>
                <w:sz w:val="28"/>
                <w:szCs w:val="28"/>
              </w:rPr>
              <w:t>). Достопримечательности маршрута: посещение музея-заповедника «Томская писаница», Тутальских скал («ближние» и «дальние»), Иткаринского водопада, ночевка и купание на озеро Долгое (с. Усть-Сосновка), памятники природы</w:t>
            </w:r>
            <w:r w:rsidRPr="007D3E09">
              <w:rPr>
                <w:rStyle w:val="apple-converted-space"/>
                <w:rFonts w:cs="Times New Roman"/>
                <w:sz w:val="28"/>
                <w:szCs w:val="28"/>
              </w:rPr>
              <w:t> </w:t>
            </w:r>
            <w:hyperlink r:id="rId825" w:tooltip="Аникин Камень" w:history="1">
              <w:r w:rsidRPr="007D3E09">
                <w:rPr>
                  <w:rStyle w:val="ab"/>
                  <w:rFonts w:eastAsiaTheme="majorEastAsia" w:cs="Times New Roman"/>
                  <w:color w:val="auto"/>
                  <w:sz w:val="28"/>
                  <w:szCs w:val="28"/>
                  <w:u w:val="none"/>
                </w:rPr>
                <w:t>Аникин Камень</w:t>
              </w:r>
            </w:hyperlink>
            <w:r w:rsidRPr="007D3E09">
              <w:rPr>
                <w:rStyle w:val="apple-converted-space"/>
                <w:rFonts w:cs="Times New Roman"/>
                <w:sz w:val="28"/>
                <w:szCs w:val="28"/>
              </w:rPr>
              <w:t> </w:t>
            </w:r>
            <w:r w:rsidRPr="007D3E09">
              <w:rPr>
                <w:rFonts w:cs="Times New Roman"/>
                <w:sz w:val="28"/>
                <w:szCs w:val="28"/>
              </w:rPr>
              <w:t>и</w:t>
            </w:r>
            <w:r w:rsidRPr="007D3E09">
              <w:rPr>
                <w:rStyle w:val="apple-converted-space"/>
                <w:rFonts w:cs="Times New Roman"/>
                <w:sz w:val="28"/>
                <w:szCs w:val="28"/>
              </w:rPr>
              <w:t> </w:t>
            </w:r>
            <w:hyperlink r:id="rId826" w:tooltip="Бойцов Камень (страница не существует)" w:history="1">
              <w:r w:rsidRPr="007D3E09">
                <w:rPr>
                  <w:rStyle w:val="ab"/>
                  <w:rFonts w:eastAsiaTheme="majorEastAsia" w:cs="Times New Roman"/>
                  <w:color w:val="auto"/>
                  <w:sz w:val="28"/>
                  <w:szCs w:val="28"/>
                  <w:u w:val="none"/>
                </w:rPr>
                <w:t>Бойцов Камень</w:t>
              </w:r>
            </w:hyperlink>
            <w:r w:rsidRPr="007D3E09">
              <w:rPr>
                <w:rStyle w:val="apple-converted-space"/>
                <w:rFonts w:cs="Times New Roman"/>
                <w:sz w:val="28"/>
                <w:szCs w:val="28"/>
              </w:rPr>
              <w:t> </w:t>
            </w:r>
            <w:r w:rsidRPr="007D3E09">
              <w:rPr>
                <w:rFonts w:cs="Times New Roman"/>
                <w:sz w:val="28"/>
                <w:szCs w:val="28"/>
              </w:rPr>
              <w:t>(с.</w:t>
            </w:r>
            <w:hyperlink r:id="rId827" w:tooltip="Ярское" w:history="1">
              <w:r w:rsidRPr="007D3E09">
                <w:rPr>
                  <w:rStyle w:val="ab"/>
                  <w:rFonts w:eastAsiaTheme="majorEastAsia" w:cs="Times New Roman"/>
                  <w:color w:val="auto"/>
                  <w:sz w:val="28"/>
                  <w:szCs w:val="28"/>
                  <w:u w:val="none"/>
                </w:rPr>
                <w:t>Ярское</w:t>
              </w:r>
            </w:hyperlink>
            <w:r w:rsidRPr="007D3E09">
              <w:rPr>
                <w:rFonts w:cs="Times New Roman"/>
                <w:sz w:val="28"/>
                <w:szCs w:val="28"/>
              </w:rPr>
              <w:t xml:space="preserve">). Маршрут протяженностью в 100 км, </w:t>
            </w:r>
            <w:r w:rsidRPr="007D3E09">
              <w:rPr>
                <w:rFonts w:cs="Times New Roman"/>
                <w:sz w:val="28"/>
                <w:szCs w:val="28"/>
              </w:rPr>
              <w:lastRenderedPageBreak/>
              <w:t>продолжительностью 6 ходовых дней. Участники группы, получившей консультации в маршрутно-квалификационной комиссии</w:t>
            </w:r>
            <w:r w:rsidRPr="007D3E09">
              <w:rPr>
                <w:rStyle w:val="apple-converted-space"/>
                <w:rFonts w:cs="Times New Roman"/>
                <w:sz w:val="28"/>
                <w:szCs w:val="28"/>
              </w:rPr>
              <w:t> </w:t>
            </w:r>
            <w:hyperlink r:id="rId828" w:tooltip="Томская федерация туризма" w:history="1">
              <w:r w:rsidRPr="007D3E09">
                <w:rPr>
                  <w:rStyle w:val="ab"/>
                  <w:rFonts w:eastAsiaTheme="majorEastAsia" w:cs="Times New Roman"/>
                  <w:color w:val="auto"/>
                  <w:sz w:val="28"/>
                  <w:szCs w:val="28"/>
                  <w:u w:val="none"/>
                </w:rPr>
                <w:t>Томской федерации туризма</w:t>
              </w:r>
            </w:hyperlink>
            <w:r w:rsidRPr="007D3E09">
              <w:rPr>
                <w:rFonts w:cs="Times New Roman"/>
                <w:sz w:val="28"/>
                <w:szCs w:val="28"/>
              </w:rPr>
              <w:t>, оформленной маршрутной книжкой, по прохождении маршрута получает в награду 3(третий) разряд по</w:t>
            </w:r>
            <w:r w:rsidRPr="007D3E09">
              <w:rPr>
                <w:rStyle w:val="apple-converted-space"/>
                <w:rFonts w:cs="Times New Roman"/>
                <w:sz w:val="28"/>
                <w:szCs w:val="28"/>
              </w:rPr>
              <w:t> </w:t>
            </w:r>
            <w:hyperlink r:id="rId829" w:tooltip="Спортивный туризм в Томске" w:history="1">
              <w:r w:rsidRPr="007D3E09">
                <w:rPr>
                  <w:rStyle w:val="ab"/>
                  <w:rFonts w:eastAsiaTheme="majorEastAsia" w:cs="Times New Roman"/>
                  <w:color w:val="auto"/>
                  <w:sz w:val="28"/>
                  <w:szCs w:val="28"/>
                  <w:u w:val="none"/>
                </w:rPr>
                <w:t>туризму спортивному</w:t>
              </w:r>
            </w:hyperlink>
            <w:r w:rsidRPr="007D3E09">
              <w:rPr>
                <w:rFonts w:cs="Times New Roman"/>
                <w:sz w:val="28"/>
                <w:szCs w:val="28"/>
              </w:rPr>
              <w:t>. Маршрут насыщен достропримечательностями, познавателен.</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315"/>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lastRenderedPageBreak/>
              <w:t>Томская федерация спортивного туризма</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AE699E">
            <w:pPr>
              <w:pStyle w:val="a4"/>
              <w:rPr>
                <w:rFonts w:ascii="Times New Roman" w:hAnsi="Times New Roman" w:cs="Times New Roman"/>
                <w:color w:val="auto"/>
                <w:sz w:val="28"/>
                <w:szCs w:val="28"/>
                <w:shd w:val="clear" w:color="auto" w:fill="FFFFFF"/>
              </w:rPr>
            </w:pPr>
            <w:hyperlink r:id="rId830" w:tooltip="Проспект Ленина" w:history="1">
              <w:r w:rsidR="003B1855" w:rsidRPr="007D3E09">
                <w:rPr>
                  <w:rStyle w:val="ab"/>
                  <w:rFonts w:ascii="Times New Roman" w:hAnsi="Times New Roman" w:cs="Times New Roman"/>
                  <w:color w:val="auto"/>
                  <w:sz w:val="28"/>
                  <w:szCs w:val="28"/>
                  <w:u w:val="none"/>
                  <w:shd w:val="clear" w:color="auto" w:fill="FFFFFF"/>
                </w:rPr>
                <w:t xml:space="preserve">пр. </w:t>
              </w:r>
              <w:r w:rsidR="003B71DB" w:rsidRPr="007D3E09">
                <w:rPr>
                  <w:rStyle w:val="ab"/>
                  <w:rFonts w:ascii="Times New Roman" w:hAnsi="Times New Roman" w:cs="Times New Roman"/>
                  <w:color w:val="auto"/>
                  <w:sz w:val="28"/>
                  <w:szCs w:val="28"/>
                  <w:u w:val="none"/>
                  <w:shd w:val="clear" w:color="auto" w:fill="FFFFFF"/>
                </w:rPr>
                <w:t>Ленина</w:t>
              </w:r>
            </w:hyperlink>
            <w:r w:rsidR="003B71DB" w:rsidRPr="007D3E09">
              <w:rPr>
                <w:rFonts w:ascii="Times New Roman" w:hAnsi="Times New Roman" w:cs="Times New Roman"/>
                <w:color w:val="auto"/>
                <w:sz w:val="28"/>
                <w:szCs w:val="28"/>
                <w:shd w:val="clear" w:color="auto" w:fill="FFFFFF"/>
              </w:rPr>
              <w:t>, 8</w:t>
            </w:r>
          </w:p>
          <w:p w:rsidR="00667F49" w:rsidRPr="007D3E09" w:rsidRDefault="00667F49">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tc>
        <w:tc>
          <w:tcPr>
            <w:tcW w:w="1534" w:type="pct"/>
            <w:tcBorders>
              <w:top w:val="single" w:sz="4" w:space="0" w:color="auto"/>
              <w:left w:val="single" w:sz="8" w:space="0" w:color="000000"/>
              <w:bottom w:val="single" w:sz="4" w:space="0" w:color="auto"/>
              <w:right w:val="single" w:sz="8" w:space="0" w:color="000000"/>
            </w:tcBorders>
          </w:tcPr>
          <w:p w:rsidR="003B71DB" w:rsidRPr="007D3E09" w:rsidRDefault="003B71DB" w:rsidP="008F19F7">
            <w:pPr>
              <w:rPr>
                <w:rFonts w:cs="Times New Roman"/>
                <w:sz w:val="28"/>
                <w:szCs w:val="28"/>
              </w:rPr>
            </w:pPr>
            <w:r w:rsidRPr="007D3E09">
              <w:rPr>
                <w:rFonts w:cs="Times New Roman"/>
                <w:sz w:val="28"/>
                <w:szCs w:val="28"/>
              </w:rPr>
              <w:t>Маршрутом второй категории сложности является поход в Обь-Томском междуречье от с. Кунчурук Новосибирской области до г. Томска. Нитка маршрута: Кунчурук НСО — оз.</w:t>
            </w:r>
            <w:r w:rsidRPr="007D3E09">
              <w:rPr>
                <w:rStyle w:val="apple-converted-space"/>
                <w:rFonts w:eastAsiaTheme="majorEastAsia" w:cs="Times New Roman"/>
                <w:sz w:val="28"/>
                <w:szCs w:val="28"/>
              </w:rPr>
              <w:t> </w:t>
            </w:r>
            <w:hyperlink r:id="rId831" w:tooltip="Кирек" w:history="1">
              <w:r w:rsidRPr="007D3E09">
                <w:rPr>
                  <w:rStyle w:val="ab"/>
                  <w:rFonts w:eastAsia="Arial Unicode MS" w:cs="Times New Roman"/>
                  <w:color w:val="auto"/>
                  <w:sz w:val="28"/>
                  <w:szCs w:val="28"/>
                  <w:u w:val="none"/>
                </w:rPr>
                <w:t>Кирек</w:t>
              </w:r>
            </w:hyperlink>
            <w:r w:rsidRPr="007D3E09">
              <w:rPr>
                <w:rFonts w:cs="Times New Roman"/>
                <w:sz w:val="28"/>
                <w:szCs w:val="28"/>
              </w:rPr>
              <w:t> —</w:t>
            </w:r>
            <w:hyperlink r:id="rId832" w:tooltip="Нижние озёра" w:history="1">
              <w:r w:rsidRPr="007D3E09">
                <w:rPr>
                  <w:rStyle w:val="ab"/>
                  <w:rFonts w:eastAsia="Arial Unicode MS" w:cs="Times New Roman"/>
                  <w:color w:val="auto"/>
                  <w:sz w:val="28"/>
                  <w:szCs w:val="28"/>
                  <w:u w:val="none"/>
                </w:rPr>
                <w:t>Нижние озёра</w:t>
              </w:r>
            </w:hyperlink>
            <w:r w:rsidRPr="007D3E09">
              <w:rPr>
                <w:rFonts w:cs="Times New Roman"/>
                <w:sz w:val="28"/>
                <w:szCs w:val="28"/>
              </w:rPr>
              <w:t> — «</w:t>
            </w:r>
            <w:hyperlink r:id="rId833" w:tooltip="Таёжный треугольник" w:history="1">
              <w:r w:rsidRPr="007D3E09">
                <w:rPr>
                  <w:rStyle w:val="ab"/>
                  <w:rFonts w:eastAsia="Arial Unicode MS" w:cs="Times New Roman"/>
                  <w:color w:val="auto"/>
                  <w:sz w:val="28"/>
                  <w:szCs w:val="28"/>
                  <w:u w:val="none"/>
                </w:rPr>
                <w:t>Таёжный треугольник</w:t>
              </w:r>
            </w:hyperlink>
            <w:r w:rsidRPr="007D3E09">
              <w:rPr>
                <w:rFonts w:cs="Times New Roman"/>
                <w:sz w:val="28"/>
                <w:szCs w:val="28"/>
              </w:rPr>
              <w:t>» — д.</w:t>
            </w:r>
            <w:r w:rsidRPr="007D3E09">
              <w:rPr>
                <w:rStyle w:val="apple-converted-space"/>
                <w:rFonts w:eastAsiaTheme="majorEastAsia" w:cs="Times New Roman"/>
                <w:sz w:val="28"/>
                <w:szCs w:val="28"/>
              </w:rPr>
              <w:t> </w:t>
            </w:r>
            <w:hyperlink r:id="rId834" w:tooltip="Берёзовая речка" w:history="1">
              <w:r w:rsidRPr="007D3E09">
                <w:rPr>
                  <w:rStyle w:val="ab"/>
                  <w:rFonts w:eastAsia="Arial Unicode MS" w:cs="Times New Roman"/>
                  <w:color w:val="auto"/>
                  <w:sz w:val="28"/>
                  <w:szCs w:val="28"/>
                  <w:u w:val="none"/>
                </w:rPr>
                <w:t>Берёзовая речка</w:t>
              </w:r>
            </w:hyperlink>
            <w:r w:rsidRPr="007D3E09">
              <w:rPr>
                <w:rStyle w:val="apple-converted-space"/>
                <w:rFonts w:eastAsiaTheme="majorEastAsia" w:cs="Times New Roman"/>
                <w:sz w:val="28"/>
                <w:szCs w:val="28"/>
              </w:rPr>
              <w:t> </w:t>
            </w:r>
            <w:r w:rsidRPr="007D3E09">
              <w:rPr>
                <w:rFonts w:cs="Times New Roman"/>
                <w:sz w:val="28"/>
                <w:szCs w:val="28"/>
              </w:rPr>
              <w:t>—</w:t>
            </w:r>
            <w:r w:rsidRPr="007D3E09">
              <w:rPr>
                <w:rStyle w:val="apple-converted-space"/>
                <w:rFonts w:eastAsiaTheme="majorEastAsia" w:cs="Times New Roman"/>
                <w:sz w:val="28"/>
                <w:szCs w:val="28"/>
              </w:rPr>
              <w:t> </w:t>
            </w:r>
            <w:hyperlink r:id="rId835" w:tooltip="Баталино" w:history="1">
              <w:r w:rsidRPr="007D3E09">
                <w:rPr>
                  <w:rStyle w:val="ab"/>
                  <w:rFonts w:eastAsia="Arial Unicode MS" w:cs="Times New Roman"/>
                  <w:color w:val="auto"/>
                  <w:sz w:val="28"/>
                  <w:szCs w:val="28"/>
                  <w:u w:val="none"/>
                </w:rPr>
                <w:t>Баталино</w:t>
              </w:r>
            </w:hyperlink>
            <w:r w:rsidRPr="007D3E09">
              <w:rPr>
                <w:rStyle w:val="apple-converted-space"/>
                <w:rFonts w:eastAsiaTheme="majorEastAsia" w:cs="Times New Roman"/>
                <w:sz w:val="28"/>
                <w:szCs w:val="28"/>
              </w:rPr>
              <w:t> </w:t>
            </w:r>
            <w:r w:rsidRPr="007D3E09">
              <w:rPr>
                <w:rFonts w:cs="Times New Roman"/>
                <w:sz w:val="28"/>
                <w:szCs w:val="28"/>
              </w:rPr>
              <w:t>—</w:t>
            </w:r>
            <w:r w:rsidRPr="007D3E09">
              <w:rPr>
                <w:rStyle w:val="apple-converted-space"/>
                <w:rFonts w:eastAsiaTheme="majorEastAsia" w:cs="Times New Roman"/>
                <w:sz w:val="28"/>
                <w:szCs w:val="28"/>
              </w:rPr>
              <w:t> </w:t>
            </w:r>
            <w:hyperlink r:id="rId836" w:tooltip="Оз. Ларино" w:history="1">
              <w:r w:rsidRPr="007D3E09">
                <w:rPr>
                  <w:rStyle w:val="ab"/>
                  <w:rFonts w:eastAsia="Arial Unicode MS" w:cs="Times New Roman"/>
                  <w:color w:val="auto"/>
                  <w:sz w:val="28"/>
                  <w:szCs w:val="28"/>
                  <w:u w:val="none"/>
                </w:rPr>
                <w:t>оз. Ларино</w:t>
              </w:r>
            </w:hyperlink>
            <w:r w:rsidRPr="007D3E09">
              <w:rPr>
                <w:rFonts w:cs="Times New Roman"/>
                <w:sz w:val="28"/>
                <w:szCs w:val="28"/>
              </w:rPr>
              <w:t> — с.</w:t>
            </w:r>
            <w:r w:rsidRPr="007D3E09">
              <w:rPr>
                <w:rStyle w:val="apple-converted-space"/>
                <w:rFonts w:eastAsiaTheme="majorEastAsia" w:cs="Times New Roman"/>
                <w:sz w:val="28"/>
                <w:szCs w:val="28"/>
              </w:rPr>
              <w:t> </w:t>
            </w:r>
            <w:hyperlink r:id="rId837" w:tooltip="Кандинка" w:history="1">
              <w:r w:rsidRPr="007D3E09">
                <w:rPr>
                  <w:rStyle w:val="ab"/>
                  <w:rFonts w:eastAsia="Arial Unicode MS" w:cs="Times New Roman"/>
                  <w:color w:val="auto"/>
                  <w:sz w:val="28"/>
                  <w:szCs w:val="28"/>
                  <w:u w:val="none"/>
                </w:rPr>
                <w:t>Кандинка</w:t>
              </w:r>
            </w:hyperlink>
            <w:r w:rsidRPr="007D3E09">
              <w:rPr>
                <w:rFonts w:cs="Times New Roman"/>
                <w:sz w:val="28"/>
                <w:szCs w:val="28"/>
              </w:rPr>
              <w:t>, 140 км.</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bCs/>
                <w:color w:val="auto"/>
                <w:sz w:val="28"/>
                <w:szCs w:val="28"/>
                <w:shd w:val="clear" w:color="auto" w:fill="FFFFFF"/>
              </w:rPr>
            </w:pPr>
            <w:r w:rsidRPr="007D3E09">
              <w:rPr>
                <w:rFonts w:ascii="Times New Roman" w:hAnsi="Times New Roman" w:cs="Times New Roman"/>
                <w:bCs/>
                <w:color w:val="auto"/>
                <w:sz w:val="28"/>
                <w:szCs w:val="28"/>
                <w:shd w:val="clear" w:color="auto" w:fill="FFFFFF"/>
              </w:rPr>
              <w:t>«В Заварзинскую лесную дачу: к большому муравейнику»</w:t>
            </w:r>
          </w:p>
          <w:p w:rsidR="001873CF"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 xml:space="preserve">Томская федерация спортивного </w:t>
            </w:r>
            <w:r w:rsidRPr="007D3E09">
              <w:rPr>
                <w:rFonts w:ascii="Times New Roman" w:hAnsi="Times New Roman" w:cs="Times New Roman"/>
                <w:bCs/>
                <w:color w:val="auto"/>
                <w:sz w:val="28"/>
                <w:szCs w:val="28"/>
                <w:shd w:val="clear" w:color="auto" w:fill="FFFFFF"/>
              </w:rPr>
              <w:lastRenderedPageBreak/>
              <w:t>туризма</w:t>
            </w:r>
          </w:p>
        </w:tc>
        <w:tc>
          <w:tcPr>
            <w:tcW w:w="876" w:type="pct"/>
            <w:tcBorders>
              <w:top w:val="single" w:sz="4" w:space="0" w:color="auto"/>
              <w:left w:val="single" w:sz="8" w:space="0" w:color="000000"/>
              <w:bottom w:val="single" w:sz="4" w:space="0" w:color="auto"/>
              <w:right w:val="single" w:sz="8" w:space="0" w:color="000000"/>
            </w:tcBorders>
          </w:tcPr>
          <w:p w:rsidR="001873CF" w:rsidRPr="007D3E09" w:rsidRDefault="00AE699E" w:rsidP="001873CF">
            <w:pPr>
              <w:pStyle w:val="a4"/>
              <w:rPr>
                <w:rFonts w:ascii="Times New Roman" w:hAnsi="Times New Roman" w:cs="Times New Roman"/>
                <w:color w:val="auto"/>
                <w:sz w:val="28"/>
                <w:szCs w:val="28"/>
                <w:shd w:val="clear" w:color="auto" w:fill="FFFFFF"/>
              </w:rPr>
            </w:pPr>
            <w:hyperlink r:id="rId838" w:tooltip="Проспект Ленина" w:history="1">
              <w:r w:rsidR="003B1855" w:rsidRPr="007D3E09">
                <w:rPr>
                  <w:rStyle w:val="ab"/>
                  <w:rFonts w:ascii="Times New Roman" w:hAnsi="Times New Roman" w:cs="Times New Roman"/>
                  <w:color w:val="auto"/>
                  <w:sz w:val="28"/>
                  <w:szCs w:val="28"/>
                  <w:u w:val="none"/>
                  <w:shd w:val="clear" w:color="auto" w:fill="FFFFFF"/>
                </w:rPr>
                <w:t>пр.</w:t>
              </w:r>
              <w:r w:rsidR="001873CF" w:rsidRPr="007D3E09">
                <w:rPr>
                  <w:rStyle w:val="ab"/>
                  <w:rFonts w:ascii="Times New Roman" w:hAnsi="Times New Roman" w:cs="Times New Roman"/>
                  <w:color w:val="auto"/>
                  <w:sz w:val="28"/>
                  <w:szCs w:val="28"/>
                  <w:u w:val="none"/>
                  <w:shd w:val="clear" w:color="auto" w:fill="FFFFFF"/>
                </w:rPr>
                <w:t xml:space="preserve"> Ленина</w:t>
              </w:r>
            </w:hyperlink>
            <w:r w:rsidR="001873CF" w:rsidRPr="007D3E09">
              <w:rPr>
                <w:rFonts w:ascii="Times New Roman" w:hAnsi="Times New Roman" w:cs="Times New Roman"/>
                <w:color w:val="auto"/>
                <w:sz w:val="28"/>
                <w:szCs w:val="28"/>
                <w:shd w:val="clear" w:color="auto" w:fill="FFFFFF"/>
              </w:rPr>
              <w:t>, 8</w:t>
            </w:r>
          </w:p>
          <w:p w:rsidR="001873CF" w:rsidRPr="007D3E09" w:rsidRDefault="001873CF" w:rsidP="001873CF">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p w:rsidR="003B71DB" w:rsidRPr="007D3E09" w:rsidRDefault="003B71DB">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1873CF" w:rsidRPr="007D3E09" w:rsidRDefault="001873CF" w:rsidP="008F19F7">
            <w:pPr>
              <w:rPr>
                <w:rStyle w:val="apple-converted-space"/>
                <w:rFonts w:cs="Times New Roman"/>
                <w:sz w:val="28"/>
                <w:szCs w:val="28"/>
                <w:shd w:val="clear" w:color="auto" w:fill="FFFFFF"/>
              </w:rPr>
            </w:pPr>
            <w:r w:rsidRPr="007D3E09">
              <w:rPr>
                <w:rFonts w:cs="Times New Roman"/>
                <w:sz w:val="28"/>
                <w:szCs w:val="28"/>
                <w:shd w:val="clear" w:color="auto" w:fill="FFFFFF"/>
              </w:rPr>
              <w:t>Начало маршрута в</w:t>
            </w:r>
            <w:r w:rsidRPr="007D3E09">
              <w:rPr>
                <w:rStyle w:val="apple-converted-space"/>
                <w:rFonts w:cs="Times New Roman"/>
                <w:sz w:val="28"/>
                <w:szCs w:val="28"/>
                <w:shd w:val="clear" w:color="auto" w:fill="FFFFFF"/>
              </w:rPr>
              <w:t> </w:t>
            </w:r>
            <w:hyperlink r:id="rId839" w:tooltip="Академгородок" w:history="1">
              <w:r w:rsidRPr="007D3E09">
                <w:rPr>
                  <w:rStyle w:val="ab"/>
                  <w:rFonts w:cs="Times New Roman"/>
                  <w:color w:val="auto"/>
                  <w:sz w:val="28"/>
                  <w:szCs w:val="28"/>
                  <w:u w:val="none"/>
                  <w:shd w:val="clear" w:color="auto" w:fill="FFFFFF"/>
                </w:rPr>
                <w:t>Академгородке</w:t>
              </w:r>
            </w:hyperlink>
            <w:r w:rsidRPr="007D3E09">
              <w:rPr>
                <w:rFonts w:cs="Times New Roman"/>
                <w:sz w:val="28"/>
                <w:szCs w:val="28"/>
                <w:shd w:val="clear" w:color="auto" w:fill="FFFFFF"/>
              </w:rPr>
              <w:t>, от конечных автобусных остановок (</w:t>
            </w:r>
            <w:hyperlink r:id="rId840" w:tooltip="Автобусный маршрут № 5" w:history="1">
              <w:r w:rsidRPr="007D3E09">
                <w:rPr>
                  <w:rStyle w:val="ab"/>
                  <w:rFonts w:cs="Times New Roman"/>
                  <w:color w:val="auto"/>
                  <w:sz w:val="28"/>
                  <w:szCs w:val="28"/>
                  <w:u w:val="none"/>
                  <w:shd w:val="clear" w:color="auto" w:fill="FFFFFF"/>
                </w:rPr>
                <w:t>5</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841" w:tooltip="Автобусный маршрут № 13/14" w:history="1">
              <w:r w:rsidRPr="007D3E09">
                <w:rPr>
                  <w:rStyle w:val="ab"/>
                  <w:rFonts w:cs="Times New Roman"/>
                  <w:color w:val="auto"/>
                  <w:sz w:val="28"/>
                  <w:szCs w:val="28"/>
                  <w:u w:val="none"/>
                  <w:shd w:val="clear" w:color="auto" w:fill="FFFFFF"/>
                </w:rPr>
                <w:t>13/14</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842" w:tooltip="Автобусный маршрут № 16" w:history="1">
              <w:r w:rsidRPr="007D3E09">
                <w:rPr>
                  <w:rStyle w:val="ab"/>
                  <w:rFonts w:cs="Times New Roman"/>
                  <w:color w:val="auto"/>
                  <w:sz w:val="28"/>
                  <w:szCs w:val="28"/>
                  <w:u w:val="none"/>
                  <w:shd w:val="clear" w:color="auto" w:fill="FFFFFF"/>
                </w:rPr>
                <w:t>16</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843" w:tooltip="Автобусный маршрут № 25" w:history="1">
              <w:r w:rsidRPr="007D3E09">
                <w:rPr>
                  <w:rStyle w:val="ab"/>
                  <w:rFonts w:cs="Times New Roman"/>
                  <w:color w:val="auto"/>
                  <w:sz w:val="28"/>
                  <w:szCs w:val="28"/>
                  <w:u w:val="none"/>
                  <w:shd w:val="clear" w:color="auto" w:fill="FFFFFF"/>
                </w:rPr>
                <w:t>25</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844" w:tooltip="Автобусный маршрут № 35/53" w:history="1">
              <w:r w:rsidRPr="007D3E09">
                <w:rPr>
                  <w:rStyle w:val="ab"/>
                  <w:rFonts w:cs="Times New Roman"/>
                  <w:color w:val="auto"/>
                  <w:sz w:val="28"/>
                  <w:szCs w:val="28"/>
                  <w:u w:val="none"/>
                  <w:shd w:val="clear" w:color="auto" w:fill="FFFFFF"/>
                </w:rPr>
                <w:t>35/53</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p>
          <w:p w:rsidR="001873CF" w:rsidRPr="007D3E09" w:rsidRDefault="001873CF" w:rsidP="008F19F7">
            <w:pPr>
              <w:rPr>
                <w:rFonts w:cs="Times New Roman"/>
                <w:sz w:val="28"/>
                <w:szCs w:val="28"/>
              </w:rPr>
            </w:pPr>
            <w:r w:rsidRPr="007D3E09">
              <w:rPr>
                <w:rStyle w:val="mw-headline"/>
                <w:rFonts w:cs="Times New Roman"/>
                <w:sz w:val="28"/>
                <w:szCs w:val="28"/>
              </w:rPr>
              <w:t>Достопримечательности маршрута</w:t>
            </w:r>
          </w:p>
          <w:p w:rsidR="001873CF" w:rsidRPr="007D3E09" w:rsidRDefault="00AE699E" w:rsidP="008F19F7">
            <w:pPr>
              <w:rPr>
                <w:rFonts w:cs="Times New Roman"/>
                <w:sz w:val="28"/>
                <w:szCs w:val="28"/>
              </w:rPr>
            </w:pPr>
            <w:hyperlink r:id="rId845" w:tooltip="Гостиница «Рубин»" w:history="1">
              <w:r w:rsidR="001873CF" w:rsidRPr="007D3E09">
                <w:rPr>
                  <w:rStyle w:val="ab"/>
                  <w:rFonts w:cs="Times New Roman"/>
                  <w:color w:val="auto"/>
                  <w:sz w:val="28"/>
                  <w:szCs w:val="28"/>
                  <w:u w:val="none"/>
                </w:rPr>
                <w:t>Гостиница «Рубин»</w:t>
              </w:r>
            </w:hyperlink>
            <w:r w:rsidR="001873CF" w:rsidRPr="007D3E09">
              <w:rPr>
                <w:rFonts w:cs="Times New Roman"/>
                <w:sz w:val="28"/>
                <w:szCs w:val="28"/>
              </w:rPr>
              <w:t>, первое</w:t>
            </w:r>
            <w:r w:rsidR="001873CF" w:rsidRPr="007D3E09">
              <w:rPr>
                <w:rStyle w:val="apple-converted-space"/>
                <w:rFonts w:cs="Times New Roman"/>
                <w:sz w:val="28"/>
                <w:szCs w:val="28"/>
              </w:rPr>
              <w:t> </w:t>
            </w:r>
            <w:hyperlink r:id="rId846" w:tooltip="«Поле чудес» (страница не существует)" w:history="1">
              <w:r w:rsidR="001873CF" w:rsidRPr="007D3E09">
                <w:rPr>
                  <w:rStyle w:val="ab"/>
                  <w:rFonts w:cs="Times New Roman"/>
                  <w:color w:val="auto"/>
                  <w:sz w:val="28"/>
                  <w:szCs w:val="28"/>
                  <w:u w:val="none"/>
                </w:rPr>
                <w:t>«Поле чудес»</w:t>
              </w:r>
            </w:hyperlink>
            <w:r w:rsidR="001873CF" w:rsidRPr="007D3E09">
              <w:rPr>
                <w:rStyle w:val="apple-converted-space"/>
                <w:rFonts w:cs="Times New Roman"/>
                <w:sz w:val="28"/>
                <w:szCs w:val="28"/>
              </w:rPr>
              <w:t> </w:t>
            </w:r>
            <w:r w:rsidR="001873CF" w:rsidRPr="007D3E09">
              <w:rPr>
                <w:rFonts w:cs="Times New Roman"/>
                <w:sz w:val="28"/>
                <w:szCs w:val="28"/>
              </w:rPr>
              <w:t>в Томске, вантовый</w:t>
            </w:r>
            <w:r w:rsidR="001873CF" w:rsidRPr="007D3E09">
              <w:rPr>
                <w:rStyle w:val="apple-converted-space"/>
                <w:rFonts w:cs="Times New Roman"/>
                <w:sz w:val="28"/>
                <w:szCs w:val="28"/>
              </w:rPr>
              <w:t> </w:t>
            </w:r>
            <w:hyperlink r:id="rId847" w:tooltip="«Бруклинский» мост (страница не существует)" w:history="1">
              <w:r w:rsidR="001873CF" w:rsidRPr="007D3E09">
                <w:rPr>
                  <w:rStyle w:val="ab"/>
                  <w:rFonts w:cs="Times New Roman"/>
                  <w:color w:val="auto"/>
                  <w:sz w:val="28"/>
                  <w:szCs w:val="28"/>
                  <w:u w:val="none"/>
                </w:rPr>
                <w:t>«Бруклинский» мост</w:t>
              </w:r>
            </w:hyperlink>
            <w:r w:rsidR="001873CF" w:rsidRPr="007D3E09">
              <w:rPr>
                <w:rFonts w:cs="Times New Roman"/>
                <w:sz w:val="28"/>
                <w:szCs w:val="28"/>
              </w:rPr>
              <w:t>,</w:t>
            </w:r>
            <w:r w:rsidR="001873CF" w:rsidRPr="007D3E09">
              <w:rPr>
                <w:rStyle w:val="apple-converted-space"/>
                <w:rFonts w:cs="Times New Roman"/>
                <w:sz w:val="28"/>
                <w:szCs w:val="28"/>
              </w:rPr>
              <w:t> </w:t>
            </w:r>
            <w:hyperlink r:id="rId848" w:tooltip="Водозабор Академгородка (страница не существует)" w:history="1">
              <w:r w:rsidR="001873CF" w:rsidRPr="007D3E09">
                <w:rPr>
                  <w:rStyle w:val="ab"/>
                  <w:rFonts w:cs="Times New Roman"/>
                  <w:color w:val="auto"/>
                  <w:sz w:val="28"/>
                  <w:szCs w:val="28"/>
                  <w:u w:val="none"/>
                </w:rPr>
                <w:t>Водозабор Академгородка</w:t>
              </w:r>
            </w:hyperlink>
            <w:r w:rsidR="001873CF" w:rsidRPr="007D3E09">
              <w:rPr>
                <w:rFonts w:cs="Times New Roman"/>
                <w:sz w:val="28"/>
                <w:szCs w:val="28"/>
              </w:rPr>
              <w:t>,</w:t>
            </w:r>
            <w:r w:rsidR="001873CF" w:rsidRPr="007D3E09">
              <w:rPr>
                <w:rStyle w:val="apple-converted-space"/>
                <w:rFonts w:cs="Times New Roman"/>
                <w:sz w:val="28"/>
                <w:szCs w:val="28"/>
              </w:rPr>
              <w:t> </w:t>
            </w:r>
            <w:hyperlink r:id="rId849" w:tooltip="Заварзинская лесная дача" w:history="1">
              <w:r w:rsidR="001873CF" w:rsidRPr="007D3E09">
                <w:rPr>
                  <w:rStyle w:val="ab"/>
                  <w:rFonts w:cs="Times New Roman"/>
                  <w:color w:val="auto"/>
                  <w:sz w:val="28"/>
                  <w:szCs w:val="28"/>
                  <w:u w:val="none"/>
                </w:rPr>
                <w:t>Заварзинский кедрач</w:t>
              </w:r>
            </w:hyperlink>
            <w:r w:rsidR="001873CF" w:rsidRPr="007D3E09">
              <w:rPr>
                <w:rFonts w:cs="Times New Roman"/>
                <w:sz w:val="28"/>
                <w:szCs w:val="28"/>
              </w:rPr>
              <w:t>, историческая часть села</w:t>
            </w:r>
            <w:r w:rsidR="001873CF" w:rsidRPr="007D3E09">
              <w:rPr>
                <w:rStyle w:val="apple-converted-space"/>
                <w:rFonts w:cs="Times New Roman"/>
                <w:sz w:val="28"/>
                <w:szCs w:val="28"/>
              </w:rPr>
              <w:t> </w:t>
            </w:r>
            <w:hyperlink r:id="rId850" w:tooltip="Заварзино" w:history="1">
              <w:r w:rsidR="001873CF" w:rsidRPr="007D3E09">
                <w:rPr>
                  <w:rStyle w:val="ab"/>
                  <w:rFonts w:cs="Times New Roman"/>
                  <w:color w:val="auto"/>
                  <w:sz w:val="28"/>
                  <w:szCs w:val="28"/>
                  <w:u w:val="none"/>
                </w:rPr>
                <w:t>Заварзино</w:t>
              </w:r>
            </w:hyperlink>
            <w:r w:rsidR="001873CF" w:rsidRPr="007D3E09">
              <w:rPr>
                <w:rFonts w:cs="Times New Roman"/>
                <w:sz w:val="28"/>
                <w:szCs w:val="28"/>
              </w:rPr>
              <w:t>, скала Костромка,</w:t>
            </w:r>
            <w:r w:rsidR="001873CF" w:rsidRPr="007D3E09">
              <w:rPr>
                <w:rStyle w:val="apple-converted-space"/>
                <w:rFonts w:cs="Times New Roman"/>
                <w:sz w:val="28"/>
                <w:szCs w:val="28"/>
              </w:rPr>
              <w:t> </w:t>
            </w:r>
            <w:hyperlink r:id="rId851" w:tooltip="Большой муравейник (страница не существует)" w:history="1">
              <w:r w:rsidR="001873CF" w:rsidRPr="007D3E09">
                <w:rPr>
                  <w:rStyle w:val="ab"/>
                  <w:rFonts w:cs="Times New Roman"/>
                  <w:color w:val="auto"/>
                  <w:sz w:val="28"/>
                  <w:szCs w:val="28"/>
                  <w:u w:val="none"/>
                </w:rPr>
                <w:t>Большой муравейник</w:t>
              </w:r>
            </w:hyperlink>
            <w:r w:rsidR="001873CF" w:rsidRPr="007D3E09">
              <w:rPr>
                <w:rFonts w:cs="Times New Roman"/>
                <w:sz w:val="28"/>
                <w:szCs w:val="28"/>
              </w:rPr>
              <w:t>, реактивный</w:t>
            </w:r>
            <w:r w:rsidR="001873CF" w:rsidRPr="007D3E09">
              <w:rPr>
                <w:rStyle w:val="apple-converted-space"/>
                <w:rFonts w:cs="Times New Roman"/>
                <w:sz w:val="28"/>
                <w:szCs w:val="28"/>
              </w:rPr>
              <w:t> </w:t>
            </w:r>
            <w:hyperlink r:id="rId852" w:tooltip="Самолёт ТУ-104 (страница не существует)" w:history="1">
              <w:r w:rsidR="001873CF" w:rsidRPr="007D3E09">
                <w:rPr>
                  <w:rStyle w:val="ab"/>
                  <w:rFonts w:cs="Times New Roman"/>
                  <w:color w:val="auto"/>
                  <w:sz w:val="28"/>
                  <w:szCs w:val="28"/>
                  <w:u w:val="none"/>
                </w:rPr>
                <w:t>самолёт ТУ-104</w:t>
              </w:r>
            </w:hyperlink>
            <w:r w:rsidR="001873CF" w:rsidRPr="007D3E09">
              <w:rPr>
                <w:rStyle w:val="apple-converted-space"/>
                <w:rFonts w:cs="Times New Roman"/>
                <w:sz w:val="28"/>
                <w:szCs w:val="28"/>
              </w:rPr>
              <w:t> </w:t>
            </w:r>
            <w:r w:rsidR="001873CF" w:rsidRPr="007D3E09">
              <w:rPr>
                <w:rFonts w:cs="Times New Roman"/>
                <w:sz w:val="28"/>
                <w:szCs w:val="28"/>
              </w:rPr>
              <w:t>на территории</w:t>
            </w:r>
            <w:r w:rsidR="001873CF" w:rsidRPr="007D3E09">
              <w:rPr>
                <w:rStyle w:val="apple-converted-space"/>
                <w:rFonts w:cs="Times New Roman"/>
                <w:sz w:val="28"/>
                <w:szCs w:val="28"/>
              </w:rPr>
              <w:t> </w:t>
            </w:r>
            <w:hyperlink r:id="rId853" w:tooltip="Детский лагерь «Юбилейный» (страница не существует)" w:history="1">
              <w:r w:rsidR="001873CF" w:rsidRPr="007D3E09">
                <w:rPr>
                  <w:rStyle w:val="ab"/>
                  <w:rFonts w:cs="Times New Roman"/>
                  <w:color w:val="auto"/>
                  <w:sz w:val="28"/>
                  <w:szCs w:val="28"/>
                  <w:u w:val="none"/>
                </w:rPr>
                <w:t>детского лагеря «Юбилейный»</w:t>
              </w:r>
            </w:hyperlink>
            <w:r w:rsidR="001873CF" w:rsidRPr="007D3E09">
              <w:rPr>
                <w:rFonts w:cs="Times New Roman"/>
                <w:sz w:val="28"/>
                <w:szCs w:val="28"/>
              </w:rPr>
              <w:t>, скважина радонового источника, заварзинский родник на склоне правого коренного берега</w:t>
            </w:r>
            <w:r w:rsidR="001873CF" w:rsidRPr="007D3E09">
              <w:rPr>
                <w:rStyle w:val="apple-converted-space"/>
                <w:rFonts w:cs="Times New Roman"/>
                <w:sz w:val="28"/>
                <w:szCs w:val="28"/>
              </w:rPr>
              <w:t> </w:t>
            </w:r>
            <w:hyperlink r:id="rId854" w:tooltip="Ушайка" w:history="1">
              <w:r w:rsidR="001873CF" w:rsidRPr="007D3E09">
                <w:rPr>
                  <w:rStyle w:val="ab"/>
                  <w:rFonts w:cs="Times New Roman"/>
                  <w:color w:val="auto"/>
                  <w:sz w:val="28"/>
                  <w:szCs w:val="28"/>
                  <w:u w:val="none"/>
                </w:rPr>
                <w:t>Ушайки</w:t>
              </w:r>
            </w:hyperlink>
            <w:r w:rsidR="001873CF" w:rsidRPr="007D3E09">
              <w:rPr>
                <w:rFonts w:cs="Times New Roman"/>
                <w:sz w:val="28"/>
                <w:szCs w:val="28"/>
              </w:rPr>
              <w:t>, старый карьер (лимонитовый сланец).</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315"/>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lastRenderedPageBreak/>
              <w:t>«К Синему утёсу»</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3B71DB">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1873CF" w:rsidRPr="007D3E09" w:rsidRDefault="008F19F7" w:rsidP="008F19F7">
            <w:pPr>
              <w:rPr>
                <w:rFonts w:cs="Times New Roman"/>
                <w:sz w:val="28"/>
                <w:szCs w:val="28"/>
              </w:rPr>
            </w:pPr>
            <w:r w:rsidRPr="007D3E09">
              <w:rPr>
                <w:rFonts w:cs="Times New Roman"/>
                <w:sz w:val="28"/>
                <w:szCs w:val="28"/>
                <w:shd w:val="clear" w:color="auto" w:fill="FFFFFF"/>
              </w:rPr>
              <w:t>П</w:t>
            </w:r>
            <w:r w:rsidR="001873CF" w:rsidRPr="007D3E09">
              <w:rPr>
                <w:rFonts w:cs="Times New Roman"/>
                <w:sz w:val="28"/>
                <w:szCs w:val="28"/>
                <w:shd w:val="clear" w:color="auto" w:fill="FFFFFF"/>
              </w:rPr>
              <w:t>опулярный самодеятельный туристский</w:t>
            </w:r>
            <w:r w:rsidR="001873CF" w:rsidRPr="007D3E09">
              <w:rPr>
                <w:rStyle w:val="apple-converted-space"/>
                <w:rFonts w:eastAsiaTheme="majorEastAsia" w:cs="Times New Roman"/>
                <w:sz w:val="28"/>
                <w:szCs w:val="28"/>
                <w:shd w:val="clear" w:color="auto" w:fill="FFFFFF"/>
              </w:rPr>
              <w:t> </w:t>
            </w:r>
            <w:hyperlink r:id="rId855" w:tooltip="Маршруты походов выходного дня" w:history="1">
              <w:r w:rsidR="001873CF" w:rsidRPr="007D3E09">
                <w:rPr>
                  <w:rStyle w:val="ab"/>
                  <w:rFonts w:eastAsia="Arial Unicode MS" w:cs="Times New Roman"/>
                  <w:color w:val="auto"/>
                  <w:sz w:val="28"/>
                  <w:szCs w:val="28"/>
                  <w:u w:val="none"/>
                  <w:shd w:val="clear" w:color="auto" w:fill="FFFFFF"/>
                </w:rPr>
                <w:t>маршрут выходного дня</w:t>
              </w:r>
            </w:hyperlink>
            <w:r w:rsidR="001873CF" w:rsidRPr="007D3E09">
              <w:rPr>
                <w:rStyle w:val="apple-converted-space"/>
                <w:rFonts w:eastAsiaTheme="majorEastAsia" w:cs="Times New Roman"/>
                <w:sz w:val="28"/>
                <w:szCs w:val="28"/>
                <w:shd w:val="clear" w:color="auto" w:fill="FFFFFF"/>
              </w:rPr>
              <w:t> </w:t>
            </w:r>
            <w:r w:rsidR="001873CF" w:rsidRPr="007D3E09">
              <w:rPr>
                <w:rFonts w:cs="Times New Roman"/>
                <w:sz w:val="28"/>
                <w:szCs w:val="28"/>
                <w:shd w:val="clear" w:color="auto" w:fill="FFFFFF"/>
              </w:rPr>
              <w:t>вдоль реки</w:t>
            </w:r>
            <w:r w:rsidR="001873CF" w:rsidRPr="007D3E09">
              <w:rPr>
                <w:rStyle w:val="apple-converted-space"/>
                <w:rFonts w:eastAsiaTheme="majorEastAsia" w:cs="Times New Roman"/>
                <w:sz w:val="28"/>
                <w:szCs w:val="28"/>
                <w:shd w:val="clear" w:color="auto" w:fill="FFFFFF"/>
              </w:rPr>
              <w:t> </w:t>
            </w:r>
            <w:hyperlink r:id="rId856" w:tooltip="Томь" w:history="1">
              <w:r w:rsidR="001873CF" w:rsidRPr="007D3E09">
                <w:rPr>
                  <w:rStyle w:val="ab"/>
                  <w:rFonts w:eastAsia="Arial Unicode MS" w:cs="Times New Roman"/>
                  <w:color w:val="auto"/>
                  <w:sz w:val="28"/>
                  <w:szCs w:val="28"/>
                  <w:u w:val="none"/>
                  <w:shd w:val="clear" w:color="auto" w:fill="FFFFFF"/>
                </w:rPr>
                <w:t>Томь</w:t>
              </w:r>
            </w:hyperlink>
            <w:r w:rsidR="001873CF" w:rsidRPr="007D3E09">
              <w:rPr>
                <w:rStyle w:val="apple-converted-space"/>
                <w:rFonts w:eastAsiaTheme="majorEastAsia" w:cs="Times New Roman"/>
                <w:sz w:val="28"/>
                <w:szCs w:val="28"/>
                <w:shd w:val="clear" w:color="auto" w:fill="FFFFFF"/>
              </w:rPr>
              <w:t> </w:t>
            </w:r>
            <w:r w:rsidR="001873CF" w:rsidRPr="007D3E09">
              <w:rPr>
                <w:rFonts w:cs="Times New Roman"/>
                <w:sz w:val="28"/>
                <w:szCs w:val="28"/>
                <w:shd w:val="clear" w:color="auto" w:fill="FFFFFF"/>
              </w:rPr>
              <w:t>в</w:t>
            </w:r>
            <w:r w:rsidR="001873CF" w:rsidRPr="007D3E09">
              <w:rPr>
                <w:rStyle w:val="apple-converted-space"/>
                <w:rFonts w:eastAsiaTheme="majorEastAsia" w:cs="Times New Roman"/>
                <w:sz w:val="28"/>
                <w:szCs w:val="28"/>
                <w:shd w:val="clear" w:color="auto" w:fill="FFFFFF"/>
              </w:rPr>
              <w:t> </w:t>
            </w:r>
            <w:hyperlink r:id="rId857" w:tooltip="Томский район" w:history="1">
              <w:r w:rsidR="001873CF" w:rsidRPr="007D3E09">
                <w:rPr>
                  <w:rStyle w:val="ab"/>
                  <w:rFonts w:eastAsia="Arial Unicode MS" w:cs="Times New Roman"/>
                  <w:color w:val="auto"/>
                  <w:sz w:val="28"/>
                  <w:szCs w:val="28"/>
                  <w:u w:val="none"/>
                  <w:shd w:val="clear" w:color="auto" w:fill="FFFFFF"/>
                </w:rPr>
                <w:t>Томском районе</w:t>
              </w:r>
            </w:hyperlink>
            <w:r w:rsidR="001873CF" w:rsidRPr="007D3E09">
              <w:rPr>
                <w:rFonts w:cs="Times New Roman"/>
                <w:sz w:val="28"/>
                <w:szCs w:val="28"/>
                <w:shd w:val="clear" w:color="auto" w:fill="FFFFFF"/>
              </w:rPr>
              <w:t>.</w:t>
            </w:r>
          </w:p>
          <w:p w:rsidR="001873CF" w:rsidRPr="007D3E09" w:rsidRDefault="001873CF" w:rsidP="008F19F7">
            <w:pPr>
              <w:pStyle w:val="a4"/>
              <w:shd w:val="clear" w:color="auto" w:fill="FFFFFF"/>
              <w:spacing w:before="96" w:after="120"/>
              <w:rPr>
                <w:rFonts w:ascii="Times New Roman" w:hAnsi="Times New Roman" w:cs="Times New Roman"/>
                <w:color w:val="auto"/>
                <w:sz w:val="28"/>
                <w:szCs w:val="28"/>
              </w:rPr>
            </w:pPr>
            <w:r w:rsidRPr="007D3E09">
              <w:rPr>
                <w:rFonts w:ascii="Times New Roman" w:hAnsi="Times New Roman" w:cs="Times New Roman"/>
                <w:color w:val="auto"/>
                <w:sz w:val="28"/>
                <w:szCs w:val="28"/>
              </w:rPr>
              <w:t>Нитка маршрута расположена всё время вдоль реки</w:t>
            </w:r>
            <w:r w:rsidRPr="007D3E09">
              <w:rPr>
                <w:rStyle w:val="apple-converted-space"/>
                <w:rFonts w:ascii="Times New Roman" w:hAnsi="Times New Roman" w:cs="Times New Roman"/>
                <w:color w:val="auto"/>
                <w:sz w:val="28"/>
                <w:szCs w:val="28"/>
              </w:rPr>
              <w:t> </w:t>
            </w:r>
            <w:hyperlink r:id="rId858" w:tooltip="Томь" w:history="1">
              <w:r w:rsidRPr="007D3E09">
                <w:rPr>
                  <w:rStyle w:val="ab"/>
                  <w:rFonts w:ascii="Times New Roman" w:hAnsi="Times New Roman" w:cs="Times New Roman"/>
                  <w:color w:val="auto"/>
                  <w:sz w:val="28"/>
                  <w:szCs w:val="28"/>
                  <w:u w:val="none"/>
                </w:rPr>
                <w:t>Томь</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(ходится маршрут как туда, так и обратно):</w:t>
            </w:r>
            <w:r w:rsidRPr="007D3E09">
              <w:rPr>
                <w:rStyle w:val="apple-converted-space"/>
                <w:rFonts w:ascii="Times New Roman" w:hAnsi="Times New Roman" w:cs="Times New Roman"/>
                <w:color w:val="auto"/>
                <w:sz w:val="28"/>
                <w:szCs w:val="28"/>
              </w:rPr>
              <w:t> </w:t>
            </w:r>
            <w:hyperlink r:id="rId859" w:tooltip="Томск" w:history="1">
              <w:r w:rsidRPr="007D3E09">
                <w:rPr>
                  <w:rStyle w:val="ab"/>
                  <w:rFonts w:ascii="Times New Roman" w:hAnsi="Times New Roman" w:cs="Times New Roman"/>
                  <w:color w:val="auto"/>
                  <w:sz w:val="28"/>
                  <w:szCs w:val="28"/>
                  <w:u w:val="none"/>
                </w:rPr>
                <w:t>Томск</w:t>
              </w:r>
            </w:hyperlink>
            <w:r w:rsidRPr="007D3E09">
              <w:rPr>
                <w:rFonts w:ascii="Times New Roman" w:hAnsi="Times New Roman" w:cs="Times New Roman"/>
                <w:color w:val="auto"/>
                <w:sz w:val="28"/>
                <w:szCs w:val="28"/>
              </w:rPr>
              <w:t> — с.</w:t>
            </w:r>
            <w:r w:rsidRPr="007D3E09">
              <w:rPr>
                <w:rStyle w:val="apple-converted-space"/>
                <w:rFonts w:ascii="Times New Roman" w:hAnsi="Times New Roman" w:cs="Times New Roman"/>
                <w:color w:val="auto"/>
                <w:sz w:val="28"/>
                <w:szCs w:val="28"/>
              </w:rPr>
              <w:t> </w:t>
            </w:r>
            <w:hyperlink r:id="rId860" w:tooltip="Коларово" w:history="1">
              <w:r w:rsidRPr="007D3E09">
                <w:rPr>
                  <w:rStyle w:val="ab"/>
                  <w:rFonts w:ascii="Times New Roman" w:hAnsi="Times New Roman" w:cs="Times New Roman"/>
                  <w:color w:val="auto"/>
                  <w:sz w:val="28"/>
                  <w:szCs w:val="28"/>
                  <w:u w:val="none"/>
                </w:rPr>
                <w:t>Коларово</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(Спасское) (автобус) —</w:t>
            </w:r>
            <w:r w:rsidRPr="007D3E09">
              <w:rPr>
                <w:rStyle w:val="apple-converted-space"/>
                <w:rFonts w:ascii="Times New Roman" w:hAnsi="Times New Roman" w:cs="Times New Roman"/>
                <w:color w:val="auto"/>
                <w:sz w:val="28"/>
                <w:szCs w:val="28"/>
              </w:rPr>
              <w:t> </w:t>
            </w:r>
            <w:hyperlink r:id="rId861" w:tooltip="Синий Утёс" w:history="1">
              <w:r w:rsidRPr="007D3E09">
                <w:rPr>
                  <w:rStyle w:val="ab"/>
                  <w:rFonts w:ascii="Times New Roman" w:hAnsi="Times New Roman" w:cs="Times New Roman"/>
                  <w:color w:val="auto"/>
                  <w:sz w:val="28"/>
                  <w:szCs w:val="28"/>
                  <w:u w:val="none"/>
                </w:rPr>
                <w:t>Синий Утёс</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862" w:tooltip="Городище Шеломок (страница не существует)" w:history="1">
              <w:r w:rsidRPr="007D3E09">
                <w:rPr>
                  <w:rStyle w:val="ab"/>
                  <w:rFonts w:ascii="Times New Roman" w:hAnsi="Times New Roman" w:cs="Times New Roman"/>
                  <w:color w:val="auto"/>
                  <w:sz w:val="28"/>
                  <w:szCs w:val="28"/>
                  <w:u w:val="none"/>
                </w:rPr>
                <w:t>городище Шеломок</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863" w:tooltip="Голубые скалы" w:history="1">
              <w:r w:rsidRPr="007D3E09">
                <w:rPr>
                  <w:rStyle w:val="ab"/>
                  <w:rFonts w:ascii="Times New Roman" w:hAnsi="Times New Roman" w:cs="Times New Roman"/>
                  <w:color w:val="auto"/>
                  <w:sz w:val="28"/>
                  <w:szCs w:val="28"/>
                  <w:u w:val="none"/>
                </w:rPr>
                <w:t xml:space="preserve">Голубые </w:t>
              </w:r>
              <w:r w:rsidRPr="007D3E09">
                <w:rPr>
                  <w:rStyle w:val="ab"/>
                  <w:rFonts w:ascii="Times New Roman" w:hAnsi="Times New Roman" w:cs="Times New Roman"/>
                  <w:color w:val="auto"/>
                  <w:sz w:val="28"/>
                  <w:szCs w:val="28"/>
                  <w:u w:val="none"/>
                </w:rPr>
                <w:lastRenderedPageBreak/>
                <w:t>скалы</w:t>
              </w:r>
            </w:hyperlink>
            <w:r w:rsidRPr="007D3E09">
              <w:rPr>
                <w:rFonts w:ascii="Times New Roman" w:hAnsi="Times New Roman" w:cs="Times New Roman"/>
                <w:color w:val="auto"/>
                <w:sz w:val="28"/>
                <w:szCs w:val="28"/>
              </w:rPr>
              <w:t> — древнее</w:t>
            </w:r>
            <w:r w:rsidRPr="007D3E09">
              <w:rPr>
                <w:rStyle w:val="apple-converted-space"/>
                <w:rFonts w:ascii="Times New Roman" w:hAnsi="Times New Roman" w:cs="Times New Roman"/>
                <w:color w:val="auto"/>
                <w:sz w:val="28"/>
                <w:szCs w:val="28"/>
              </w:rPr>
              <w:t> </w:t>
            </w:r>
            <w:hyperlink r:id="rId864" w:tooltip="Басандайское городище (страница не существует)" w:history="1">
              <w:r w:rsidRPr="007D3E09">
                <w:rPr>
                  <w:rStyle w:val="ab"/>
                  <w:rFonts w:ascii="Times New Roman" w:hAnsi="Times New Roman" w:cs="Times New Roman"/>
                  <w:color w:val="auto"/>
                  <w:sz w:val="28"/>
                  <w:szCs w:val="28"/>
                  <w:u w:val="none"/>
                </w:rPr>
                <w:t>Басандайское городище</w:t>
              </w:r>
            </w:hyperlink>
            <w:r w:rsidRPr="007D3E09">
              <w:rPr>
                <w:rFonts w:ascii="Times New Roman" w:hAnsi="Times New Roman" w:cs="Times New Roman"/>
                <w:color w:val="auto"/>
                <w:sz w:val="28"/>
                <w:szCs w:val="28"/>
              </w:rPr>
              <w:t> — устье реки</w:t>
            </w:r>
            <w:r w:rsidRPr="007D3E09">
              <w:rPr>
                <w:rStyle w:val="apple-converted-space"/>
                <w:rFonts w:ascii="Times New Roman" w:hAnsi="Times New Roman" w:cs="Times New Roman"/>
                <w:color w:val="auto"/>
                <w:sz w:val="28"/>
                <w:szCs w:val="28"/>
              </w:rPr>
              <w:t> </w:t>
            </w:r>
            <w:hyperlink r:id="rId865" w:tooltip="Басандайка" w:history="1">
              <w:r w:rsidRPr="007D3E09">
                <w:rPr>
                  <w:rStyle w:val="ab"/>
                  <w:rFonts w:ascii="Times New Roman" w:hAnsi="Times New Roman" w:cs="Times New Roman"/>
                  <w:color w:val="auto"/>
                  <w:sz w:val="28"/>
                  <w:szCs w:val="28"/>
                  <w:u w:val="none"/>
                </w:rPr>
                <w:t>Басандайка</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866" w:tooltip="Р.Басандайка (страница не существует)" w:history="1">
              <w:r w:rsidRPr="007D3E09">
                <w:rPr>
                  <w:rStyle w:val="ab"/>
                  <w:rFonts w:ascii="Times New Roman" w:hAnsi="Times New Roman" w:cs="Times New Roman"/>
                  <w:color w:val="auto"/>
                  <w:sz w:val="28"/>
                  <w:szCs w:val="28"/>
                  <w:u w:val="none"/>
                </w:rPr>
                <w:t>р.Басандайка</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867" w:tooltip="Ресторан «Кедр» (страница не существует)" w:history="1">
              <w:r w:rsidRPr="007D3E09">
                <w:rPr>
                  <w:rStyle w:val="ab"/>
                  <w:rFonts w:ascii="Times New Roman" w:hAnsi="Times New Roman" w:cs="Times New Roman"/>
                  <w:color w:val="auto"/>
                  <w:sz w:val="28"/>
                  <w:szCs w:val="28"/>
                  <w:u w:val="none"/>
                </w:rPr>
                <w:t>ресторан «Кедр»</w:t>
              </w:r>
            </w:hyperlink>
            <w:r w:rsidRPr="007D3E09">
              <w:rPr>
                <w:rFonts w:ascii="Times New Roman" w:hAnsi="Times New Roman" w:cs="Times New Roman"/>
                <w:color w:val="auto"/>
                <w:sz w:val="28"/>
                <w:szCs w:val="28"/>
              </w:rPr>
              <w:t>, остановка (пешком) —</w:t>
            </w:r>
            <w:r w:rsidRPr="007D3E09">
              <w:rPr>
                <w:rStyle w:val="apple-converted-space"/>
                <w:rFonts w:ascii="Times New Roman" w:hAnsi="Times New Roman" w:cs="Times New Roman"/>
                <w:color w:val="auto"/>
                <w:sz w:val="28"/>
                <w:szCs w:val="28"/>
              </w:rPr>
              <w:t> </w:t>
            </w:r>
            <w:hyperlink r:id="rId868" w:tooltip="Томск" w:history="1">
              <w:r w:rsidRPr="007D3E09">
                <w:rPr>
                  <w:rStyle w:val="ab"/>
                  <w:rFonts w:ascii="Times New Roman" w:hAnsi="Times New Roman" w:cs="Times New Roman"/>
                  <w:color w:val="auto"/>
                  <w:sz w:val="28"/>
                  <w:szCs w:val="28"/>
                  <w:u w:val="none"/>
                </w:rPr>
                <w:t>Томск</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(автобус). Продолжительность маршрута - 10,5 часов, из них 4 часа в пути, до 5-6 часов время на отдых в хорошую погоду (купание, загорание), протяжённость - 16 км.</w:t>
            </w:r>
          </w:p>
          <w:p w:rsidR="003B71DB" w:rsidRPr="007D3E09" w:rsidRDefault="003B71DB"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bl>
    <w:p w:rsidR="009150FB" w:rsidRPr="00932E19" w:rsidRDefault="009150FB">
      <w:pPr>
        <w:pStyle w:val="a4"/>
        <w:ind w:left="367" w:right="244"/>
        <w:jc w:val="right"/>
        <w:rPr>
          <w:rFonts w:ascii="Times New Roman" w:hAnsi="Times New Roman" w:cs="Times New Roman"/>
          <w:color w:val="auto"/>
          <w:sz w:val="28"/>
          <w:szCs w:val="28"/>
        </w:rPr>
      </w:pPr>
    </w:p>
    <w:p w:rsidR="00E97315" w:rsidRPr="00932E19" w:rsidRDefault="00E97315">
      <w:pPr>
        <w:pStyle w:val="a4"/>
        <w:ind w:left="367" w:right="244"/>
        <w:jc w:val="right"/>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Таблица </w:t>
      </w:r>
      <w:r w:rsidR="00EB2325" w:rsidRPr="00932E19">
        <w:rPr>
          <w:rFonts w:ascii="Times New Roman" w:hAnsi="Times New Roman" w:cs="Times New Roman"/>
          <w:color w:val="auto"/>
          <w:sz w:val="28"/>
          <w:szCs w:val="28"/>
        </w:rPr>
        <w:t>№ </w:t>
      </w:r>
      <w:r w:rsidR="00681D57" w:rsidRPr="00932E19">
        <w:rPr>
          <w:rFonts w:ascii="Times New Roman" w:hAnsi="Times New Roman" w:cs="Times New Roman"/>
          <w:color w:val="auto"/>
          <w:sz w:val="28"/>
          <w:szCs w:val="28"/>
        </w:rPr>
        <w:t>8</w:t>
      </w:r>
    </w:p>
    <w:p w:rsidR="002A6824" w:rsidRPr="00932E19" w:rsidRDefault="002A6824">
      <w:pPr>
        <w:pStyle w:val="a4"/>
        <w:ind w:left="367" w:right="244"/>
        <w:jc w:val="right"/>
        <w:rPr>
          <w:rFonts w:ascii="Times New Roman" w:hAnsi="Times New Roman" w:cs="Times New Roman"/>
          <w:b/>
          <w:color w:val="auto"/>
          <w:sz w:val="28"/>
          <w:szCs w:val="28"/>
        </w:rPr>
      </w:pPr>
    </w:p>
    <w:p w:rsidR="008F19F7" w:rsidRPr="00932E19" w:rsidRDefault="008F19F7">
      <w:pPr>
        <w:pStyle w:val="a4"/>
        <w:ind w:left="367" w:right="244"/>
        <w:jc w:val="right"/>
        <w:rPr>
          <w:rFonts w:ascii="Times New Roman" w:hAnsi="Times New Roman" w:cs="Times New Roman"/>
          <w:b/>
          <w:color w:val="auto"/>
          <w:sz w:val="28"/>
          <w:szCs w:val="28"/>
        </w:rPr>
      </w:pPr>
    </w:p>
    <w:p w:rsidR="00E97315" w:rsidRPr="00932E19" w:rsidRDefault="00E97315" w:rsidP="002A6824">
      <w:pPr>
        <w:pStyle w:val="a4"/>
        <w:spacing w:before="0" w:after="0"/>
        <w:ind w:left="369" w:right="24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ОБЪЕКТЫ ОХОТЫ И РЫБНО</w:t>
      </w:r>
      <w:r w:rsidR="002D2DBA" w:rsidRPr="00932E19">
        <w:rPr>
          <w:rFonts w:ascii="Times New Roman" w:hAnsi="Times New Roman" w:cs="Times New Roman"/>
          <w:b/>
          <w:bCs/>
          <w:color w:val="auto"/>
          <w:sz w:val="28"/>
          <w:szCs w:val="28"/>
        </w:rPr>
        <w:t>Й</w:t>
      </w:r>
      <w:r w:rsidRPr="00932E19">
        <w:rPr>
          <w:rFonts w:ascii="Times New Roman" w:hAnsi="Times New Roman" w:cs="Times New Roman"/>
          <w:b/>
          <w:bCs/>
          <w:color w:val="auto"/>
          <w:sz w:val="28"/>
          <w:szCs w:val="28"/>
        </w:rPr>
        <w:t xml:space="preserve"> ЛОВЛИ</w:t>
      </w:r>
      <w:r w:rsidRPr="00932E19">
        <w:rPr>
          <w:rFonts w:ascii="Times New Roman" w:hAnsi="Times New Roman" w:cs="Times New Roman"/>
          <w:b/>
          <w:color w:val="auto"/>
          <w:sz w:val="28"/>
          <w:szCs w:val="28"/>
        </w:rPr>
        <w:t xml:space="preserve"> </w:t>
      </w:r>
    </w:p>
    <w:p w:rsidR="002A6824" w:rsidRPr="00932E19" w:rsidRDefault="002A6824" w:rsidP="002A6824">
      <w:pPr>
        <w:pStyle w:val="a4"/>
        <w:spacing w:before="0" w:after="0"/>
        <w:ind w:left="369" w:right="244"/>
        <w:jc w:val="center"/>
        <w:rPr>
          <w:rFonts w:ascii="Times New Roman" w:hAnsi="Times New Roman" w:cs="Times New Roman"/>
          <w:b/>
          <w:color w:val="auto"/>
          <w:sz w:val="28"/>
          <w:szCs w:val="28"/>
        </w:rPr>
      </w:pPr>
    </w:p>
    <w:tbl>
      <w:tblPr>
        <w:tblW w:w="4976" w:type="pct"/>
        <w:jc w:val="center"/>
        <w:tblInd w:w="-14" w:type="dxa"/>
        <w:tblCellMar>
          <w:top w:w="75" w:type="dxa"/>
          <w:left w:w="75" w:type="dxa"/>
          <w:bottom w:w="75" w:type="dxa"/>
          <w:right w:w="75" w:type="dxa"/>
        </w:tblCellMar>
        <w:tblLook w:val="0000"/>
      </w:tblPr>
      <w:tblGrid>
        <w:gridCol w:w="3623"/>
        <w:gridCol w:w="2117"/>
        <w:gridCol w:w="2342"/>
        <w:gridCol w:w="1972"/>
        <w:gridCol w:w="1947"/>
        <w:gridCol w:w="2648"/>
      </w:tblGrid>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E97315" w:rsidRPr="00932E19" w:rsidRDefault="00E97315" w:rsidP="0028542A">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На</w:t>
            </w:r>
            <w:r w:rsidR="0028542A" w:rsidRPr="00932E19">
              <w:rPr>
                <w:rFonts w:ascii="Times New Roman" w:hAnsi="Times New Roman" w:cs="Times New Roman"/>
                <w:b/>
                <w:bCs/>
                <w:color w:val="auto"/>
                <w:sz w:val="28"/>
                <w:szCs w:val="28"/>
              </w:rPr>
              <w:t>зва</w:t>
            </w:r>
            <w:r w:rsidRPr="00932E19">
              <w:rPr>
                <w:rFonts w:ascii="Times New Roman" w:hAnsi="Times New Roman" w:cs="Times New Roman"/>
                <w:b/>
                <w:bCs/>
                <w:color w:val="auto"/>
                <w:sz w:val="28"/>
                <w:szCs w:val="28"/>
              </w:rPr>
              <w:t>ние</w:t>
            </w:r>
            <w:r w:rsidR="0028542A" w:rsidRPr="00932E19">
              <w:rPr>
                <w:rFonts w:ascii="Times New Roman" w:hAnsi="Times New Roman" w:cs="Times New Roman"/>
                <w:b/>
                <w:color w:val="auto"/>
                <w:sz w:val="28"/>
                <w:szCs w:val="28"/>
              </w:rPr>
              <w:t>/тип</w:t>
            </w:r>
          </w:p>
        </w:tc>
        <w:tc>
          <w:tcPr>
            <w:tcW w:w="745" w:type="pct"/>
            <w:tcBorders>
              <w:top w:val="single" w:sz="8" w:space="0" w:color="000000"/>
              <w:left w:val="single" w:sz="8" w:space="0" w:color="000000"/>
              <w:bottom w:val="single" w:sz="8" w:space="0" w:color="000000"/>
              <w:right w:val="single" w:sz="8" w:space="0" w:color="000000"/>
            </w:tcBorders>
          </w:tcPr>
          <w:p w:rsidR="00132725" w:rsidRPr="00932E19" w:rsidRDefault="00132725" w:rsidP="00132725">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Адрес,</w:t>
            </w:r>
          </w:p>
          <w:p w:rsidR="00E97315" w:rsidRPr="00932E19" w:rsidRDefault="00132725" w:rsidP="0013272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 xml:space="preserve">телефон, факс, </w:t>
            </w:r>
            <w:r w:rsidRPr="00932E19">
              <w:rPr>
                <w:rFonts w:ascii="Times New Roman" w:hAnsi="Times New Roman" w:cs="Times New Roman"/>
                <w:b/>
                <w:bCs/>
                <w:color w:val="auto"/>
                <w:sz w:val="28"/>
                <w:szCs w:val="28"/>
                <w:lang w:val="en-US"/>
              </w:rPr>
              <w:t>e</w:t>
            </w:r>
            <w:r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lang w:val="en-US"/>
              </w:rPr>
              <w:t>mail</w:t>
            </w:r>
            <w:r w:rsidRPr="00932E19">
              <w:rPr>
                <w:rFonts w:ascii="Times New Roman" w:hAnsi="Times New Roman" w:cs="Times New Roman"/>
                <w:b/>
                <w:bCs/>
                <w:color w:val="auto"/>
                <w:sz w:val="28"/>
                <w:szCs w:val="28"/>
              </w:rPr>
              <w:t xml:space="preserve">, сайт </w:t>
            </w:r>
            <w:r w:rsidRPr="00932E19">
              <w:rPr>
                <w:rFonts w:ascii="Times New Roman" w:hAnsi="Times New Roman" w:cs="Times New Roman"/>
                <w:b/>
                <w:color w:val="auto"/>
                <w:sz w:val="28"/>
                <w:szCs w:val="28"/>
              </w:rPr>
              <w:t xml:space="preserve"> </w:t>
            </w:r>
          </w:p>
        </w:tc>
        <w:tc>
          <w:tcPr>
            <w:tcW w:w="822" w:type="pct"/>
            <w:tcBorders>
              <w:top w:val="single" w:sz="8" w:space="0" w:color="000000"/>
              <w:left w:val="single" w:sz="8" w:space="0" w:color="000000"/>
              <w:bottom w:val="single" w:sz="8" w:space="0" w:color="000000"/>
              <w:right w:val="single" w:sz="8" w:space="0" w:color="000000"/>
            </w:tcBorders>
          </w:tcPr>
          <w:p w:rsidR="009150FB" w:rsidRPr="00932E19" w:rsidRDefault="00E97315" w:rsidP="009150FB">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Описание. Условия размещения,</w:t>
            </w:r>
          </w:p>
          <w:p w:rsidR="00E97315" w:rsidRPr="00932E19" w:rsidRDefault="00E97315" w:rsidP="009150FB">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питания</w:t>
            </w:r>
            <w:r w:rsidRPr="00932E19">
              <w:rPr>
                <w:rFonts w:ascii="Times New Roman" w:hAnsi="Times New Roman" w:cs="Times New Roman"/>
                <w:b/>
                <w:color w:val="auto"/>
                <w:sz w:val="28"/>
                <w:szCs w:val="28"/>
              </w:rPr>
              <w:t xml:space="preserve"> </w:t>
            </w: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Кол-во</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мест</w:t>
            </w:r>
            <w:r w:rsidRPr="00932E19">
              <w:rPr>
                <w:rFonts w:ascii="Times New Roman" w:hAnsi="Times New Roman" w:cs="Times New Roman"/>
                <w:b/>
                <w:color w:val="auto"/>
                <w:sz w:val="28"/>
                <w:szCs w:val="28"/>
              </w:rPr>
              <w:t xml:space="preserve"> </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Состояние</w:t>
            </w:r>
            <w:r w:rsidRPr="00932E19">
              <w:rPr>
                <w:rFonts w:ascii="Times New Roman" w:hAnsi="Times New Roman" w:cs="Times New Roman"/>
                <w:b/>
                <w:color w:val="auto"/>
                <w:sz w:val="28"/>
                <w:szCs w:val="28"/>
              </w:rPr>
              <w:t xml:space="preserve"> </w:t>
            </w: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Принадлежность</w:t>
            </w:r>
            <w:r w:rsidRPr="00932E19">
              <w:rPr>
                <w:rFonts w:ascii="Times New Roman" w:hAnsi="Times New Roman" w:cs="Times New Roman"/>
                <w:b/>
                <w:color w:val="auto"/>
                <w:sz w:val="28"/>
                <w:szCs w:val="28"/>
              </w:rPr>
              <w:t xml:space="preserve"> </w:t>
            </w:r>
          </w:p>
        </w:tc>
      </w:tr>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1</w:t>
            </w:r>
            <w:r w:rsidRPr="00932E19">
              <w:rPr>
                <w:rFonts w:ascii="Times New Roman" w:hAnsi="Times New Roman" w:cs="Times New Roman"/>
                <w:b/>
                <w:color w:val="auto"/>
                <w:sz w:val="28"/>
                <w:szCs w:val="28"/>
              </w:rPr>
              <w:t xml:space="preserve"> </w:t>
            </w:r>
          </w:p>
        </w:tc>
        <w:tc>
          <w:tcPr>
            <w:tcW w:w="74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b/>
                <w:color w:val="auto"/>
                <w:sz w:val="28"/>
                <w:szCs w:val="28"/>
              </w:rPr>
              <w:t xml:space="preserve"> </w:t>
            </w:r>
          </w:p>
        </w:tc>
        <w:tc>
          <w:tcPr>
            <w:tcW w:w="82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b/>
                <w:color w:val="auto"/>
                <w:sz w:val="28"/>
                <w:szCs w:val="28"/>
              </w:rPr>
              <w:t xml:space="preserve"> </w:t>
            </w: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b/>
                <w:color w:val="auto"/>
                <w:sz w:val="28"/>
                <w:szCs w:val="28"/>
              </w:rPr>
              <w:t xml:space="preserve"> </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5</w:t>
            </w:r>
            <w:r w:rsidRPr="00932E19">
              <w:rPr>
                <w:rFonts w:ascii="Times New Roman" w:hAnsi="Times New Roman" w:cs="Times New Roman"/>
                <w:b/>
                <w:color w:val="auto"/>
                <w:sz w:val="28"/>
                <w:szCs w:val="28"/>
              </w:rPr>
              <w:t xml:space="preserve"> </w:t>
            </w: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6</w:t>
            </w:r>
            <w:r w:rsidRPr="00932E19">
              <w:rPr>
                <w:rFonts w:ascii="Times New Roman" w:hAnsi="Times New Roman" w:cs="Times New Roman"/>
                <w:b/>
                <w:color w:val="auto"/>
                <w:sz w:val="28"/>
                <w:szCs w:val="28"/>
              </w:rPr>
              <w:t xml:space="preserve"> </w:t>
            </w:r>
          </w:p>
        </w:tc>
      </w:tr>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00233D" w:rsidRPr="00932E19" w:rsidRDefault="0000233D"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Например</w:t>
            </w:r>
            <w:r w:rsidR="004C6BED" w:rsidRPr="00932E19">
              <w:rPr>
                <w:rFonts w:ascii="Times New Roman" w:hAnsi="Times New Roman" w:cs="Times New Roman"/>
                <w:b/>
                <w:color w:val="auto"/>
                <w:sz w:val="28"/>
                <w:szCs w:val="28"/>
              </w:rPr>
              <w:t>(выбрать нужное):</w:t>
            </w:r>
          </w:p>
          <w:p w:rsidR="00C5255D"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w:t>
            </w:r>
            <w:r w:rsidR="0000233D"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Охотохозяйств</w:t>
            </w:r>
            <w:r w:rsidR="00C5255D" w:rsidRPr="00932E19">
              <w:rPr>
                <w:rFonts w:ascii="Times New Roman" w:hAnsi="Times New Roman" w:cs="Times New Roman"/>
                <w:b/>
                <w:color w:val="auto"/>
                <w:sz w:val="28"/>
                <w:szCs w:val="28"/>
              </w:rPr>
              <w:t>о</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Дом охотника</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Дом рыбака</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Рыбопитомник</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Заказник</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Охотничья база</w:t>
            </w:r>
          </w:p>
          <w:p w:rsidR="0016453A"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r w:rsidR="001B2F40"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Палаточный приют</w:t>
            </w:r>
            <w:r w:rsidRPr="00932E19">
              <w:rPr>
                <w:rFonts w:ascii="Times New Roman" w:hAnsi="Times New Roman" w:cs="Times New Roman"/>
                <w:b/>
                <w:color w:val="auto"/>
                <w:sz w:val="28"/>
                <w:szCs w:val="28"/>
              </w:rPr>
              <w:t xml:space="preserve"> </w:t>
            </w:r>
          </w:p>
          <w:p w:rsidR="00C5255D" w:rsidRPr="00932E19" w:rsidRDefault="00C5255D"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r w:rsidR="001B2F40" w:rsidRPr="00932E19">
              <w:rPr>
                <w:rFonts w:ascii="Times New Roman" w:hAnsi="Times New Roman" w:cs="Times New Roman"/>
                <w:b/>
                <w:color w:val="auto"/>
                <w:sz w:val="28"/>
                <w:szCs w:val="28"/>
              </w:rPr>
              <w:t> </w:t>
            </w:r>
            <w:r w:rsidRPr="00932E19">
              <w:rPr>
                <w:rFonts w:ascii="Times New Roman" w:hAnsi="Times New Roman" w:cs="Times New Roman"/>
                <w:b/>
                <w:color w:val="auto"/>
                <w:sz w:val="28"/>
                <w:szCs w:val="28"/>
              </w:rPr>
              <w:t>Охотничья заимка</w:t>
            </w:r>
          </w:p>
          <w:p w:rsidR="001B2F40"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Сторожка лесника</w:t>
            </w:r>
          </w:p>
          <w:p w:rsidR="001B2F40"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Лесной кордон</w:t>
            </w:r>
          </w:p>
          <w:p w:rsidR="00E97315"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и др.</w:t>
            </w:r>
            <w:r w:rsidR="00E97315" w:rsidRPr="00932E19">
              <w:rPr>
                <w:rFonts w:ascii="Times New Roman" w:hAnsi="Times New Roman" w:cs="Times New Roman"/>
                <w:b/>
                <w:color w:val="auto"/>
                <w:sz w:val="28"/>
                <w:szCs w:val="28"/>
              </w:rPr>
              <w:t xml:space="preserve"> </w:t>
            </w:r>
          </w:p>
        </w:tc>
        <w:tc>
          <w:tcPr>
            <w:tcW w:w="745" w:type="pct"/>
            <w:tcBorders>
              <w:top w:val="single" w:sz="8" w:space="0" w:color="000000"/>
              <w:left w:val="single" w:sz="8" w:space="0" w:color="000000"/>
              <w:bottom w:val="single" w:sz="8" w:space="0" w:color="000000"/>
              <w:right w:val="single" w:sz="8" w:space="0" w:color="000000"/>
            </w:tcBorders>
          </w:tcPr>
          <w:p w:rsidR="00E97315" w:rsidRPr="00932E19" w:rsidRDefault="00C5051A" w:rsidP="00C5051A">
            <w:pPr>
              <w:pStyle w:val="a4"/>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отсутствуют</w:t>
            </w:r>
          </w:p>
        </w:tc>
        <w:tc>
          <w:tcPr>
            <w:tcW w:w="82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D838E3" w:rsidP="00F73850">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xml:space="preserve">в т.ч., указать среднегодовое </w:t>
            </w:r>
            <w:r w:rsidRPr="00932E19">
              <w:rPr>
                <w:rFonts w:ascii="Times New Roman" w:hAnsi="Times New Roman" w:cs="Times New Roman"/>
                <w:b/>
                <w:color w:val="auto"/>
                <w:sz w:val="28"/>
                <w:szCs w:val="28"/>
              </w:rPr>
              <w:lastRenderedPageBreak/>
              <w:t xml:space="preserve">количество </w:t>
            </w:r>
            <w:r w:rsidR="00F73850" w:rsidRPr="00932E19">
              <w:rPr>
                <w:rFonts w:ascii="Times New Roman" w:hAnsi="Times New Roman" w:cs="Times New Roman"/>
                <w:b/>
                <w:color w:val="auto"/>
                <w:sz w:val="28"/>
                <w:szCs w:val="28"/>
              </w:rPr>
              <w:t>обслуженных посетителей</w:t>
            </w:r>
            <w:r w:rsidRPr="00932E19">
              <w:rPr>
                <w:rFonts w:ascii="Times New Roman" w:hAnsi="Times New Roman" w:cs="Times New Roman"/>
                <w:b/>
                <w:color w:val="auto"/>
                <w:sz w:val="28"/>
                <w:szCs w:val="28"/>
              </w:rPr>
              <w:t>, чел.</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r>
    </w:tbl>
    <w:p w:rsidR="008F19F7" w:rsidRPr="00960AE6" w:rsidRDefault="008F19F7" w:rsidP="00C5051A">
      <w:pPr>
        <w:pStyle w:val="a4"/>
        <w:spacing w:after="240"/>
        <w:ind w:right="244"/>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AA6F1E" w:rsidRPr="007C2A13" w:rsidRDefault="00E97315" w:rsidP="00C5051A">
      <w:pPr>
        <w:pStyle w:val="a4"/>
        <w:ind w:left="367" w:right="244"/>
        <w:jc w:val="both"/>
        <w:rPr>
          <w:rFonts w:ascii="Times New Roman" w:hAnsi="Times New Roman" w:cs="Times New Roman"/>
          <w:color w:val="auto"/>
          <w:sz w:val="28"/>
          <w:szCs w:val="28"/>
        </w:rPr>
      </w:pPr>
      <w:r w:rsidRPr="007C2A13">
        <w:rPr>
          <w:rFonts w:ascii="Times New Roman" w:hAnsi="Times New Roman" w:cs="Times New Roman"/>
          <w:color w:val="auto"/>
          <w:sz w:val="28"/>
          <w:szCs w:val="28"/>
        </w:rPr>
        <w:lastRenderedPageBreak/>
        <w:t xml:space="preserve">Таблица </w:t>
      </w:r>
      <w:r w:rsidR="00EB2325" w:rsidRPr="007C2A13">
        <w:rPr>
          <w:rFonts w:ascii="Times New Roman" w:hAnsi="Times New Roman" w:cs="Times New Roman"/>
          <w:color w:val="auto"/>
          <w:sz w:val="28"/>
          <w:szCs w:val="28"/>
        </w:rPr>
        <w:t>№ </w:t>
      </w:r>
      <w:r w:rsidR="00681D57" w:rsidRPr="007C2A13">
        <w:rPr>
          <w:rFonts w:ascii="Times New Roman" w:hAnsi="Times New Roman" w:cs="Times New Roman"/>
          <w:color w:val="auto"/>
          <w:sz w:val="28"/>
          <w:szCs w:val="28"/>
        </w:rPr>
        <w:t>9</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AA6F1E">
      <w:pPr>
        <w:pStyle w:val="a4"/>
        <w:ind w:left="367"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ОСНОВНЫЕ ОБЪЕКТЫ ПАЛОМНИЧЕСКОГО ТУРИЗМА</w:t>
      </w:r>
    </w:p>
    <w:p w:rsidR="0053383A" w:rsidRPr="00960AE6" w:rsidRDefault="0053383A" w:rsidP="00AA6F1E">
      <w:pPr>
        <w:pStyle w:val="a4"/>
        <w:ind w:left="367" w:right="244"/>
        <w:jc w:val="center"/>
        <w:rPr>
          <w:rFonts w:ascii="Times New Roman" w:hAnsi="Times New Roman" w:cs="Times New Roman"/>
          <w:b/>
          <w:color w:val="auto"/>
          <w:sz w:val="20"/>
          <w:szCs w:val="20"/>
        </w:rPr>
      </w:pPr>
    </w:p>
    <w:tbl>
      <w:tblPr>
        <w:tblW w:w="5038" w:type="pct"/>
        <w:jc w:val="center"/>
        <w:tblInd w:w="-1294" w:type="dxa"/>
        <w:tblCellMar>
          <w:top w:w="75" w:type="dxa"/>
          <w:left w:w="75" w:type="dxa"/>
          <w:bottom w:w="75" w:type="dxa"/>
          <w:right w:w="75" w:type="dxa"/>
        </w:tblCellMar>
        <w:tblLook w:val="0000"/>
      </w:tblPr>
      <w:tblGrid>
        <w:gridCol w:w="2258"/>
        <w:gridCol w:w="3059"/>
        <w:gridCol w:w="5896"/>
        <w:gridCol w:w="1990"/>
        <w:gridCol w:w="1629"/>
      </w:tblGrid>
      <w:tr w:rsidR="00F73850" w:rsidRPr="00C5051A" w:rsidTr="007C2A13">
        <w:trPr>
          <w:trHeight w:val="1173"/>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C5051A" w:rsidRDefault="00E97315" w:rsidP="0028542A">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На</w:t>
            </w:r>
            <w:r w:rsidR="0028542A" w:rsidRPr="00C5051A">
              <w:rPr>
                <w:rFonts w:ascii="Times New Roman" w:hAnsi="Times New Roman" w:cs="Times New Roman"/>
                <w:b/>
                <w:bCs/>
                <w:color w:val="auto"/>
                <w:sz w:val="28"/>
                <w:szCs w:val="28"/>
              </w:rPr>
              <w:t>з</w:t>
            </w:r>
            <w:r w:rsidRPr="00C5051A">
              <w:rPr>
                <w:rFonts w:ascii="Times New Roman" w:hAnsi="Times New Roman" w:cs="Times New Roman"/>
                <w:b/>
                <w:bCs/>
                <w:color w:val="auto"/>
                <w:sz w:val="28"/>
                <w:szCs w:val="28"/>
              </w:rPr>
              <w:t>вание</w:t>
            </w:r>
            <w:r w:rsidR="0028542A" w:rsidRPr="00C5051A">
              <w:rPr>
                <w:rFonts w:ascii="Times New Roman" w:hAnsi="Times New Roman" w:cs="Times New Roman"/>
                <w:b/>
                <w:color w:val="auto"/>
                <w:sz w:val="28"/>
                <w:szCs w:val="28"/>
              </w:rPr>
              <w:t>/тип</w:t>
            </w:r>
          </w:p>
        </w:tc>
        <w:tc>
          <w:tcPr>
            <w:tcW w:w="779" w:type="pct"/>
            <w:tcBorders>
              <w:top w:val="single" w:sz="8" w:space="0" w:color="000000"/>
              <w:left w:val="single" w:sz="8" w:space="0" w:color="000000"/>
              <w:bottom w:val="single" w:sz="8" w:space="0" w:color="000000"/>
              <w:right w:val="single" w:sz="8" w:space="0" w:color="000000"/>
            </w:tcBorders>
          </w:tcPr>
          <w:p w:rsidR="00132725"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Адрес,</w:t>
            </w:r>
          </w:p>
          <w:p w:rsidR="00E97315" w:rsidRPr="00C5051A" w:rsidRDefault="00132725" w:rsidP="0013272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 xml:space="preserve">телефон, факс, </w:t>
            </w:r>
            <w:r w:rsidRPr="00C5051A">
              <w:rPr>
                <w:rFonts w:ascii="Times New Roman" w:hAnsi="Times New Roman" w:cs="Times New Roman"/>
                <w:b/>
                <w:bCs/>
                <w:color w:val="auto"/>
                <w:sz w:val="28"/>
                <w:szCs w:val="28"/>
                <w:lang w:val="en-US"/>
              </w:rPr>
              <w:t>e</w:t>
            </w:r>
            <w:r w:rsidRPr="00C5051A">
              <w:rPr>
                <w:rFonts w:ascii="Times New Roman" w:hAnsi="Times New Roman" w:cs="Times New Roman"/>
                <w:b/>
                <w:bCs/>
                <w:color w:val="auto"/>
                <w:sz w:val="28"/>
                <w:szCs w:val="28"/>
              </w:rPr>
              <w:t>-</w:t>
            </w:r>
            <w:r w:rsidRPr="00C5051A">
              <w:rPr>
                <w:rFonts w:ascii="Times New Roman" w:hAnsi="Times New Roman" w:cs="Times New Roman"/>
                <w:b/>
                <w:bCs/>
                <w:color w:val="auto"/>
                <w:sz w:val="28"/>
                <w:szCs w:val="28"/>
                <w:lang w:val="en-US"/>
              </w:rPr>
              <w:t>mail</w:t>
            </w:r>
            <w:r w:rsidRPr="00C5051A">
              <w:rPr>
                <w:rFonts w:ascii="Times New Roman" w:hAnsi="Times New Roman" w:cs="Times New Roman"/>
                <w:b/>
                <w:bCs/>
                <w:color w:val="auto"/>
                <w:sz w:val="28"/>
                <w:szCs w:val="28"/>
              </w:rPr>
              <w:t>, сайт</w:t>
            </w:r>
            <w:r w:rsidR="0091011A" w:rsidRPr="00C5051A">
              <w:rPr>
                <w:rFonts w:ascii="Times New Roman" w:hAnsi="Times New Roman" w:cs="Times New Roman"/>
                <w:b/>
                <w:bCs/>
                <w:color w:val="auto"/>
                <w:sz w:val="28"/>
                <w:szCs w:val="28"/>
              </w:rPr>
              <w:t>, Ф.И.О. настоятеля</w:t>
            </w:r>
          </w:p>
        </w:tc>
        <w:tc>
          <w:tcPr>
            <w:tcW w:w="2423"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Описание исторической ценности</w:t>
            </w:r>
            <w:r w:rsidRPr="00C5051A">
              <w:rPr>
                <w:rFonts w:ascii="Times New Roman" w:hAnsi="Times New Roman" w:cs="Times New Roman"/>
                <w:b/>
                <w:color w:val="auto"/>
                <w:sz w:val="28"/>
                <w:szCs w:val="28"/>
              </w:rPr>
              <w:t xml:space="preserve"> </w:t>
            </w:r>
          </w:p>
        </w:tc>
        <w:tc>
          <w:tcPr>
            <w:tcW w:w="469"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Тра</w:t>
            </w:r>
            <w:r w:rsidR="00616E04" w:rsidRPr="00C5051A">
              <w:rPr>
                <w:rFonts w:ascii="Times New Roman" w:hAnsi="Times New Roman" w:cs="Times New Roman"/>
                <w:b/>
                <w:bCs/>
                <w:color w:val="auto"/>
                <w:sz w:val="28"/>
                <w:szCs w:val="28"/>
              </w:rPr>
              <w:t>нс</w:t>
            </w:r>
            <w:r w:rsidRPr="00C5051A">
              <w:rPr>
                <w:rFonts w:ascii="Times New Roman" w:hAnsi="Times New Roman" w:cs="Times New Roman"/>
                <w:b/>
                <w:bCs/>
                <w:color w:val="auto"/>
                <w:sz w:val="28"/>
                <w:szCs w:val="28"/>
              </w:rPr>
              <w:t>портная доступность, площадь территории</w:t>
            </w:r>
            <w:r w:rsidR="00F4109D" w:rsidRPr="00C5051A">
              <w:rPr>
                <w:rFonts w:ascii="Times New Roman" w:hAnsi="Times New Roman" w:cs="Times New Roman"/>
                <w:b/>
                <w:bCs/>
                <w:color w:val="auto"/>
                <w:sz w:val="28"/>
                <w:szCs w:val="28"/>
              </w:rPr>
              <w:t>, км</w:t>
            </w:r>
            <w:r w:rsidR="00F4109D" w:rsidRPr="00C5051A">
              <w:rPr>
                <w:rFonts w:ascii="Times New Roman" w:hAnsi="Times New Roman" w:cs="Times New Roman"/>
                <w:b/>
                <w:bCs/>
                <w:color w:val="auto"/>
                <w:sz w:val="28"/>
                <w:szCs w:val="28"/>
                <w:vertAlign w:val="superscript"/>
              </w:rPr>
              <w:t>2</w:t>
            </w:r>
            <w:r w:rsidRPr="00C5051A">
              <w:rPr>
                <w:rFonts w:ascii="Times New Roman" w:hAnsi="Times New Roman" w:cs="Times New Roman"/>
                <w:b/>
                <w:color w:val="auto"/>
                <w:sz w:val="28"/>
                <w:szCs w:val="28"/>
              </w:rPr>
              <w:t xml:space="preserve"> </w:t>
            </w:r>
          </w:p>
        </w:tc>
        <w:tc>
          <w:tcPr>
            <w:tcW w:w="386"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Готовность к приему туристов</w:t>
            </w:r>
            <w:r w:rsidR="0016453A" w:rsidRPr="00C5051A">
              <w:rPr>
                <w:rFonts w:ascii="Times New Roman" w:hAnsi="Times New Roman" w:cs="Times New Roman"/>
                <w:b/>
                <w:bCs/>
                <w:color w:val="auto"/>
                <w:sz w:val="28"/>
                <w:szCs w:val="28"/>
              </w:rPr>
              <w:t>*</w:t>
            </w:r>
            <w:r w:rsidRPr="00C5051A">
              <w:rPr>
                <w:rFonts w:ascii="Times New Roman" w:hAnsi="Times New Roman" w:cs="Times New Roman"/>
                <w:b/>
                <w:color w:val="auto"/>
                <w:sz w:val="28"/>
                <w:szCs w:val="28"/>
              </w:rPr>
              <w:t xml:space="preserve"> </w:t>
            </w:r>
          </w:p>
        </w:tc>
      </w:tr>
      <w:tr w:rsidR="00F73850" w:rsidRPr="00C5051A" w:rsidTr="007C2A13">
        <w:trPr>
          <w:trHeight w:val="652"/>
          <w:jc w:val="center"/>
        </w:trPr>
        <w:tc>
          <w:tcPr>
            <w:tcW w:w="942"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1</w:t>
            </w:r>
            <w:r w:rsidRPr="00C5051A">
              <w:rPr>
                <w:rFonts w:ascii="Times New Roman" w:hAnsi="Times New Roman" w:cs="Times New Roman"/>
                <w:b/>
                <w:color w:val="auto"/>
                <w:sz w:val="28"/>
                <w:szCs w:val="28"/>
              </w:rPr>
              <w:t xml:space="preserve"> </w:t>
            </w:r>
          </w:p>
        </w:tc>
        <w:tc>
          <w:tcPr>
            <w:tcW w:w="779"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2</w:t>
            </w:r>
            <w:r w:rsidRPr="00C5051A">
              <w:rPr>
                <w:rFonts w:ascii="Times New Roman" w:hAnsi="Times New Roman" w:cs="Times New Roman"/>
                <w:b/>
                <w:color w:val="auto"/>
                <w:sz w:val="28"/>
                <w:szCs w:val="28"/>
              </w:rPr>
              <w:t xml:space="preserve"> </w:t>
            </w:r>
          </w:p>
        </w:tc>
        <w:tc>
          <w:tcPr>
            <w:tcW w:w="2423"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3</w:t>
            </w:r>
            <w:r w:rsidRPr="00C5051A">
              <w:rPr>
                <w:rFonts w:ascii="Times New Roman" w:hAnsi="Times New Roman" w:cs="Times New Roman"/>
                <w:b/>
                <w:color w:val="auto"/>
                <w:sz w:val="28"/>
                <w:szCs w:val="28"/>
              </w:rPr>
              <w:t xml:space="preserve"> </w:t>
            </w:r>
          </w:p>
        </w:tc>
        <w:tc>
          <w:tcPr>
            <w:tcW w:w="469"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4</w:t>
            </w:r>
            <w:r w:rsidRPr="00C5051A">
              <w:rPr>
                <w:rFonts w:ascii="Times New Roman" w:hAnsi="Times New Roman" w:cs="Times New Roman"/>
                <w:b/>
                <w:color w:val="auto"/>
                <w:sz w:val="28"/>
                <w:szCs w:val="28"/>
              </w:rPr>
              <w:t xml:space="preserve"> </w:t>
            </w:r>
          </w:p>
        </w:tc>
        <w:tc>
          <w:tcPr>
            <w:tcW w:w="386"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5</w:t>
            </w:r>
            <w:r w:rsidRPr="00C5051A">
              <w:rPr>
                <w:rFonts w:ascii="Times New Roman" w:hAnsi="Times New Roman" w:cs="Times New Roman"/>
                <w:b/>
                <w:color w:val="auto"/>
                <w:sz w:val="28"/>
                <w:szCs w:val="28"/>
              </w:rPr>
              <w:t xml:space="preserve"> </w:t>
            </w:r>
          </w:p>
        </w:tc>
      </w:tr>
      <w:tr w:rsidR="008F19F7" w:rsidRPr="00C5051A" w:rsidTr="007C2A13">
        <w:trPr>
          <w:trHeight w:val="261"/>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8F19F7" w:rsidRPr="00C5051A" w:rsidRDefault="008F19F7" w:rsidP="008F19F7">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Все объекты паломничества, находящиеся на территории г. Томск имеют хорошую транспортную доступность</w:t>
            </w:r>
          </w:p>
          <w:p w:rsidR="008F19F7" w:rsidRPr="00C5051A" w:rsidRDefault="008F19F7" w:rsidP="008F19F7">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Во всех объектах паломничества отсутствуют условия питания и размещения</w:t>
            </w:r>
          </w:p>
        </w:tc>
      </w:tr>
      <w:tr w:rsidR="00BA5C48" w:rsidRPr="00C5051A" w:rsidTr="008F19F7">
        <w:trPr>
          <w:trHeight w:val="225"/>
          <w:jc w:val="center"/>
        </w:trPr>
        <w:tc>
          <w:tcPr>
            <w:tcW w:w="942" w:type="pct"/>
            <w:tcBorders>
              <w:top w:val="single" w:sz="4" w:space="0" w:color="auto"/>
              <w:left w:val="single" w:sz="8" w:space="0" w:color="000000"/>
              <w:bottom w:val="single" w:sz="4" w:space="0" w:color="auto"/>
              <w:right w:val="single" w:sz="8" w:space="0" w:color="000000"/>
            </w:tcBorders>
          </w:tcPr>
          <w:p w:rsidR="00BA5C48" w:rsidRPr="00C5051A" w:rsidRDefault="00BA5C48" w:rsidP="008F19F7">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 xml:space="preserve">Воскресенская церковь </w:t>
            </w:r>
          </w:p>
        </w:tc>
        <w:tc>
          <w:tcPr>
            <w:tcW w:w="779" w:type="pct"/>
            <w:tcBorders>
              <w:top w:val="single" w:sz="4" w:space="0" w:color="auto"/>
              <w:left w:val="single" w:sz="8" w:space="0" w:color="000000"/>
              <w:bottom w:val="single" w:sz="4" w:space="0" w:color="auto"/>
              <w:right w:val="single" w:sz="8" w:space="0" w:color="000000"/>
            </w:tcBorders>
          </w:tcPr>
          <w:p w:rsidR="008F19F7"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Октябрьский Взвоз, 10</w:t>
            </w:r>
          </w:p>
          <w:p w:rsidR="00BA5C48" w:rsidRPr="00C5051A" w:rsidRDefault="008F19F7"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 xml:space="preserve"> </w:t>
            </w:r>
            <w:r w:rsidR="008967D3" w:rsidRPr="00C5051A">
              <w:rPr>
                <w:rFonts w:ascii="Times New Roman" w:hAnsi="Times New Roman" w:cs="Times New Roman"/>
                <w:color w:val="auto"/>
                <w:sz w:val="28"/>
                <w:szCs w:val="28"/>
                <w:shd w:val="clear" w:color="auto" w:fill="FFFFFF"/>
              </w:rPr>
              <w:t>(3822)</w:t>
            </w:r>
            <w:r w:rsidR="008967D3" w:rsidRPr="00C5051A">
              <w:rPr>
                <w:rStyle w:val="apple-converted-space"/>
                <w:rFonts w:ascii="Times New Roman" w:hAnsi="Times New Roman" w:cs="Times New Roman"/>
                <w:color w:val="auto"/>
                <w:sz w:val="28"/>
                <w:szCs w:val="28"/>
                <w:shd w:val="clear" w:color="auto" w:fill="FFFFFF"/>
              </w:rPr>
              <w:t> </w:t>
            </w:r>
            <w:r w:rsidR="008967D3" w:rsidRPr="00C5051A">
              <w:rPr>
                <w:rFonts w:ascii="Times New Roman" w:hAnsi="Times New Roman" w:cs="Times New Roman"/>
                <w:color w:val="auto"/>
                <w:sz w:val="28"/>
                <w:szCs w:val="28"/>
                <w:shd w:val="clear" w:color="auto" w:fill="FFFFFF"/>
              </w:rPr>
              <w:t>65-29-54 Факс: (3822) 65-29-54.</w:t>
            </w:r>
          </w:p>
          <w:p w:rsidR="008967D3" w:rsidRPr="00C5051A" w:rsidRDefault="008967D3" w:rsidP="008F19F7">
            <w:pPr>
              <w:pStyle w:val="a4"/>
              <w:rPr>
                <w:rFonts w:ascii="Times New Roman" w:hAnsi="Times New Roman" w:cs="Times New Roman"/>
                <w:color w:val="auto"/>
                <w:sz w:val="28"/>
                <w:szCs w:val="28"/>
              </w:rPr>
            </w:pPr>
            <w:r w:rsidRPr="00C5051A">
              <w:rPr>
                <w:rStyle w:val="apple-converted-space"/>
                <w:rFonts w:ascii="Times New Roman" w:hAnsi="Times New Roman" w:cs="Times New Roman"/>
                <w:color w:val="auto"/>
                <w:sz w:val="28"/>
                <w:szCs w:val="28"/>
                <w:shd w:val="clear" w:color="auto" w:fill="FFFFFF"/>
              </w:rPr>
              <w:t>Настоятель- </w:t>
            </w:r>
            <w:r w:rsidRPr="00C5051A">
              <w:rPr>
                <w:rFonts w:ascii="Times New Roman" w:hAnsi="Times New Roman" w:cs="Times New Roman"/>
                <w:color w:val="auto"/>
                <w:sz w:val="28"/>
                <w:szCs w:val="28"/>
                <w:shd w:val="clear" w:color="auto" w:fill="FFFFFF"/>
              </w:rPr>
              <w:t>иерей Петр Кадомцев</w:t>
            </w:r>
          </w:p>
        </w:tc>
        <w:tc>
          <w:tcPr>
            <w:tcW w:w="2423" w:type="pct"/>
            <w:tcBorders>
              <w:top w:val="single" w:sz="4" w:space="0" w:color="auto"/>
              <w:left w:val="single" w:sz="8" w:space="0" w:color="000000"/>
              <w:bottom w:val="single" w:sz="4" w:space="0" w:color="auto"/>
              <w:right w:val="single" w:sz="8" w:space="0" w:color="000000"/>
            </w:tcBorders>
          </w:tcPr>
          <w:p w:rsidR="00BA5C48" w:rsidRPr="00C5051A" w:rsidRDefault="00BA5C48" w:rsidP="008F19F7">
            <w:pPr>
              <w:pStyle w:val="a4"/>
              <w:shd w:val="clear" w:color="auto" w:fill="FFFFFF"/>
              <w:spacing w:before="225" w:after="338"/>
              <w:rPr>
                <w:rFonts w:ascii="Times New Roman" w:eastAsia="Times New Roman" w:hAnsi="Times New Roman" w:cs="Times New Roman"/>
                <w:color w:val="auto"/>
                <w:spacing w:val="0"/>
                <w:sz w:val="28"/>
                <w:szCs w:val="28"/>
              </w:rPr>
            </w:pPr>
            <w:r w:rsidRPr="00C5051A">
              <w:rPr>
                <w:rFonts w:ascii="Times New Roman" w:hAnsi="Times New Roman" w:cs="Times New Roman"/>
                <w:color w:val="auto"/>
                <w:sz w:val="28"/>
                <w:szCs w:val="28"/>
                <w:shd w:val="clear" w:color="auto" w:fill="FFFFFF"/>
              </w:rPr>
              <w:t>Воскресенская церковь - православный храм в Томске. По имени храма названа Воскресенская гора, на мысу которой он находится. К югу от церкви проходит Раскат (он же Октябрьский взвоз, Воскресенский взвоз).</w:t>
            </w:r>
            <w:r w:rsidRPr="00C5051A">
              <w:rPr>
                <w:rFonts w:ascii="Times New Roman" w:hAnsi="Times New Roman" w:cs="Times New Roman"/>
                <w:color w:val="auto"/>
                <w:sz w:val="28"/>
                <w:szCs w:val="28"/>
              </w:rPr>
              <w:t xml:space="preserve"> </w:t>
            </w:r>
            <w:r w:rsidRPr="00C5051A">
              <w:rPr>
                <w:rFonts w:ascii="Times New Roman" w:eastAsia="Times New Roman" w:hAnsi="Times New Roman" w:cs="Times New Roman"/>
                <w:color w:val="auto"/>
                <w:spacing w:val="0"/>
                <w:sz w:val="28"/>
                <w:szCs w:val="28"/>
              </w:rPr>
              <w:t>Церковь была построена в 1622 году из дерева. Двухэтажное каменное здание нынешнего храма было заложено 14 февраля 1789 года. Оно относится к редкому архитектурному стилю - сибирскому барокко.</w:t>
            </w:r>
          </w:p>
          <w:p w:rsidR="00BA5C48" w:rsidRPr="00C5051A" w:rsidRDefault="00BA5C48" w:rsidP="008F19F7">
            <w:pPr>
              <w:shd w:val="clear" w:color="auto" w:fill="FFFFFF"/>
              <w:spacing w:before="225" w:after="338"/>
              <w:rPr>
                <w:rFonts w:cs="Times New Roman"/>
                <w:sz w:val="28"/>
                <w:szCs w:val="28"/>
              </w:rPr>
            </w:pPr>
            <w:r w:rsidRPr="00C5051A">
              <w:rPr>
                <w:rFonts w:cs="Times New Roman"/>
                <w:sz w:val="28"/>
                <w:szCs w:val="28"/>
              </w:rPr>
              <w:t>В 1897 году на отдельно стоящую звонницу был поднят колокол весом 16 тонн. В 1930 году он был снят и пошёл на переплавку. Воскресенская церковь была закрыта в 1936 году, долгое время в её помещении находился архив, вновь была открыта в 1995 году. В 2004 году копия знаменитого колокола была поднята на вновь выстроенную звонницу.</w:t>
            </w:r>
          </w:p>
          <w:p w:rsidR="00BA5C48" w:rsidRPr="00C5051A" w:rsidRDefault="00BA5C48"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BA5C48" w:rsidRPr="00C5051A" w:rsidRDefault="00BA5C48">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BA5C48" w:rsidRPr="00C5051A" w:rsidRDefault="00BA5C48" w:rsidP="00F73850">
            <w:pPr>
              <w:pStyle w:val="a4"/>
              <w:rPr>
                <w:rFonts w:ascii="Times New Roman" w:hAnsi="Times New Roman" w:cs="Times New Roman"/>
                <w:b/>
                <w:color w:val="auto"/>
                <w:sz w:val="28"/>
                <w:szCs w:val="28"/>
              </w:rPr>
            </w:pPr>
          </w:p>
        </w:tc>
      </w:tr>
      <w:tr w:rsidR="008967D3" w:rsidRPr="00C5051A" w:rsidTr="008F19F7">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shd w:val="clear" w:color="auto" w:fill="FFFFFF"/>
              </w:rPr>
              <w:t>Богоявленский собор</w:t>
            </w: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пр. Ленина 119, тел./факс (3822) 51-13-85.</w:t>
            </w:r>
          </w:p>
          <w:p w:rsidR="008967D3" w:rsidRPr="00C5051A" w:rsidRDefault="008967D3" w:rsidP="008F19F7">
            <w:pPr>
              <w:pStyle w:val="a4"/>
              <w:rPr>
                <w:rFonts w:ascii="Times New Roman" w:hAnsi="Times New Roman" w:cs="Times New Roman"/>
                <w:color w:val="auto"/>
                <w:sz w:val="28"/>
                <w:szCs w:val="28"/>
              </w:rPr>
            </w:pPr>
            <w:r w:rsidRPr="00C5051A">
              <w:rPr>
                <w:rStyle w:val="apple-converted-space"/>
                <w:rFonts w:ascii="Times New Roman" w:hAnsi="Times New Roman" w:cs="Times New Roman"/>
                <w:color w:val="auto"/>
                <w:sz w:val="28"/>
                <w:szCs w:val="28"/>
                <w:shd w:val="clear" w:color="auto" w:fill="FFFFFF"/>
              </w:rPr>
              <w:t> Настоятель-</w:t>
            </w:r>
            <w:r w:rsidRPr="00C5051A">
              <w:rPr>
                <w:rFonts w:ascii="Times New Roman" w:hAnsi="Times New Roman" w:cs="Times New Roman"/>
                <w:color w:val="auto"/>
                <w:sz w:val="28"/>
                <w:szCs w:val="28"/>
                <w:shd w:val="clear" w:color="auto" w:fill="FFFFFF"/>
              </w:rPr>
              <w:t>архиепископ</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bCs/>
                <w:color w:val="auto"/>
                <w:sz w:val="28"/>
                <w:szCs w:val="28"/>
                <w:shd w:val="clear" w:color="auto" w:fill="FFFFFF"/>
              </w:rPr>
              <w:t>Томский</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и Асиновский</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Ростислав</w:t>
            </w: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 xml:space="preserve">Богоявленский собор берет свое начало от небольшой Богоявленской церкви, построенной на этом месте еще в 1630 году. После учреждения в 1666 году томской кафедры именно эта церковь получила статус собора, хотя тогда епископ так и не был </w:t>
            </w:r>
            <w:r w:rsidRPr="00C5051A">
              <w:rPr>
                <w:rFonts w:ascii="Times New Roman" w:hAnsi="Times New Roman" w:cs="Times New Roman"/>
                <w:color w:val="auto"/>
                <w:sz w:val="28"/>
                <w:szCs w:val="28"/>
                <w:shd w:val="clear" w:color="auto" w:fill="FFFFFF"/>
              </w:rPr>
              <w:lastRenderedPageBreak/>
              <w:t>назначен в Томск. Храм не однократно страдал от пожаров, но каждый раз снова восстанавливался. В 1777 году возле уже обветшавшего деревянного храма был заложен нынешний каменный, а 23 ноября 1784 года он был освящен. Позже к храму стали пристраиваться приделы - пророка Илии, Спаса Нерукотворного и архангела Михаила. Центральный иконостас Богоявленского собора. (Написан в Иконописной школе Московской духовной академии).</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Ковчег с мощами и икона святого великомученика и целителя Пантелеимона</w:t>
            </w:r>
            <w:r w:rsidR="008F19F7" w:rsidRPr="00C5051A">
              <w:rPr>
                <w:rFonts w:cs="Times New Roman"/>
                <w:sz w:val="28"/>
                <w:szCs w:val="28"/>
              </w:rPr>
              <w:t xml:space="preserve"> </w:t>
            </w:r>
            <w:r w:rsidRPr="00C5051A">
              <w:rPr>
                <w:rFonts w:cs="Times New Roman"/>
                <w:sz w:val="28"/>
                <w:szCs w:val="28"/>
              </w:rPr>
              <w:t>Главной святыней Богоявленского собора является частица мощей святого Beликомученика и целителя Пантелеимона, жившего в 3-м веке. Ему Господь даровал особую благодать - исцелять человеческие болезни и немощи. Каждую среду после вечернего богослужения эта святыня в особом ковчеге выносится из алтаря на середину храма и перед ней совершается Акафист святому угоднику Божию, по окончании которого каждый человек может приложится к святым мощам и вознести перед ними молитву о себе и своих близких.</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В алтаре собора висит Распятие, к которому </w:t>
            </w:r>
            <w:r w:rsidRPr="00C5051A">
              <w:rPr>
                <w:rFonts w:cs="Times New Roman"/>
                <w:sz w:val="28"/>
                <w:szCs w:val="28"/>
              </w:rPr>
              <w:lastRenderedPageBreak/>
              <w:t>прикреплена звездица, хранящая частицу того Креста, на котором был распят Господь Иисус Христос. На Крестопоклонной неделе (третье воскресенье Великого Поста) и в праздник Воздвижения Креста Господня (14/27 сентября) Распятие выносится на середину храма для общего поклонения.</w:t>
            </w:r>
          </w:p>
          <w:p w:rsidR="008F19F7" w:rsidRPr="00C5051A" w:rsidRDefault="008F19F7" w:rsidP="008F19F7">
            <w:pPr>
              <w:pStyle w:val="a4"/>
              <w:rPr>
                <w:rFonts w:ascii="Times New Roman" w:hAnsi="Times New Roman" w:cs="Times New Roman"/>
                <w:color w:val="auto"/>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967D3" w:rsidRPr="00C5051A" w:rsidRDefault="008967D3" w:rsidP="008F19F7">
            <w:pPr>
              <w:jc w:val="right"/>
              <w:rPr>
                <w:rFonts w:cs="Times New Roman"/>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BA5C48">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Петропавловский собор</w:t>
            </w:r>
          </w:p>
          <w:p w:rsidR="008967D3" w:rsidRPr="00C5051A" w:rsidRDefault="008967D3" w:rsidP="0003580C">
            <w:pPr>
              <w:pStyle w:val="a4"/>
              <w:rPr>
                <w:rFonts w:ascii="Times New Roman" w:hAnsi="Times New Roman" w:cs="Times New Roman"/>
                <w:b/>
                <w:color w:val="auto"/>
                <w:sz w:val="28"/>
                <w:szCs w:val="28"/>
              </w:rPr>
            </w:pP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2"/>
              <w:shd w:val="clear" w:color="auto" w:fill="FFFFFF"/>
              <w:spacing w:before="90" w:after="90"/>
              <w:rPr>
                <w:rStyle w:val="a7"/>
                <w:rFonts w:ascii="Times New Roman" w:hAnsi="Times New Roman" w:cs="Times New Roman"/>
                <w:bCs/>
                <w:color w:val="auto"/>
                <w:sz w:val="28"/>
                <w:szCs w:val="28"/>
              </w:rPr>
            </w:pPr>
            <w:r w:rsidRPr="00C5051A">
              <w:rPr>
                <w:rFonts w:ascii="Times New Roman" w:hAnsi="Times New Roman" w:cs="Times New Roman"/>
                <w:b w:val="0"/>
                <w:color w:val="auto"/>
                <w:sz w:val="28"/>
                <w:szCs w:val="28"/>
                <w:shd w:val="clear" w:color="auto" w:fill="FFFFFF"/>
              </w:rPr>
              <w:t>ул. Алтайская, 47</w:t>
            </w:r>
          </w:p>
          <w:p w:rsidR="008967D3" w:rsidRPr="00C5051A" w:rsidRDefault="008967D3" w:rsidP="008F19F7">
            <w:pPr>
              <w:pStyle w:val="2"/>
              <w:shd w:val="clear" w:color="auto" w:fill="FFFFFF"/>
              <w:spacing w:before="90" w:after="90"/>
              <w:rPr>
                <w:rFonts w:ascii="Times New Roman" w:hAnsi="Times New Roman" w:cs="Times New Roman"/>
                <w:b w:val="0"/>
                <w:color w:val="auto"/>
                <w:sz w:val="28"/>
                <w:szCs w:val="28"/>
              </w:rPr>
            </w:pPr>
            <w:r w:rsidRPr="00C5051A">
              <w:rPr>
                <w:rStyle w:val="a7"/>
                <w:rFonts w:ascii="Times New Roman" w:hAnsi="Times New Roman" w:cs="Times New Roman"/>
                <w:bCs/>
                <w:color w:val="auto"/>
                <w:sz w:val="28"/>
                <w:szCs w:val="28"/>
              </w:rPr>
              <w:t>Диакон Вячеслав Ермолович</w:t>
            </w:r>
          </w:p>
          <w:p w:rsidR="008967D3" w:rsidRPr="00C5051A" w:rsidRDefault="008967D3" w:rsidP="008F19F7">
            <w:pPr>
              <w:pStyle w:val="a4"/>
              <w:rPr>
                <w:rFonts w:ascii="Times New Roman" w:hAnsi="Times New Roman" w:cs="Times New Roman"/>
                <w:color w:val="auto"/>
                <w:sz w:val="28"/>
                <w:szCs w:val="28"/>
              </w:rPr>
            </w:pP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shd w:val="clear" w:color="auto" w:fill="FFFFFF"/>
              <w:spacing w:before="225" w:after="338"/>
              <w:rPr>
                <w:rFonts w:ascii="Times New Roman" w:eastAsia="Times New Roman" w:hAnsi="Times New Roman" w:cs="Times New Roman"/>
                <w:color w:val="auto"/>
                <w:spacing w:val="0"/>
                <w:sz w:val="28"/>
                <w:szCs w:val="28"/>
              </w:rPr>
            </w:pPr>
            <w:r w:rsidRPr="00C5051A">
              <w:rPr>
                <w:rFonts w:ascii="Times New Roman" w:hAnsi="Times New Roman" w:cs="Times New Roman"/>
                <w:color w:val="auto"/>
                <w:sz w:val="28"/>
                <w:szCs w:val="28"/>
                <w:shd w:val="clear" w:color="auto" w:fill="FFFFFF"/>
              </w:rPr>
              <w:t>На возвышенном склоне горы, спускающемся к пойме р. Ушайки, к востоку от исторического центра города, возвышается 6-купольный собор во имя святых первоверховных Апостолов Петра и Павла. С 17 века возвышенность эта известна в Томске как "Мухин бугор" - по имени раскаявшегося разбойника Мухи, бывшего грозой окрестных лесов на рубеже XVII-XVIII веков. До постройки храма на этом месте долгое время стоял деревянный поклонный Крест и часовня. 31 мая 1909 года состоялась торжественная закладка церкви. Чин основания храма совершил святитель Макарий (Невский). Строилась церковь на деньги, выделенные местной городской властью, и на пожертвования народа. 18 декабря 1911 года новый храм был освящен викарным епископом Иннокентием.</w:t>
            </w:r>
            <w:r w:rsidRPr="00C5051A">
              <w:rPr>
                <w:rFonts w:ascii="Times New Roman" w:hAnsi="Times New Roman" w:cs="Times New Roman"/>
                <w:color w:val="auto"/>
                <w:sz w:val="28"/>
                <w:szCs w:val="28"/>
              </w:rPr>
              <w:t xml:space="preserve"> </w:t>
            </w:r>
            <w:r w:rsidRPr="00C5051A">
              <w:rPr>
                <w:rFonts w:ascii="Times New Roman" w:eastAsia="Times New Roman" w:hAnsi="Times New Roman" w:cs="Times New Roman"/>
                <w:color w:val="auto"/>
                <w:spacing w:val="0"/>
                <w:sz w:val="28"/>
                <w:szCs w:val="28"/>
              </w:rPr>
              <w:t>Главный престол храма был освящен в честь св. первоверховных Апостолов Петра и Павла, южный - в честь обретения главы св. Иоанна предтечи, а северный - в честь Рождества Пресвятой Богородицы. Купола храма, увенчанные сверкающими позолотой крестами, имели небесно-лазурный цвет и были украшены вызолоченными восьмиконечными звездами. В 1920-е годы храм был захвачен раскольниками-</w:t>
            </w:r>
            <w:r w:rsidRPr="00C5051A">
              <w:rPr>
                <w:rFonts w:ascii="Times New Roman" w:eastAsia="Times New Roman" w:hAnsi="Times New Roman" w:cs="Times New Roman"/>
                <w:color w:val="auto"/>
                <w:spacing w:val="0"/>
                <w:sz w:val="28"/>
                <w:szCs w:val="28"/>
              </w:rPr>
              <w:lastRenderedPageBreak/>
              <w:t>обновленцами, а 8 февраля 1940 года церковь была совсем закрыта властями и вскоре стала складским помещением Поросинского спиртзавода. Но уже 19 октября 1944 года храм был возвращен Русской Церкви. При осмотре храма на колокольне была найдена единственная уцелевшая икона Знамения Божьей Матери и поныне находящаяся в храме.</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Чудотворный образ святителя Николая.Особое внимание богомольцев, приходящих в храм, привлекает образ святителя Николая, вставленный в опаленный огнем кивот. В 1985 году в соборе вспыхнул пожар. Огонь стал быстро распространяться по храму, безжалостно уничтожая церковную утварь и другие храмовые принадлежности. Однако разбушевавшееся пламя, дойдя до иконы святителя Николая и частично опалив кивот, внезапно было остановлено молитвами Угодника Божия без всякого человеческого вмешательства. В память о чудесном спасении храма было решено не менять обгоревший кивот и до ныне обрамляющий святой образ.</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25"/>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A80811">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Свято-Троицкая Церковь</w:t>
            </w:r>
          </w:p>
          <w:p w:rsidR="008967D3" w:rsidRPr="00C5051A" w:rsidRDefault="008967D3" w:rsidP="0003580C">
            <w:pPr>
              <w:pStyle w:val="a4"/>
              <w:rPr>
                <w:rFonts w:ascii="Times New Roman" w:hAnsi="Times New Roman" w:cs="Times New Roman"/>
                <w:b/>
                <w:color w:val="auto"/>
                <w:sz w:val="28"/>
                <w:szCs w:val="28"/>
              </w:rPr>
            </w:pP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ул.</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Октябрьская, 43 Телефоны: +7 (3822) 53-02-06.</w:t>
            </w:r>
          </w:p>
          <w:p w:rsidR="008967D3" w:rsidRPr="00C5051A" w:rsidRDefault="008967D3" w:rsidP="008F19F7">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shd w:val="clear" w:color="auto" w:fill="FFFFFF"/>
              </w:rPr>
              <w:t>Настоятель Прихода — прот. Александр Атаманов</w:t>
            </w: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Уже более полутора столетий юго-восточный мыс Воскресенской горы венчает белое здание Свято-Троицкой церкви. Она строилась для единоверческой общины Томска в 1836-1844 годах по проекту архитектора К.Г.Турского. Меценатом и попечителем строящейся церкви был мещанин П.И.Поздеев. В 1844 году строительство церкви было окончено, и в том же году она была освящена преосвященным Афанасием, епископом Томским. В 1858 году к центральному храму был пристроен придел в честь священномученика Харалампия Магнезийского, а в 1888 году - южный придел в честь великомученика Димитрия Солунского, почитающегося покровителем Сибири. 27 сентября 1939 года горсовет издал распоряжение о закрытии Свято-Троицкой церкви. Здание храма было занято конторой автоколонны "Сибтранс" под гараж, а позже здание было передано Томскому хлебокомбинату под пекарню. В 1945 году храм был возвращен верующим. 15 февраля 1946 года, в праздник Сретения Господня, церковь была вновь освящена. Храм восстанавливался силами верующих. В конце 50-х начале 60-х годов настоятелем церкви являлся священник князь Константин Шаховской - основатель и руководитель </w:t>
            </w:r>
            <w:r w:rsidRPr="00C5051A">
              <w:rPr>
                <w:rFonts w:cs="Times New Roman"/>
                <w:sz w:val="28"/>
                <w:szCs w:val="28"/>
              </w:rPr>
              <w:lastRenderedPageBreak/>
              <w:t>кружка православной молодежи Томска. Сегодня при храме действует воскресная школа и библиотека.</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Среди храмовых святынь прежде всего следует назвать икону с частицей мощей священномученика Харалампия. За ревностное проповедание веры Христовой святой Харалампий предстал перед мучителями в возрасте 113 лет. Перед мученической кончиной он молился Господу: "Идеже положены будут мощи мои и память моя будет почитаться, да не будет на месте том глада и мора или злотворного воздуха, погубляющего плоды, но да воцарятся в этом месте - мир, благосостояние, изобилие пшеницы и вина; и спаси, Господи, души людей тех."</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48"/>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Богородице-Алексеевский монастырь</w:t>
            </w: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F19F7" w:rsidP="008F19F7">
            <w:pPr>
              <w:ind w:left="-80"/>
              <w:jc w:val="both"/>
              <w:rPr>
                <w:rFonts w:cs="Times New Roman"/>
                <w:sz w:val="28"/>
                <w:szCs w:val="28"/>
              </w:rPr>
            </w:pPr>
            <w:r w:rsidRPr="00C5051A">
              <w:rPr>
                <w:rFonts w:cs="Times New Roman"/>
                <w:sz w:val="28"/>
                <w:szCs w:val="28"/>
              </w:rPr>
              <w:t xml:space="preserve"> </w:t>
            </w:r>
            <w:r w:rsidR="008967D3" w:rsidRPr="00C5051A">
              <w:rPr>
                <w:rFonts w:cs="Times New Roman"/>
                <w:sz w:val="28"/>
                <w:szCs w:val="28"/>
              </w:rPr>
              <w:t>ул.Крылова, 12/1</w:t>
            </w:r>
          </w:p>
          <w:p w:rsidR="008967D3" w:rsidRPr="00C5051A" w:rsidRDefault="008967D3" w:rsidP="008F19F7">
            <w:pPr>
              <w:ind w:left="-80"/>
              <w:jc w:val="both"/>
              <w:rPr>
                <w:rFonts w:cs="Times New Roman"/>
                <w:sz w:val="28"/>
                <w:szCs w:val="28"/>
              </w:rPr>
            </w:pPr>
            <w:r w:rsidRPr="00C5051A">
              <w:rPr>
                <w:rFonts w:cs="Times New Roman"/>
                <w:sz w:val="28"/>
                <w:szCs w:val="28"/>
              </w:rPr>
              <w:t>Тел.: (3822) 53 14 45, 52 74 23</w:t>
            </w:r>
          </w:p>
          <w:p w:rsidR="008967D3" w:rsidRPr="00C5051A" w:rsidRDefault="008967D3" w:rsidP="008F19F7">
            <w:pPr>
              <w:ind w:left="280"/>
              <w:jc w:val="both"/>
              <w:rPr>
                <w:rFonts w:cs="Times New Roman"/>
                <w:sz w:val="28"/>
                <w:szCs w:val="28"/>
              </w:rPr>
            </w:pP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Богородице-Алексеевский монастырь - православный мужской монастырь в Томске, находится в юрисдикции Томской епархии Русской православной церкви.</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Монастырь был основан в 1605 году при устье реки Киргизки на Юртачной горе. Страдал от набегов сибирских народов (калмыков, </w:t>
            </w:r>
            <w:r w:rsidRPr="00C5051A">
              <w:rPr>
                <w:rFonts w:cs="Times New Roman"/>
                <w:sz w:val="28"/>
                <w:szCs w:val="28"/>
              </w:rPr>
              <w:lastRenderedPageBreak/>
              <w:t>телеутов, киргизов). В 1656 году была сожжена единственная монастырская церковь Казанской иконы Богородицы. После этого было принято решение перенести монастырь в более безопасное место на берег речки Ушайки. Строительство нового монастыря было завершено в 1663 году.</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Главным монастырским храмом является Казанская церковь, имеющая также приделы в честь Алексия, человека Божьего и святых Флора и Лавра. Изначально постройка была деревянная, неоднократно сгорала. В 1789 году было построено современное каменное церковное здание в стиле сибирского барокко. В 1830-е годы монастырь окружили каменными стенами и башнями-часовнями (проект томского архитектора К. Турского). На территории находились сад, озеро, летние кельи и кладбище.</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В 1864 году на монастырском кладбище был похоронен старец Фёдор Кузьмич, отождествляемый в легендах с императором Александром I. В 1904 году над его могилой по проекту архитектора Викентия Оржешко была построена часовня.</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lastRenderedPageBreak/>
              <w:t>В 1922 году сам монастырь был закрыт, но община верущих при Казанском храме существовала до 1929 года. Монахи в этот период проживали под арестом в братском корпусе, а после закрытия храма вместе с архимандритом были казнены на горе Каштак.</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В 1992 году Казанская церковь и келейный корпус монастыря были возвращены верующим. Началось регулярное богослужение. 5 июля 1995 года в выгребной яме на месте разрушенной часовни Федора Кузьмича были обретены его мощи, ставшие главной монастырской реликвией. В 1997 году была восстановлена часовня святого.</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bl>
    <w:p w:rsidR="00E97315" w:rsidRPr="00C5051A" w:rsidRDefault="00E97315" w:rsidP="0003580C">
      <w:pPr>
        <w:pStyle w:val="a4"/>
        <w:ind w:left="-142" w:right="244"/>
        <w:rPr>
          <w:rFonts w:ascii="Times New Roman" w:hAnsi="Times New Roman" w:cs="Times New Roman"/>
          <w:b/>
          <w:color w:val="auto"/>
          <w:sz w:val="28"/>
          <w:szCs w:val="28"/>
        </w:rPr>
      </w:pPr>
    </w:p>
    <w:p w:rsidR="00C5255D" w:rsidRDefault="00C5255D">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Pr="00C5051A" w:rsidRDefault="007C2A13">
      <w:pPr>
        <w:pStyle w:val="a4"/>
        <w:ind w:left="367" w:right="244"/>
        <w:rPr>
          <w:rFonts w:ascii="Times New Roman" w:hAnsi="Times New Roman" w:cs="Times New Roman"/>
          <w:b/>
          <w:color w:val="auto"/>
          <w:sz w:val="28"/>
          <w:szCs w:val="28"/>
        </w:rPr>
      </w:pPr>
    </w:p>
    <w:p w:rsidR="00E97315" w:rsidRPr="00960AE6" w:rsidRDefault="002073BB">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Таблица № </w:t>
      </w:r>
      <w:r w:rsidR="00681D57" w:rsidRPr="00960AE6">
        <w:rPr>
          <w:rFonts w:ascii="Times New Roman" w:hAnsi="Times New Roman" w:cs="Times New Roman"/>
          <w:b/>
          <w:color w:val="auto"/>
          <w:sz w:val="20"/>
          <w:szCs w:val="20"/>
        </w:rPr>
        <w:t>10</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 xml:space="preserve">ОБЪЕКТЫ </w:t>
      </w:r>
      <w:r w:rsidR="00262FEC" w:rsidRPr="00960AE6">
        <w:rPr>
          <w:rFonts w:ascii="Times New Roman" w:hAnsi="Times New Roman" w:cs="Times New Roman"/>
          <w:b/>
          <w:bCs/>
          <w:color w:val="auto"/>
          <w:sz w:val="20"/>
          <w:szCs w:val="20"/>
        </w:rPr>
        <w:t xml:space="preserve">ДЕЛОВОГО И СОБЫТИЙНОГО </w:t>
      </w:r>
      <w:r w:rsidRPr="00960AE6">
        <w:rPr>
          <w:rFonts w:ascii="Times New Roman" w:hAnsi="Times New Roman" w:cs="Times New Roman"/>
          <w:b/>
          <w:bCs/>
          <w:color w:val="auto"/>
          <w:sz w:val="20"/>
          <w:szCs w:val="20"/>
        </w:rPr>
        <w:t>ТУРИЗМА</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00" w:type="pct"/>
        <w:jc w:val="center"/>
        <w:tblLayout w:type="fixed"/>
        <w:tblCellMar>
          <w:top w:w="75" w:type="dxa"/>
          <w:left w:w="75" w:type="dxa"/>
          <w:bottom w:w="75" w:type="dxa"/>
          <w:right w:w="75" w:type="dxa"/>
        </w:tblCellMar>
        <w:tblLook w:val="0000"/>
      </w:tblPr>
      <w:tblGrid>
        <w:gridCol w:w="2060"/>
        <w:gridCol w:w="2835"/>
        <w:gridCol w:w="6324"/>
        <w:gridCol w:w="1375"/>
        <w:gridCol w:w="2126"/>
      </w:tblGrid>
      <w:tr w:rsidR="00D77FB9" w:rsidRPr="00960AE6" w:rsidTr="00061452">
        <w:trPr>
          <w:jc w:val="center"/>
        </w:trPr>
        <w:tc>
          <w:tcPr>
            <w:tcW w:w="700" w:type="pct"/>
            <w:tcBorders>
              <w:top w:val="single" w:sz="8" w:space="0" w:color="000000"/>
              <w:left w:val="single" w:sz="8" w:space="0" w:color="000000"/>
              <w:bottom w:val="single" w:sz="8" w:space="0" w:color="000000"/>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Название/тип</w:t>
            </w:r>
            <w:r w:rsidRPr="00960AE6">
              <w:rPr>
                <w:rFonts w:ascii="Times New Roman" w:hAnsi="Times New Roman" w:cs="Times New Roman"/>
                <w:b/>
                <w:color w:val="auto"/>
                <w:sz w:val="20"/>
                <w:szCs w:val="20"/>
              </w:rPr>
              <w:t xml:space="preserve"> </w:t>
            </w:r>
          </w:p>
        </w:tc>
        <w:tc>
          <w:tcPr>
            <w:tcW w:w="963" w:type="pct"/>
            <w:tcBorders>
              <w:top w:val="single" w:sz="8" w:space="0" w:color="000000"/>
              <w:left w:val="single" w:sz="8" w:space="0" w:color="000000"/>
              <w:bottom w:val="single" w:sz="8" w:space="0" w:color="000000"/>
              <w:right w:val="single" w:sz="8" w:space="0" w:color="000000"/>
            </w:tcBorders>
          </w:tcPr>
          <w:p w:rsidR="00D77FB9" w:rsidRPr="00960AE6" w:rsidRDefault="00D77FB9" w:rsidP="00061452">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Адрес,</w:t>
            </w:r>
          </w:p>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 xml:space="preserve">телефон, факс, </w:t>
            </w:r>
            <w:r w:rsidRPr="00960AE6">
              <w:rPr>
                <w:rFonts w:ascii="Times New Roman" w:hAnsi="Times New Roman" w:cs="Times New Roman"/>
                <w:b/>
                <w:bCs/>
                <w:color w:val="auto"/>
                <w:sz w:val="20"/>
                <w:szCs w:val="20"/>
                <w:lang w:val="en-US"/>
              </w:rPr>
              <w:t>e</w:t>
            </w:r>
            <w:r w:rsidRPr="00960AE6">
              <w:rPr>
                <w:rFonts w:ascii="Times New Roman" w:hAnsi="Times New Roman" w:cs="Times New Roman"/>
                <w:b/>
                <w:bCs/>
                <w:color w:val="auto"/>
                <w:sz w:val="20"/>
                <w:szCs w:val="20"/>
              </w:rPr>
              <w:t>-</w:t>
            </w:r>
            <w:r w:rsidRPr="00960AE6">
              <w:rPr>
                <w:rFonts w:ascii="Times New Roman" w:hAnsi="Times New Roman" w:cs="Times New Roman"/>
                <w:b/>
                <w:bCs/>
                <w:color w:val="auto"/>
                <w:sz w:val="20"/>
                <w:szCs w:val="20"/>
                <w:lang w:val="en-US"/>
              </w:rPr>
              <w:t>mail</w:t>
            </w:r>
            <w:r w:rsidRPr="00960AE6">
              <w:rPr>
                <w:rFonts w:ascii="Times New Roman" w:hAnsi="Times New Roman" w:cs="Times New Roman"/>
                <w:b/>
                <w:bCs/>
                <w:color w:val="auto"/>
                <w:sz w:val="20"/>
                <w:szCs w:val="20"/>
              </w:rPr>
              <w:t xml:space="preserve">, сайт </w:t>
            </w:r>
            <w:r w:rsidRPr="00960AE6">
              <w:rPr>
                <w:rFonts w:ascii="Times New Roman" w:hAnsi="Times New Roman" w:cs="Times New Roman"/>
                <w:b/>
                <w:color w:val="auto"/>
                <w:sz w:val="20"/>
                <w:szCs w:val="20"/>
              </w:rPr>
              <w:t>организатора</w:t>
            </w:r>
          </w:p>
        </w:tc>
        <w:tc>
          <w:tcPr>
            <w:tcW w:w="2148" w:type="pct"/>
            <w:tcBorders>
              <w:top w:val="single" w:sz="8" w:space="0" w:color="000000"/>
              <w:left w:val="single" w:sz="8" w:space="0" w:color="000000"/>
              <w:bottom w:val="single" w:sz="8" w:space="0" w:color="000000"/>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Описание</w:t>
            </w:r>
            <w:r w:rsidRPr="00960AE6">
              <w:rPr>
                <w:rFonts w:ascii="Times New Roman" w:hAnsi="Times New Roman" w:cs="Times New Roman"/>
                <w:b/>
                <w:color w:val="auto"/>
                <w:sz w:val="20"/>
                <w:szCs w:val="20"/>
              </w:rPr>
              <w:t xml:space="preserve"> </w:t>
            </w:r>
          </w:p>
        </w:tc>
        <w:tc>
          <w:tcPr>
            <w:tcW w:w="467" w:type="pct"/>
            <w:tcBorders>
              <w:top w:val="single" w:sz="8" w:space="0" w:color="000000"/>
              <w:left w:val="single" w:sz="8" w:space="0" w:color="000000"/>
              <w:bottom w:val="single" w:sz="8" w:space="0" w:color="000000"/>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Одновременный прием (чел.), продолжительность дней</w:t>
            </w:r>
            <w:r w:rsidRPr="00960AE6">
              <w:rPr>
                <w:rFonts w:ascii="Times New Roman" w:hAnsi="Times New Roman" w:cs="Times New Roman"/>
                <w:b/>
                <w:color w:val="auto"/>
                <w:sz w:val="20"/>
                <w:szCs w:val="20"/>
              </w:rPr>
              <w:t xml:space="preserve"> </w:t>
            </w:r>
          </w:p>
        </w:tc>
        <w:tc>
          <w:tcPr>
            <w:tcW w:w="722" w:type="pct"/>
            <w:tcBorders>
              <w:top w:val="single" w:sz="8" w:space="0" w:color="000000"/>
              <w:left w:val="single" w:sz="8" w:space="0" w:color="000000"/>
              <w:bottom w:val="single" w:sz="8" w:space="0" w:color="000000"/>
              <w:right w:val="single" w:sz="8" w:space="0" w:color="000000"/>
            </w:tcBorders>
          </w:tcPr>
          <w:p w:rsidR="00D77FB9" w:rsidRPr="00960AE6" w:rsidRDefault="00D77FB9" w:rsidP="00061452">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Организаторы</w:t>
            </w:r>
          </w:p>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мероприятия</w:t>
            </w:r>
            <w:r w:rsidRPr="00960AE6">
              <w:rPr>
                <w:rFonts w:ascii="Times New Roman" w:hAnsi="Times New Roman" w:cs="Times New Roman"/>
                <w:b/>
                <w:color w:val="auto"/>
                <w:sz w:val="20"/>
                <w:szCs w:val="20"/>
              </w:rPr>
              <w:t xml:space="preserve"> </w:t>
            </w:r>
          </w:p>
        </w:tc>
      </w:tr>
      <w:tr w:rsidR="00D77FB9" w:rsidRPr="00960AE6" w:rsidTr="00061452">
        <w:trPr>
          <w:trHeight w:val="620"/>
          <w:jc w:val="center"/>
        </w:trPr>
        <w:tc>
          <w:tcPr>
            <w:tcW w:w="700" w:type="pct"/>
            <w:tcBorders>
              <w:top w:val="single" w:sz="8" w:space="0" w:color="000000"/>
              <w:left w:val="single" w:sz="8" w:space="0" w:color="000000"/>
              <w:bottom w:val="single" w:sz="4" w:space="0" w:color="auto"/>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1</w:t>
            </w:r>
            <w:r w:rsidRPr="00960AE6">
              <w:rPr>
                <w:rFonts w:ascii="Times New Roman" w:hAnsi="Times New Roman" w:cs="Times New Roman"/>
                <w:b/>
                <w:color w:val="auto"/>
                <w:sz w:val="20"/>
                <w:szCs w:val="20"/>
              </w:rPr>
              <w:t xml:space="preserve"> </w:t>
            </w:r>
          </w:p>
        </w:tc>
        <w:tc>
          <w:tcPr>
            <w:tcW w:w="963" w:type="pct"/>
            <w:tcBorders>
              <w:top w:val="single" w:sz="8" w:space="0" w:color="000000"/>
              <w:left w:val="single" w:sz="8" w:space="0" w:color="000000"/>
              <w:bottom w:val="single" w:sz="4" w:space="0" w:color="auto"/>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2</w:t>
            </w:r>
            <w:r w:rsidRPr="00960AE6">
              <w:rPr>
                <w:rFonts w:ascii="Times New Roman" w:hAnsi="Times New Roman" w:cs="Times New Roman"/>
                <w:b/>
                <w:color w:val="auto"/>
                <w:sz w:val="20"/>
                <w:szCs w:val="20"/>
              </w:rPr>
              <w:t xml:space="preserve"> </w:t>
            </w:r>
          </w:p>
        </w:tc>
        <w:tc>
          <w:tcPr>
            <w:tcW w:w="2148" w:type="pct"/>
            <w:tcBorders>
              <w:top w:val="single" w:sz="8" w:space="0" w:color="000000"/>
              <w:left w:val="single" w:sz="8" w:space="0" w:color="000000"/>
              <w:bottom w:val="single" w:sz="4" w:space="0" w:color="auto"/>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3</w:t>
            </w:r>
            <w:r w:rsidRPr="00960AE6">
              <w:rPr>
                <w:rFonts w:ascii="Times New Roman" w:hAnsi="Times New Roman" w:cs="Times New Roman"/>
                <w:b/>
                <w:color w:val="auto"/>
                <w:sz w:val="20"/>
                <w:szCs w:val="20"/>
              </w:rPr>
              <w:t xml:space="preserve"> </w:t>
            </w:r>
          </w:p>
        </w:tc>
        <w:tc>
          <w:tcPr>
            <w:tcW w:w="467" w:type="pct"/>
            <w:tcBorders>
              <w:top w:val="single" w:sz="8" w:space="0" w:color="000000"/>
              <w:left w:val="single" w:sz="8" w:space="0" w:color="000000"/>
              <w:bottom w:val="single" w:sz="4" w:space="0" w:color="auto"/>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4</w:t>
            </w:r>
            <w:r w:rsidRPr="00960AE6">
              <w:rPr>
                <w:rFonts w:ascii="Times New Roman" w:hAnsi="Times New Roman" w:cs="Times New Roman"/>
                <w:b/>
                <w:color w:val="auto"/>
                <w:sz w:val="20"/>
                <w:szCs w:val="20"/>
              </w:rPr>
              <w:t xml:space="preserve"> </w:t>
            </w:r>
          </w:p>
        </w:tc>
        <w:tc>
          <w:tcPr>
            <w:tcW w:w="722" w:type="pct"/>
            <w:tcBorders>
              <w:top w:val="single" w:sz="8" w:space="0" w:color="000000"/>
              <w:left w:val="single" w:sz="8" w:space="0" w:color="000000"/>
              <w:bottom w:val="single" w:sz="4" w:space="0" w:color="auto"/>
              <w:right w:val="single" w:sz="8" w:space="0" w:color="000000"/>
            </w:tcBorders>
          </w:tcPr>
          <w:p w:rsidR="00D77FB9" w:rsidRPr="00960AE6" w:rsidRDefault="00D77FB9" w:rsidP="00061452">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5</w:t>
            </w:r>
            <w:r w:rsidRPr="00960AE6">
              <w:rPr>
                <w:rFonts w:ascii="Times New Roman" w:hAnsi="Times New Roman" w:cs="Times New Roman"/>
                <w:b/>
                <w:color w:val="auto"/>
                <w:sz w:val="20"/>
                <w:szCs w:val="20"/>
              </w:rPr>
              <w:t xml:space="preserve"> </w:t>
            </w:r>
          </w:p>
        </w:tc>
      </w:tr>
      <w:tr w:rsidR="00D77FB9" w:rsidRPr="00960AE6" w:rsidTr="00061452">
        <w:trPr>
          <w:trHeight w:val="340"/>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D77FB9" w:rsidRPr="006C4F08" w:rsidRDefault="00D77FB9" w:rsidP="00061452">
            <w:pPr>
              <w:pStyle w:val="a4"/>
              <w:rPr>
                <w:rFonts w:ascii="Times New Roman" w:hAnsi="Times New Roman" w:cs="Times New Roman"/>
                <w:bCs/>
                <w:color w:val="auto"/>
              </w:rPr>
            </w:pPr>
            <w:r w:rsidRPr="006C4F08">
              <w:rPr>
                <w:rFonts w:ascii="Times New Roman" w:hAnsi="Times New Roman" w:cs="Times New Roman"/>
                <w:bCs/>
                <w:color w:val="auto"/>
              </w:rPr>
              <w:t>В данном разделе указаны наиболее крупные ежегодные фестивали различной тематики  на территории города</w:t>
            </w:r>
          </w:p>
        </w:tc>
      </w:tr>
      <w:tr w:rsidR="00D77FB9" w:rsidRPr="006C4F08" w:rsidTr="00061452">
        <w:trPr>
          <w:trHeight w:val="184"/>
          <w:jc w:val="center"/>
        </w:trPr>
        <w:tc>
          <w:tcPr>
            <w:tcW w:w="700" w:type="pct"/>
            <w:tcBorders>
              <w:top w:val="single" w:sz="8" w:space="0" w:color="000000"/>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"ТомскРафт"</w:t>
            </w:r>
          </w:p>
        </w:tc>
        <w:tc>
          <w:tcPr>
            <w:tcW w:w="963" w:type="pct"/>
            <w:tcBorders>
              <w:top w:val="single" w:sz="8" w:space="0" w:color="000000"/>
              <w:left w:val="single" w:sz="8" w:space="0" w:color="000000"/>
              <w:bottom w:val="single" w:sz="4" w:space="0" w:color="auto"/>
              <w:right w:val="single" w:sz="8" w:space="0" w:color="000000"/>
            </w:tcBorders>
          </w:tcPr>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email:</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evgen@ispms.tsc.ru</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phone: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(3822) 286-857     8-913-852-1037</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Skype: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evgeny_kovalevskiy</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www:</w:t>
            </w:r>
            <w:r w:rsidRPr="006C4F08">
              <w:rPr>
                <w:rStyle w:val="apple-converted-space"/>
                <w:rFonts w:ascii="Times New Roman" w:hAnsi="Times New Roman" w:cs="Times New Roman"/>
                <w:color w:val="auto"/>
                <w:sz w:val="28"/>
                <w:szCs w:val="28"/>
              </w:rPr>
              <w:t> </w:t>
            </w:r>
            <w:hyperlink r:id="rId869" w:tgtFrame="_blank" w:history="1">
              <w:r w:rsidRPr="006C4F08">
                <w:rPr>
                  <w:rStyle w:val="ab"/>
                  <w:rFonts w:ascii="Times New Roman" w:hAnsi="Times New Roman" w:cs="Times New Roman"/>
                  <w:color w:val="auto"/>
                  <w:sz w:val="28"/>
                  <w:szCs w:val="28"/>
                </w:rPr>
                <w:t>http://ekovalevsky.com</w:t>
              </w:r>
            </w:hyperlink>
          </w:p>
          <w:p w:rsidR="00D77FB9" w:rsidRPr="006C4F08" w:rsidRDefault="00D77FB9" w:rsidP="00061452">
            <w:pPr>
              <w:pStyle w:val="a4"/>
              <w:rPr>
                <w:rFonts w:ascii="Times New Roman" w:hAnsi="Times New Roman" w:cs="Times New Roman"/>
                <w:color w:val="auto"/>
                <w:sz w:val="28"/>
                <w:szCs w:val="28"/>
              </w:rPr>
            </w:pPr>
          </w:p>
        </w:tc>
        <w:tc>
          <w:tcPr>
            <w:tcW w:w="2148" w:type="pct"/>
            <w:tcBorders>
              <w:top w:val="single" w:sz="8" w:space="0" w:color="000000"/>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Томская региональная конференция-фестиваль по водному туризму, рафтингу и гребному «ТомскРафт» проводится после водного сезона и подводит итог ушедшему году.</w:t>
            </w:r>
          </w:p>
        </w:tc>
        <w:tc>
          <w:tcPr>
            <w:tcW w:w="467" w:type="pct"/>
            <w:tcBorders>
              <w:top w:val="single" w:sz="8" w:space="0" w:color="000000"/>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tc>
        <w:tc>
          <w:tcPr>
            <w:tcW w:w="722" w:type="pct"/>
            <w:tcBorders>
              <w:top w:val="single" w:sz="8" w:space="0" w:color="000000"/>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Федерация рафтинга и гребного слалома Томской области</w:t>
            </w:r>
          </w:p>
        </w:tc>
      </w:tr>
      <w:tr w:rsidR="00D77FB9" w:rsidRPr="006C4F08" w:rsidTr="00061452">
        <w:trPr>
          <w:trHeight w:val="268"/>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Томский фестиваль путешественников</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email:</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evgen@ispms.tsc.ru</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phone: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(3822) 286-857     8-913-852-1037</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Skype: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evgeny_kovalevskiy</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www:</w:t>
            </w:r>
            <w:r w:rsidRPr="006C4F08">
              <w:rPr>
                <w:rStyle w:val="apple-converted-space"/>
                <w:rFonts w:ascii="Times New Roman" w:hAnsi="Times New Roman" w:cs="Times New Roman"/>
                <w:color w:val="auto"/>
                <w:sz w:val="28"/>
                <w:szCs w:val="28"/>
              </w:rPr>
              <w:t> </w:t>
            </w:r>
            <w:hyperlink r:id="rId870" w:tgtFrame="_blank" w:history="1">
              <w:r w:rsidRPr="006C4F08">
                <w:rPr>
                  <w:rStyle w:val="ab"/>
                  <w:rFonts w:ascii="Times New Roman" w:hAnsi="Times New Roman" w:cs="Times New Roman"/>
                  <w:color w:val="auto"/>
                  <w:sz w:val="28"/>
                  <w:szCs w:val="28"/>
                </w:rPr>
                <w:t>http://ekovalevs</w:t>
              </w:r>
              <w:r w:rsidRPr="006C4F08">
                <w:rPr>
                  <w:rStyle w:val="ab"/>
                  <w:rFonts w:ascii="Times New Roman" w:hAnsi="Times New Roman" w:cs="Times New Roman"/>
                  <w:color w:val="auto"/>
                  <w:sz w:val="28"/>
                  <w:szCs w:val="28"/>
                </w:rPr>
                <w:lastRenderedPageBreak/>
                <w:t>ky.com</w:t>
              </w:r>
            </w:hyperlink>
          </w:p>
          <w:p w:rsidR="00D77FB9" w:rsidRPr="006C4F08" w:rsidRDefault="00D77FB9" w:rsidP="00061452">
            <w:pPr>
              <w:pStyle w:val="a4"/>
              <w:rPr>
                <w:rFonts w:ascii="Times New Roman" w:hAnsi="Times New Roman" w:cs="Times New Roman"/>
                <w:color w:val="auto"/>
                <w:sz w:val="28"/>
                <w:szCs w:val="28"/>
              </w:rPr>
            </w:pP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lastRenderedPageBreak/>
              <w:t>Тематика фестиваля:</w:t>
            </w:r>
            <w:r w:rsidRPr="006C4F08">
              <w:rPr>
                <w:rStyle w:val="apple-converted-space"/>
                <w:rFonts w:ascii="Times New Roman" w:hAnsi="Times New Roman" w:cs="Times New Roman"/>
                <w:color w:val="auto"/>
                <w:sz w:val="28"/>
                <w:szCs w:val="28"/>
                <w:shd w:val="clear" w:color="auto" w:fill="FFFFFF"/>
              </w:rPr>
              <w:t> </w:t>
            </w:r>
            <w:hyperlink r:id="rId871" w:tooltip="Пешеходный туризм" w:history="1">
              <w:r w:rsidRPr="006C4F08">
                <w:rPr>
                  <w:rStyle w:val="ab"/>
                  <w:rFonts w:ascii="Times New Roman" w:hAnsi="Times New Roman" w:cs="Times New Roman"/>
                  <w:color w:val="auto"/>
                  <w:sz w:val="28"/>
                  <w:szCs w:val="28"/>
                  <w:shd w:val="clear" w:color="auto" w:fill="FFFFFF"/>
                </w:rPr>
                <w:t>пешеходный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2" w:tooltip="Лыжный туризм" w:history="1">
              <w:r w:rsidRPr="006C4F08">
                <w:rPr>
                  <w:rStyle w:val="ab"/>
                  <w:rFonts w:ascii="Times New Roman" w:hAnsi="Times New Roman" w:cs="Times New Roman"/>
                  <w:color w:val="auto"/>
                  <w:sz w:val="28"/>
                  <w:szCs w:val="28"/>
                  <w:shd w:val="clear" w:color="auto" w:fill="FFFFFF"/>
                </w:rPr>
                <w:t>лыжный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3" w:tooltip="Горный туризм" w:history="1">
              <w:r w:rsidRPr="006C4F08">
                <w:rPr>
                  <w:rStyle w:val="ab"/>
                  <w:rFonts w:ascii="Times New Roman" w:hAnsi="Times New Roman" w:cs="Times New Roman"/>
                  <w:color w:val="auto"/>
                  <w:sz w:val="28"/>
                  <w:szCs w:val="28"/>
                  <w:shd w:val="clear" w:color="auto" w:fill="FFFFFF"/>
                </w:rPr>
                <w:t>горный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4" w:tooltip="Водный туризм" w:history="1">
              <w:r w:rsidRPr="006C4F08">
                <w:rPr>
                  <w:rStyle w:val="ab"/>
                  <w:rFonts w:ascii="Times New Roman" w:hAnsi="Times New Roman" w:cs="Times New Roman"/>
                  <w:color w:val="auto"/>
                  <w:sz w:val="28"/>
                  <w:szCs w:val="28"/>
                  <w:shd w:val="clear" w:color="auto" w:fill="FFFFFF"/>
                </w:rPr>
                <w:t>водный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5" w:tooltip="Велотуризм" w:history="1">
              <w:r w:rsidRPr="006C4F08">
                <w:rPr>
                  <w:rStyle w:val="ab"/>
                  <w:rFonts w:ascii="Times New Roman" w:hAnsi="Times New Roman" w:cs="Times New Roman"/>
                  <w:color w:val="auto"/>
                  <w:sz w:val="28"/>
                  <w:szCs w:val="28"/>
                  <w:shd w:val="clear" w:color="auto" w:fill="FFFFFF"/>
                </w:rPr>
                <w:t>вело</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6" w:tooltip="Конный туризм" w:history="1">
              <w:r w:rsidRPr="006C4F08">
                <w:rPr>
                  <w:rStyle w:val="ab"/>
                  <w:rFonts w:ascii="Times New Roman" w:hAnsi="Times New Roman" w:cs="Times New Roman"/>
                  <w:color w:val="auto"/>
                  <w:sz w:val="28"/>
                  <w:szCs w:val="28"/>
                  <w:shd w:val="clear" w:color="auto" w:fill="FFFFFF"/>
                </w:rPr>
                <w:t>конный</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w:t>
            </w:r>
            <w:r w:rsidRPr="006C4F08">
              <w:rPr>
                <w:rStyle w:val="apple-converted-space"/>
                <w:rFonts w:ascii="Times New Roman" w:hAnsi="Times New Roman" w:cs="Times New Roman"/>
                <w:color w:val="auto"/>
                <w:sz w:val="28"/>
                <w:szCs w:val="28"/>
                <w:shd w:val="clear" w:color="auto" w:fill="FFFFFF"/>
              </w:rPr>
              <w:t> </w:t>
            </w:r>
            <w:hyperlink r:id="rId877" w:tooltip="Спелеотуризм" w:history="1">
              <w:r w:rsidRPr="006C4F08">
                <w:rPr>
                  <w:rStyle w:val="ab"/>
                  <w:rFonts w:ascii="Times New Roman" w:hAnsi="Times New Roman" w:cs="Times New Roman"/>
                  <w:color w:val="auto"/>
                  <w:sz w:val="28"/>
                  <w:szCs w:val="28"/>
                  <w:shd w:val="clear" w:color="auto" w:fill="FFFFFF"/>
                </w:rPr>
                <w:t>спелеотуризм</w:t>
              </w:r>
            </w:hyperlink>
            <w:r w:rsidRPr="006C4F08">
              <w:rPr>
                <w:rFonts w:ascii="Times New Roman" w:hAnsi="Times New Roman" w:cs="Times New Roman"/>
                <w:color w:val="auto"/>
                <w:sz w:val="28"/>
                <w:szCs w:val="28"/>
                <w:shd w:val="clear" w:color="auto" w:fill="FFFFFF"/>
              </w:rPr>
              <w:t>, дайвинг,</w:t>
            </w:r>
            <w:r w:rsidRPr="006C4F08">
              <w:rPr>
                <w:rStyle w:val="apple-converted-space"/>
                <w:rFonts w:ascii="Times New Roman" w:hAnsi="Times New Roman" w:cs="Times New Roman"/>
                <w:color w:val="auto"/>
                <w:sz w:val="28"/>
                <w:szCs w:val="28"/>
                <w:shd w:val="clear" w:color="auto" w:fill="FFFFFF"/>
              </w:rPr>
              <w:t> </w:t>
            </w:r>
            <w:hyperlink r:id="rId878" w:tooltip="Альпинизм" w:history="1">
              <w:r w:rsidRPr="006C4F08">
                <w:rPr>
                  <w:rStyle w:val="ab"/>
                  <w:rFonts w:ascii="Times New Roman" w:hAnsi="Times New Roman" w:cs="Times New Roman"/>
                  <w:color w:val="auto"/>
                  <w:sz w:val="28"/>
                  <w:szCs w:val="28"/>
                  <w:shd w:val="clear" w:color="auto" w:fill="FFFFFF"/>
                </w:rPr>
                <w:t>альпинизм</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79" w:tooltip="Скалолазание" w:history="1">
              <w:r w:rsidRPr="006C4F08">
                <w:rPr>
                  <w:rStyle w:val="ab"/>
                  <w:rFonts w:ascii="Times New Roman" w:hAnsi="Times New Roman" w:cs="Times New Roman"/>
                  <w:color w:val="auto"/>
                  <w:sz w:val="28"/>
                  <w:szCs w:val="28"/>
                  <w:shd w:val="clear" w:color="auto" w:fill="FFFFFF"/>
                </w:rPr>
                <w:t>скалолазание</w:t>
              </w:r>
            </w:hyperlink>
            <w:r w:rsidRPr="006C4F08">
              <w:rPr>
                <w:rFonts w:ascii="Times New Roman" w:hAnsi="Times New Roman" w:cs="Times New Roman"/>
                <w:color w:val="auto"/>
                <w:sz w:val="28"/>
                <w:szCs w:val="28"/>
                <w:shd w:val="clear" w:color="auto" w:fill="FFFFFF"/>
              </w:rPr>
              <w:t>, подводные путешествия, научно-географические экспедиции,</w:t>
            </w:r>
            <w:r w:rsidRPr="006C4F08">
              <w:rPr>
                <w:rStyle w:val="apple-converted-space"/>
                <w:rFonts w:ascii="Times New Roman" w:hAnsi="Times New Roman" w:cs="Times New Roman"/>
                <w:color w:val="auto"/>
                <w:sz w:val="28"/>
                <w:szCs w:val="28"/>
                <w:shd w:val="clear" w:color="auto" w:fill="FFFFFF"/>
              </w:rPr>
              <w:t> </w:t>
            </w:r>
            <w:hyperlink r:id="rId880" w:tooltip="Дельтапланеризм (страница не существует)" w:history="1">
              <w:r w:rsidRPr="006C4F08">
                <w:rPr>
                  <w:rStyle w:val="ab"/>
                  <w:rFonts w:ascii="Times New Roman" w:hAnsi="Times New Roman" w:cs="Times New Roman"/>
                  <w:color w:val="auto"/>
                  <w:sz w:val="28"/>
                  <w:szCs w:val="28"/>
                  <w:shd w:val="clear" w:color="auto" w:fill="FFFFFF"/>
                </w:rPr>
                <w:t>дельтапланеризм</w:t>
              </w:r>
            </w:hyperlink>
            <w:r w:rsidRPr="006C4F08">
              <w:rPr>
                <w:rFonts w:ascii="Times New Roman" w:hAnsi="Times New Roman" w:cs="Times New Roman"/>
                <w:color w:val="auto"/>
                <w:sz w:val="28"/>
                <w:szCs w:val="28"/>
                <w:shd w:val="clear" w:color="auto" w:fill="FFFFFF"/>
              </w:rPr>
              <w:t>, экология,</w:t>
            </w:r>
            <w:hyperlink r:id="rId881" w:tooltip="Томское краеведение" w:history="1">
              <w:r w:rsidRPr="006C4F08">
                <w:rPr>
                  <w:rStyle w:val="ab"/>
                  <w:rFonts w:ascii="Times New Roman" w:hAnsi="Times New Roman" w:cs="Times New Roman"/>
                  <w:color w:val="auto"/>
                  <w:sz w:val="28"/>
                  <w:szCs w:val="28"/>
                  <w:shd w:val="clear" w:color="auto" w:fill="FFFFFF"/>
                </w:rPr>
                <w:t>краеведение</w:t>
              </w:r>
            </w:hyperlink>
            <w:r w:rsidRPr="006C4F08">
              <w:rPr>
                <w:rFonts w:ascii="Times New Roman" w:hAnsi="Times New Roman" w:cs="Times New Roman"/>
                <w:color w:val="auto"/>
                <w:sz w:val="28"/>
                <w:szCs w:val="28"/>
                <w:shd w:val="clear" w:color="auto" w:fill="FFFFFF"/>
              </w:rPr>
              <w:t xml:space="preserve">, сноубординг, путешествия </w:t>
            </w:r>
            <w:r w:rsidRPr="006C4F08">
              <w:rPr>
                <w:rFonts w:ascii="Times New Roman" w:hAnsi="Times New Roman" w:cs="Times New Roman"/>
                <w:color w:val="auto"/>
                <w:sz w:val="28"/>
                <w:szCs w:val="28"/>
                <w:shd w:val="clear" w:color="auto" w:fill="FFFFFF"/>
              </w:rPr>
              <w:lastRenderedPageBreak/>
              <w:t>автостопом,</w:t>
            </w:r>
            <w:r w:rsidRPr="006C4F08">
              <w:rPr>
                <w:rStyle w:val="apple-converted-space"/>
                <w:rFonts w:ascii="Times New Roman" w:hAnsi="Times New Roman" w:cs="Times New Roman"/>
                <w:color w:val="auto"/>
                <w:sz w:val="28"/>
                <w:szCs w:val="28"/>
                <w:shd w:val="clear" w:color="auto" w:fill="FFFFFF"/>
              </w:rPr>
              <w:t> </w:t>
            </w:r>
            <w:hyperlink r:id="rId882" w:tooltip="Яхтинг (страница не существует)" w:history="1">
              <w:r w:rsidRPr="006C4F08">
                <w:rPr>
                  <w:rStyle w:val="ab"/>
                  <w:rFonts w:ascii="Times New Roman" w:hAnsi="Times New Roman" w:cs="Times New Roman"/>
                  <w:color w:val="auto"/>
                  <w:sz w:val="28"/>
                  <w:szCs w:val="28"/>
                  <w:shd w:val="clear" w:color="auto" w:fill="FFFFFF"/>
                </w:rPr>
                <w:t>яхтинг</w:t>
              </w:r>
            </w:hyperlink>
            <w:r w:rsidRPr="006C4F08">
              <w:rPr>
                <w:rFonts w:ascii="Times New Roman" w:hAnsi="Times New Roman" w:cs="Times New Roman"/>
                <w:color w:val="auto"/>
                <w:sz w:val="28"/>
                <w:szCs w:val="28"/>
                <w:shd w:val="clear" w:color="auto" w:fill="FFFFFF"/>
              </w:rPr>
              <w:t>, показ культурных и географических</w:t>
            </w:r>
            <w:r w:rsidRPr="006C4F08">
              <w:rPr>
                <w:rStyle w:val="apple-converted-space"/>
                <w:rFonts w:ascii="Times New Roman" w:hAnsi="Times New Roman" w:cs="Times New Roman"/>
                <w:color w:val="auto"/>
                <w:sz w:val="28"/>
                <w:szCs w:val="28"/>
                <w:shd w:val="clear" w:color="auto" w:fill="FFFFFF"/>
              </w:rPr>
              <w:t> </w:t>
            </w:r>
            <w:hyperlink r:id="rId883" w:tooltip="Достопримечательности" w:history="1">
              <w:r w:rsidRPr="006C4F08">
                <w:rPr>
                  <w:rStyle w:val="ab"/>
                  <w:rFonts w:ascii="Times New Roman" w:hAnsi="Times New Roman" w:cs="Times New Roman"/>
                  <w:color w:val="auto"/>
                  <w:sz w:val="28"/>
                  <w:szCs w:val="28"/>
                  <w:shd w:val="clear" w:color="auto" w:fill="FFFFFF"/>
                </w:rPr>
                <w:t>достопримечательностей</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разных стран и народов.</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3-5 дней в марте</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Организаторами фестиваля выступают</w:t>
            </w:r>
            <w:r w:rsidRPr="006C4F08">
              <w:rPr>
                <w:rStyle w:val="apple-converted-space"/>
                <w:rFonts w:ascii="Times New Roman" w:hAnsi="Times New Roman" w:cs="Times New Roman"/>
                <w:color w:val="auto"/>
                <w:sz w:val="28"/>
                <w:szCs w:val="28"/>
                <w:shd w:val="clear" w:color="auto" w:fill="FFFFFF"/>
              </w:rPr>
              <w:t> </w:t>
            </w:r>
            <w:hyperlink r:id="rId884" w:tooltip="Департамент социальной политики администрации города Томска" w:history="1">
              <w:r w:rsidRPr="006C4F08">
                <w:rPr>
                  <w:rStyle w:val="ab"/>
                  <w:rFonts w:ascii="Times New Roman" w:hAnsi="Times New Roman" w:cs="Times New Roman"/>
                  <w:color w:val="auto"/>
                  <w:sz w:val="28"/>
                  <w:szCs w:val="28"/>
                  <w:shd w:val="clear" w:color="auto" w:fill="FFFFFF"/>
                </w:rPr>
                <w:t xml:space="preserve">Департамент социальной политики администрации </w:t>
              </w:r>
              <w:r w:rsidRPr="006C4F08">
                <w:rPr>
                  <w:rStyle w:val="ab"/>
                  <w:rFonts w:ascii="Times New Roman" w:hAnsi="Times New Roman" w:cs="Times New Roman"/>
                  <w:color w:val="auto"/>
                  <w:sz w:val="28"/>
                  <w:szCs w:val="28"/>
                  <w:shd w:val="clear" w:color="auto" w:fill="FFFFFF"/>
                </w:rPr>
                <w:lastRenderedPageBreak/>
                <w:t>города Томска</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85" w:tooltip="Арба" w:history="1">
              <w:r w:rsidRPr="006C4F08">
                <w:rPr>
                  <w:rStyle w:val="ab"/>
                  <w:rFonts w:ascii="Times New Roman" w:hAnsi="Times New Roman" w:cs="Times New Roman"/>
                  <w:color w:val="auto"/>
                  <w:sz w:val="28"/>
                  <w:szCs w:val="28"/>
                  <w:shd w:val="clear" w:color="auto" w:fill="FFFFFF"/>
                </w:rPr>
                <w:t>Общественная организация Клуб путешественников «Арба»</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w:t>
            </w:r>
            <w:r w:rsidRPr="006C4F08">
              <w:rPr>
                <w:rStyle w:val="apple-converted-space"/>
                <w:rFonts w:ascii="Times New Roman" w:hAnsi="Times New Roman" w:cs="Times New Roman"/>
                <w:color w:val="auto"/>
                <w:sz w:val="28"/>
                <w:szCs w:val="28"/>
                <w:shd w:val="clear" w:color="auto" w:fill="FFFFFF"/>
              </w:rPr>
              <w:t> </w:t>
            </w:r>
            <w:hyperlink r:id="rId886" w:tooltip="Центр детско-юношеского туризма и экскурсий «Академэкоцентр» (страница не существует)" w:history="1">
              <w:r w:rsidRPr="006C4F08">
                <w:rPr>
                  <w:rStyle w:val="ab"/>
                  <w:rFonts w:ascii="Times New Roman" w:hAnsi="Times New Roman" w:cs="Times New Roman"/>
                  <w:color w:val="auto"/>
                  <w:sz w:val="28"/>
                  <w:szCs w:val="28"/>
                  <w:shd w:val="clear" w:color="auto" w:fill="FFFFFF"/>
                </w:rPr>
                <w:t>Центр детско-юношеского туризма и экскурсий «Академэкоцентр»</w:t>
              </w:r>
            </w:hyperlink>
            <w:r w:rsidRPr="006C4F08">
              <w:rPr>
                <w:rFonts w:ascii="Times New Roman" w:hAnsi="Times New Roman" w:cs="Times New Roman"/>
                <w:color w:val="auto"/>
                <w:sz w:val="28"/>
                <w:szCs w:val="28"/>
                <w:shd w:val="clear" w:color="auto" w:fill="FFFFFF"/>
              </w:rPr>
              <w:t>.</w:t>
            </w:r>
          </w:p>
        </w:tc>
      </w:tr>
      <w:tr w:rsidR="00D77FB9" w:rsidRPr="006C4F08" w:rsidTr="00061452">
        <w:trPr>
          <w:trHeight w:val="1054"/>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bCs/>
                <w:color w:val="auto"/>
                <w:sz w:val="28"/>
                <w:szCs w:val="28"/>
                <w:shd w:val="clear" w:color="auto" w:fill="FFFFFF"/>
              </w:rPr>
              <w:lastRenderedPageBreak/>
              <w:t>Фестиваль средневековой культуры «Серебряная башня»</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8-903-951-10-22, Коробков Андрей Валерьевич</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В программе: средневековые танцы, бугурты (массовые бои) — показательные выступления коллективов, групповые рыцарские бои на стальном оружии, старинные игры для зрителей, ярмарка доспехов и утвари средних веков, феерическое шоу, выступление музыкальных и танцевальных коллективов…</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2 дня</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shd w:val="clear" w:color="auto" w:fill="FFFFFF"/>
              <w:spacing w:before="96" w:after="120"/>
              <w:rPr>
                <w:rFonts w:ascii="Times New Roman" w:hAnsi="Times New Roman" w:cs="Times New Roman"/>
                <w:color w:val="auto"/>
                <w:sz w:val="28"/>
                <w:szCs w:val="28"/>
              </w:rPr>
            </w:pPr>
            <w:r w:rsidRPr="006C4F08">
              <w:rPr>
                <w:rFonts w:ascii="Times New Roman" w:hAnsi="Times New Roman" w:cs="Times New Roman"/>
                <w:color w:val="auto"/>
                <w:sz w:val="28"/>
                <w:szCs w:val="28"/>
              </w:rPr>
              <w:t>Проводит</w:t>
            </w:r>
            <w:r w:rsidRPr="006C4F08">
              <w:rPr>
                <w:rStyle w:val="apple-converted-space"/>
                <w:rFonts w:ascii="Times New Roman" w:hAnsi="Times New Roman" w:cs="Times New Roman"/>
                <w:color w:val="auto"/>
                <w:sz w:val="28"/>
                <w:szCs w:val="28"/>
              </w:rPr>
              <w:t> </w:t>
            </w:r>
            <w:hyperlink r:id="rId887" w:tooltip="Ассоциация военно-исторических клубов Томска и Северска «Томская земля»" w:history="1">
              <w:r w:rsidRPr="006C4F08">
                <w:rPr>
                  <w:rStyle w:val="ab"/>
                  <w:rFonts w:ascii="Times New Roman" w:hAnsi="Times New Roman" w:cs="Times New Roman"/>
                  <w:color w:val="auto"/>
                  <w:sz w:val="28"/>
                  <w:szCs w:val="28"/>
                </w:rPr>
                <w:t>Ассоциация военно-исторических клубов Томска и Северска «Томская земля»</w:t>
              </w:r>
            </w:hyperlink>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при поддержке организаций:</w:t>
            </w:r>
          </w:p>
          <w:p w:rsidR="00D77FB9" w:rsidRPr="006C4F08" w:rsidRDefault="00D77FB9" w:rsidP="00D77FB9">
            <w:pPr>
              <w:numPr>
                <w:ilvl w:val="0"/>
                <w:numId w:val="25"/>
              </w:numPr>
              <w:shd w:val="clear" w:color="auto" w:fill="FFFFFF"/>
              <w:spacing w:before="100" w:beforeAutospacing="1" w:after="24"/>
              <w:ind w:left="384"/>
              <w:rPr>
                <w:rFonts w:cs="Times New Roman"/>
                <w:sz w:val="28"/>
                <w:szCs w:val="28"/>
              </w:rPr>
            </w:pPr>
            <w:hyperlink r:id="rId888" w:tooltip="Молодёжный альянс" w:history="1">
              <w:r w:rsidRPr="006C4F08">
                <w:rPr>
                  <w:rStyle w:val="ab"/>
                  <w:rFonts w:eastAsiaTheme="majorEastAsia" w:cs="Times New Roman"/>
                  <w:color w:val="auto"/>
                  <w:sz w:val="28"/>
                  <w:szCs w:val="28"/>
                </w:rPr>
                <w:t>Молодёжный альянс</w:t>
              </w:r>
            </w:hyperlink>
            <w:r w:rsidRPr="006C4F08">
              <w:rPr>
                <w:rFonts w:cs="Times New Roman"/>
                <w:sz w:val="28"/>
                <w:szCs w:val="28"/>
              </w:rPr>
              <w:t>;</w:t>
            </w:r>
          </w:p>
          <w:p w:rsidR="00D77FB9" w:rsidRPr="006C4F08" w:rsidRDefault="00D77FB9" w:rsidP="00D77FB9">
            <w:pPr>
              <w:numPr>
                <w:ilvl w:val="0"/>
                <w:numId w:val="25"/>
              </w:numPr>
              <w:shd w:val="clear" w:color="auto" w:fill="FFFFFF"/>
              <w:spacing w:before="100" w:beforeAutospacing="1" w:after="24"/>
              <w:ind w:left="384"/>
              <w:rPr>
                <w:rFonts w:cs="Times New Roman"/>
                <w:sz w:val="28"/>
                <w:szCs w:val="28"/>
              </w:rPr>
            </w:pPr>
            <w:hyperlink r:id="rId889" w:tooltip="Музей славянской мифологии" w:history="1">
              <w:r w:rsidRPr="006C4F08">
                <w:rPr>
                  <w:rStyle w:val="ab"/>
                  <w:rFonts w:eastAsiaTheme="majorEastAsia" w:cs="Times New Roman"/>
                  <w:color w:val="auto"/>
                  <w:sz w:val="28"/>
                  <w:szCs w:val="28"/>
                </w:rPr>
                <w:t xml:space="preserve">Музей славянской </w:t>
              </w:r>
              <w:r w:rsidRPr="006C4F08">
                <w:rPr>
                  <w:rStyle w:val="ab"/>
                  <w:rFonts w:eastAsiaTheme="majorEastAsia" w:cs="Times New Roman"/>
                  <w:color w:val="auto"/>
                  <w:sz w:val="28"/>
                  <w:szCs w:val="28"/>
                </w:rPr>
                <w:lastRenderedPageBreak/>
                <w:t>мифологии</w:t>
              </w:r>
            </w:hyperlink>
            <w:r w:rsidRPr="006C4F08">
              <w:rPr>
                <w:rFonts w:cs="Times New Roman"/>
                <w:sz w:val="28"/>
                <w:szCs w:val="28"/>
              </w:rPr>
              <w:t>;</w:t>
            </w:r>
          </w:p>
          <w:p w:rsidR="00D77FB9" w:rsidRPr="006C4F08" w:rsidRDefault="00D77FB9" w:rsidP="00D77FB9">
            <w:pPr>
              <w:numPr>
                <w:ilvl w:val="0"/>
                <w:numId w:val="25"/>
              </w:numPr>
              <w:shd w:val="clear" w:color="auto" w:fill="FFFFFF"/>
              <w:spacing w:before="100" w:beforeAutospacing="1" w:after="24"/>
              <w:ind w:left="384"/>
              <w:rPr>
                <w:rFonts w:cs="Times New Roman"/>
                <w:sz w:val="28"/>
                <w:szCs w:val="28"/>
              </w:rPr>
            </w:pPr>
            <w:hyperlink r:id="rId890" w:tooltip="Департамент социальной политики администрации города Томска" w:history="1">
              <w:r w:rsidRPr="006C4F08">
                <w:rPr>
                  <w:rStyle w:val="ab"/>
                  <w:rFonts w:eastAsiaTheme="majorEastAsia" w:cs="Times New Roman"/>
                  <w:color w:val="auto"/>
                  <w:sz w:val="28"/>
                  <w:szCs w:val="28"/>
                </w:rPr>
                <w:t>Департамент социальной политики администрации города Томска</w:t>
              </w:r>
            </w:hyperlink>
            <w:r w:rsidRPr="006C4F08">
              <w:rPr>
                <w:rFonts w:cs="Times New Roman"/>
                <w:sz w:val="28"/>
                <w:szCs w:val="28"/>
              </w:rPr>
              <w:t>;</w:t>
            </w:r>
          </w:p>
          <w:p w:rsidR="00D77FB9" w:rsidRPr="006C4F08" w:rsidRDefault="00D77FB9" w:rsidP="00D77FB9">
            <w:pPr>
              <w:numPr>
                <w:ilvl w:val="0"/>
                <w:numId w:val="25"/>
              </w:numPr>
              <w:shd w:val="clear" w:color="auto" w:fill="FFFFFF"/>
              <w:spacing w:before="100" w:beforeAutospacing="1" w:after="24"/>
              <w:ind w:left="384"/>
              <w:rPr>
                <w:rFonts w:cs="Times New Roman"/>
                <w:sz w:val="28"/>
                <w:szCs w:val="28"/>
              </w:rPr>
            </w:pPr>
            <w:hyperlink r:id="rId891" w:tooltip="Комитет по местному самоуправлению администрации города Томска (страница не существует)" w:history="1">
              <w:r w:rsidRPr="006C4F08">
                <w:rPr>
                  <w:rStyle w:val="ab"/>
                  <w:rFonts w:eastAsiaTheme="majorEastAsia" w:cs="Times New Roman"/>
                  <w:color w:val="auto"/>
                  <w:sz w:val="28"/>
                  <w:szCs w:val="28"/>
                </w:rPr>
                <w:t>Комитет по местному самоуправлению администрации города Томска</w:t>
              </w:r>
            </w:hyperlink>
            <w:r w:rsidRPr="006C4F08">
              <w:rPr>
                <w:rFonts w:cs="Times New Roman"/>
                <w:sz w:val="28"/>
                <w:szCs w:val="28"/>
              </w:rPr>
              <w:t>;</w:t>
            </w:r>
          </w:p>
          <w:p w:rsidR="00D77FB9" w:rsidRPr="006C4F08" w:rsidRDefault="00D77FB9" w:rsidP="00D77FB9">
            <w:pPr>
              <w:numPr>
                <w:ilvl w:val="0"/>
                <w:numId w:val="25"/>
              </w:numPr>
              <w:shd w:val="clear" w:color="auto" w:fill="FFFFFF"/>
              <w:spacing w:before="100" w:beforeAutospacing="1" w:after="24"/>
              <w:ind w:left="384"/>
              <w:rPr>
                <w:rFonts w:cs="Times New Roman"/>
                <w:sz w:val="28"/>
                <w:szCs w:val="28"/>
              </w:rPr>
            </w:pPr>
            <w:r w:rsidRPr="006C4F08">
              <w:rPr>
                <w:rFonts w:cs="Times New Roman"/>
                <w:sz w:val="28"/>
                <w:szCs w:val="28"/>
              </w:rPr>
              <w:t>ООО «</w:t>
            </w:r>
            <w:hyperlink r:id="rId892" w:tooltip="ШпаКраС" w:history="1">
              <w:r w:rsidRPr="006C4F08">
                <w:rPr>
                  <w:rStyle w:val="ab"/>
                  <w:rFonts w:eastAsiaTheme="majorEastAsia" w:cs="Times New Roman"/>
                  <w:color w:val="auto"/>
                  <w:sz w:val="28"/>
                  <w:szCs w:val="28"/>
                </w:rPr>
                <w:t>ШпаКраС</w:t>
              </w:r>
            </w:hyperlink>
            <w:r w:rsidRPr="006C4F08">
              <w:rPr>
                <w:rFonts w:cs="Times New Roman"/>
                <w:sz w:val="28"/>
                <w:szCs w:val="28"/>
              </w:rPr>
              <w:t>».</w:t>
            </w:r>
          </w:p>
          <w:p w:rsidR="00D77FB9" w:rsidRPr="006C4F08" w:rsidRDefault="00D77FB9" w:rsidP="00061452">
            <w:pPr>
              <w:pStyle w:val="a4"/>
              <w:rPr>
                <w:rFonts w:ascii="Times New Roman" w:hAnsi="Times New Roman" w:cs="Times New Roman"/>
                <w:color w:val="auto"/>
                <w:sz w:val="28"/>
                <w:szCs w:val="28"/>
              </w:rPr>
            </w:pPr>
          </w:p>
        </w:tc>
      </w:tr>
      <w:tr w:rsidR="00D77FB9" w:rsidRPr="006C4F08" w:rsidTr="00061452">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«Золотая Иглу»</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53-23-85 приёмная управления социальной политики</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shd w:val="clear" w:color="auto" w:fill="FFFFFF"/>
              <w:spacing w:before="96" w:after="120"/>
              <w:rPr>
                <w:rFonts w:ascii="Times New Roman" w:hAnsi="Times New Roman" w:cs="Times New Roman"/>
                <w:color w:val="auto"/>
                <w:sz w:val="28"/>
                <w:szCs w:val="28"/>
              </w:rPr>
            </w:pPr>
            <w:r w:rsidRPr="006C4F08">
              <w:rPr>
                <w:rFonts w:ascii="Times New Roman" w:hAnsi="Times New Roman" w:cs="Times New Roman"/>
                <w:color w:val="auto"/>
                <w:sz w:val="28"/>
                <w:szCs w:val="28"/>
              </w:rPr>
              <w:t>Для пропаганды строительства иглу в Томске среди активной молодёжи и школьников, для туристов-альпинистов ежегодно проводится цикл мероприятий:</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Городские мастер-классы по строительству иглу</w:t>
            </w:r>
            <w:r w:rsidRPr="006C4F08">
              <w:rPr>
                <w:rFonts w:cs="Times New Roman"/>
                <w:sz w:val="28"/>
                <w:szCs w:val="28"/>
              </w:rPr>
              <w:t>,</w:t>
            </w:r>
            <w:r w:rsidRPr="006C4F08">
              <w:rPr>
                <w:rStyle w:val="apple-converted-space"/>
                <w:rFonts w:eastAsia="Arial Unicode MS" w:cs="Times New Roman"/>
                <w:sz w:val="28"/>
                <w:szCs w:val="28"/>
              </w:rPr>
              <w:t> </w:t>
            </w:r>
            <w:r w:rsidRPr="006C4F08">
              <w:rPr>
                <w:rFonts w:cs="Times New Roman"/>
                <w:i/>
                <w:iCs/>
                <w:sz w:val="28"/>
                <w:szCs w:val="28"/>
              </w:rPr>
              <w:t>декабрь-февраль</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«Снежная деревня»</w:t>
            </w:r>
            <w:r w:rsidRPr="006C4F08">
              <w:rPr>
                <w:rFonts w:cs="Times New Roman"/>
                <w:sz w:val="28"/>
                <w:szCs w:val="28"/>
              </w:rPr>
              <w:t xml:space="preserve">, программа занятий по строительству иглу (во дворах, по месту жительства, по заявке ТОСов, ТСЖ, </w:t>
            </w:r>
            <w:r w:rsidRPr="006C4F08">
              <w:rPr>
                <w:rFonts w:cs="Times New Roman"/>
                <w:sz w:val="28"/>
                <w:szCs w:val="28"/>
              </w:rPr>
              <w:lastRenderedPageBreak/>
              <w:t>общественных организаций, клубов, ведущих работу по месту жительства), январь-март</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«Серебряная иглу»</w:t>
            </w:r>
            <w:r w:rsidRPr="006C4F08">
              <w:rPr>
                <w:rFonts w:cs="Times New Roman"/>
                <w:sz w:val="28"/>
                <w:szCs w:val="28"/>
              </w:rPr>
              <w:t>, городские детские соревнования по строительству иглу ,</w:t>
            </w:r>
            <w:r w:rsidRPr="006C4F08">
              <w:rPr>
                <w:rStyle w:val="apple-converted-space"/>
                <w:rFonts w:eastAsia="Arial Unicode MS" w:cs="Times New Roman"/>
                <w:sz w:val="28"/>
                <w:szCs w:val="28"/>
              </w:rPr>
              <w:t> </w:t>
            </w:r>
            <w:r w:rsidRPr="006C4F08">
              <w:rPr>
                <w:rFonts w:cs="Times New Roman"/>
                <w:i/>
                <w:iCs/>
                <w:sz w:val="28"/>
                <w:szCs w:val="28"/>
              </w:rPr>
              <w:t>февраль</w:t>
            </w:r>
            <w:r w:rsidRPr="006C4F08">
              <w:rPr>
                <w:rFonts w:cs="Times New Roman"/>
                <w:sz w:val="28"/>
                <w:szCs w:val="28"/>
              </w:rPr>
              <w:t>, пл.</w:t>
            </w:r>
            <w:r w:rsidRPr="006C4F08">
              <w:rPr>
                <w:rStyle w:val="apple-converted-space"/>
                <w:rFonts w:eastAsia="Arial Unicode MS" w:cs="Times New Roman"/>
                <w:sz w:val="28"/>
                <w:szCs w:val="28"/>
              </w:rPr>
              <w:t> </w:t>
            </w:r>
            <w:hyperlink r:id="rId893" w:tooltip="Новособорная" w:history="1">
              <w:r w:rsidRPr="006C4F08">
                <w:rPr>
                  <w:rStyle w:val="ab"/>
                  <w:rFonts w:eastAsiaTheme="majorEastAsia" w:cs="Times New Roman"/>
                  <w:color w:val="auto"/>
                  <w:sz w:val="28"/>
                  <w:szCs w:val="28"/>
                </w:rPr>
                <w:t>Новособорная</w:t>
              </w:r>
            </w:hyperlink>
            <w:r w:rsidRPr="006C4F08">
              <w:rPr>
                <w:rFonts w:cs="Times New Roman"/>
                <w:sz w:val="28"/>
                <w:szCs w:val="28"/>
              </w:rPr>
              <w:t>, 21 февраля 2010 г., с 12-00</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«Золотая иглу»</w:t>
            </w:r>
            <w:r w:rsidRPr="006C4F08">
              <w:rPr>
                <w:rFonts w:cs="Times New Roman"/>
                <w:sz w:val="28"/>
                <w:szCs w:val="28"/>
              </w:rPr>
              <w:t>, чемпионат по строительству снежных хижин, посвященный Дню защитника Отечества, 23 февраля 2010 г.,</w:t>
            </w:r>
            <w:r w:rsidRPr="006C4F08">
              <w:rPr>
                <w:rStyle w:val="apple-converted-space"/>
                <w:rFonts w:eastAsia="Arial Unicode MS" w:cs="Times New Roman"/>
                <w:sz w:val="28"/>
                <w:szCs w:val="28"/>
              </w:rPr>
              <w:t> </w:t>
            </w:r>
            <w:hyperlink r:id="rId894" w:tooltip="Белое озеро" w:history="1">
              <w:r w:rsidRPr="006C4F08">
                <w:rPr>
                  <w:rStyle w:val="ab"/>
                  <w:rFonts w:eastAsiaTheme="majorEastAsia" w:cs="Times New Roman"/>
                  <w:color w:val="auto"/>
                  <w:sz w:val="28"/>
                  <w:szCs w:val="28"/>
                </w:rPr>
                <w:t>Белое озеро</w:t>
              </w:r>
            </w:hyperlink>
            <w:r w:rsidRPr="006C4F08">
              <w:rPr>
                <w:rFonts w:cs="Times New Roman"/>
                <w:sz w:val="28"/>
                <w:szCs w:val="28"/>
              </w:rPr>
              <w:t>, с 12-00</w:t>
            </w:r>
            <w:hyperlink r:id="rId895" w:anchor="cite_note-1" w:history="1">
              <w:r w:rsidRPr="006C4F08">
                <w:rPr>
                  <w:rStyle w:val="ab"/>
                  <w:rFonts w:eastAsiaTheme="majorEastAsia" w:cs="Times New Roman"/>
                  <w:color w:val="auto"/>
                  <w:sz w:val="28"/>
                  <w:szCs w:val="28"/>
                  <w:vertAlign w:val="superscript"/>
                </w:rPr>
                <w:t>[</w:t>
              </w:r>
            </w:hyperlink>
          </w:p>
          <w:p w:rsidR="00D77FB9" w:rsidRPr="006C4F08" w:rsidRDefault="00D77FB9" w:rsidP="00061452">
            <w:pPr>
              <w:pStyle w:val="a4"/>
              <w:rPr>
                <w:rFonts w:ascii="Times New Roman" w:hAnsi="Times New Roman" w:cs="Times New Roman"/>
                <w:color w:val="auto"/>
                <w:sz w:val="28"/>
                <w:szCs w:val="28"/>
              </w:rPr>
            </w:pP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Не ограничино</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Организаторами цикла мероприятий выступают</w:t>
            </w:r>
            <w:r w:rsidRPr="006C4F08">
              <w:rPr>
                <w:rStyle w:val="apple-converted-space"/>
                <w:rFonts w:ascii="Times New Roman" w:hAnsi="Times New Roman" w:cs="Times New Roman"/>
                <w:color w:val="auto"/>
                <w:sz w:val="28"/>
                <w:szCs w:val="28"/>
                <w:shd w:val="clear" w:color="auto" w:fill="FFFFFF"/>
              </w:rPr>
              <w:t> </w:t>
            </w:r>
            <w:hyperlink r:id="rId896" w:tooltip="Томская федерация спортивного туризма" w:history="1">
              <w:r w:rsidRPr="006C4F08">
                <w:rPr>
                  <w:rStyle w:val="ab"/>
                  <w:rFonts w:ascii="Times New Roman" w:hAnsi="Times New Roman" w:cs="Times New Roman"/>
                  <w:color w:val="auto"/>
                  <w:sz w:val="28"/>
                  <w:szCs w:val="28"/>
                  <w:shd w:val="clear" w:color="auto" w:fill="FFFFFF"/>
                </w:rPr>
                <w:t>Томская федерация спортивного туризма</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w:t>
            </w:r>
            <w:r w:rsidRPr="006C4F08">
              <w:rPr>
                <w:rStyle w:val="apple-converted-space"/>
                <w:rFonts w:ascii="Times New Roman" w:hAnsi="Times New Roman" w:cs="Times New Roman"/>
                <w:color w:val="auto"/>
                <w:sz w:val="28"/>
                <w:szCs w:val="28"/>
                <w:shd w:val="clear" w:color="auto" w:fill="FFFFFF"/>
              </w:rPr>
              <w:t> </w:t>
            </w:r>
            <w:hyperlink r:id="rId897" w:tooltip="Департамент социальной политики администрации города Томска" w:history="1">
              <w:r w:rsidRPr="006C4F08">
                <w:rPr>
                  <w:rStyle w:val="ab"/>
                  <w:rFonts w:ascii="Times New Roman" w:hAnsi="Times New Roman" w:cs="Times New Roman"/>
                  <w:color w:val="auto"/>
                  <w:sz w:val="28"/>
                  <w:szCs w:val="28"/>
                  <w:shd w:val="clear" w:color="auto" w:fill="FFFFFF"/>
                </w:rPr>
                <w:t xml:space="preserve">Департамент социальной политики </w:t>
              </w:r>
              <w:r w:rsidRPr="006C4F08">
                <w:rPr>
                  <w:rStyle w:val="ab"/>
                  <w:rFonts w:ascii="Times New Roman" w:hAnsi="Times New Roman" w:cs="Times New Roman"/>
                  <w:color w:val="auto"/>
                  <w:sz w:val="28"/>
                  <w:szCs w:val="28"/>
                  <w:shd w:val="clear" w:color="auto" w:fill="FFFFFF"/>
                </w:rPr>
                <w:lastRenderedPageBreak/>
                <w:t>администрации города Томска</w:t>
              </w:r>
            </w:hyperlink>
            <w:r w:rsidRPr="006C4F08">
              <w:rPr>
                <w:rFonts w:ascii="Times New Roman" w:hAnsi="Times New Roman" w:cs="Times New Roman"/>
                <w:color w:val="auto"/>
                <w:sz w:val="28"/>
                <w:szCs w:val="28"/>
                <w:shd w:val="clear" w:color="auto" w:fill="FFFFFF"/>
              </w:rPr>
              <w:t>. Соорганизаторами и организаторами отдельных мероприятий выступают</w:t>
            </w:r>
            <w:r w:rsidRPr="006C4F08">
              <w:rPr>
                <w:rStyle w:val="apple-converted-space"/>
                <w:rFonts w:ascii="Times New Roman" w:hAnsi="Times New Roman" w:cs="Times New Roman"/>
                <w:color w:val="auto"/>
                <w:sz w:val="28"/>
                <w:szCs w:val="28"/>
                <w:shd w:val="clear" w:color="auto" w:fill="FFFFFF"/>
              </w:rPr>
              <w:t> </w:t>
            </w:r>
            <w:hyperlink r:id="rId898" w:tooltip="Департамент образования администрации города Томска" w:history="1">
              <w:r w:rsidRPr="006C4F08">
                <w:rPr>
                  <w:rStyle w:val="ab"/>
                  <w:rFonts w:ascii="Times New Roman" w:hAnsi="Times New Roman" w:cs="Times New Roman"/>
                  <w:color w:val="auto"/>
                  <w:sz w:val="28"/>
                  <w:szCs w:val="28"/>
                  <w:shd w:val="clear" w:color="auto" w:fill="FFFFFF"/>
                </w:rPr>
                <w:t>Департамент образования администрации города Томска</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899" w:tooltip="Дом детства и юношества «Кедр»" w:history="1">
              <w:r w:rsidRPr="006C4F08">
                <w:rPr>
                  <w:rStyle w:val="ab"/>
                  <w:rFonts w:ascii="Times New Roman" w:hAnsi="Times New Roman" w:cs="Times New Roman"/>
                  <w:color w:val="auto"/>
                  <w:sz w:val="28"/>
                  <w:szCs w:val="28"/>
                  <w:shd w:val="clear" w:color="auto" w:fill="FFFFFF"/>
                </w:rPr>
                <w:t>ДДиЮ «Кедр»</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900" w:tooltip="Клуб туристов ТГПУ" w:history="1">
              <w:r w:rsidRPr="006C4F08">
                <w:rPr>
                  <w:rStyle w:val="ab"/>
                  <w:rFonts w:ascii="Times New Roman" w:hAnsi="Times New Roman" w:cs="Times New Roman"/>
                  <w:color w:val="auto"/>
                  <w:sz w:val="28"/>
                  <w:szCs w:val="28"/>
                  <w:shd w:val="clear" w:color="auto" w:fill="FFFFFF"/>
                </w:rPr>
                <w:t>клуб туристов ТГПУ</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 общественная организация «</w:t>
            </w:r>
            <w:hyperlink r:id="rId901" w:tooltip="Отчий край" w:history="1">
              <w:r w:rsidRPr="006C4F08">
                <w:rPr>
                  <w:rStyle w:val="ab"/>
                  <w:rFonts w:ascii="Times New Roman" w:hAnsi="Times New Roman" w:cs="Times New Roman"/>
                  <w:color w:val="auto"/>
                  <w:sz w:val="28"/>
                  <w:szCs w:val="28"/>
                  <w:shd w:val="clear" w:color="auto" w:fill="FFFFFF"/>
                </w:rPr>
                <w:t>Отчий край</w:t>
              </w:r>
            </w:hyperlink>
            <w:r w:rsidRPr="006C4F08">
              <w:rPr>
                <w:rFonts w:ascii="Times New Roman" w:hAnsi="Times New Roman" w:cs="Times New Roman"/>
                <w:color w:val="auto"/>
                <w:sz w:val="28"/>
                <w:szCs w:val="28"/>
                <w:shd w:val="clear" w:color="auto" w:fill="FFFFFF"/>
              </w:rPr>
              <w:t>».</w:t>
            </w:r>
          </w:p>
        </w:tc>
      </w:tr>
      <w:tr w:rsidR="00D77FB9" w:rsidRPr="006C4F08" w:rsidTr="00061452">
        <w:trPr>
          <w:trHeight w:val="285"/>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bCs/>
                <w:color w:val="auto"/>
                <w:sz w:val="28"/>
                <w:szCs w:val="28"/>
                <w:shd w:val="clear" w:color="auto" w:fill="FFFFFF"/>
              </w:rPr>
              <w:lastRenderedPageBreak/>
              <w:t>Детско-юношеский фестиваль авторской песни «Каркуша»</w:t>
            </w:r>
            <w:r w:rsidRPr="006C4F08">
              <w:rPr>
                <w:rStyle w:val="apple-converted-space"/>
                <w:rFonts w:ascii="Times New Roman" w:hAnsi="Times New Roman" w:cs="Times New Roman"/>
                <w:color w:val="auto"/>
                <w:sz w:val="28"/>
                <w:szCs w:val="28"/>
                <w:shd w:val="clear" w:color="auto" w:fill="FFFFFF"/>
              </w:rPr>
              <w:t> </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8-913-889-4508 (</w:t>
            </w:r>
            <w:hyperlink r:id="rId902" w:history="1">
              <w:r w:rsidRPr="006C4F08">
                <w:rPr>
                  <w:rStyle w:val="ab"/>
                  <w:rFonts w:ascii="Times New Roman" w:hAnsi="Times New Roman" w:cs="Times New Roman"/>
                  <w:color w:val="auto"/>
                  <w:sz w:val="28"/>
                  <w:szCs w:val="28"/>
                </w:rPr>
                <w:t>babaleto@mail2000.ru</w:t>
              </w:r>
            </w:hyperlink>
            <w:r w:rsidRPr="006C4F08">
              <w:rPr>
                <w:rFonts w:ascii="Times New Roman" w:hAnsi="Times New Roman" w:cs="Times New Roman"/>
                <w:color w:val="auto"/>
                <w:sz w:val="28"/>
                <w:szCs w:val="28"/>
              </w:rPr>
              <w:t>.</w:t>
            </w:r>
            <w:r w:rsidRPr="006C4F08">
              <w:rPr>
                <w:rStyle w:val="apple-converted-space"/>
                <w:rFonts w:ascii="Times New Roman" w:hAnsi="Times New Roman" w:cs="Times New Roman"/>
                <w:color w:val="auto"/>
                <w:sz w:val="28"/>
                <w:szCs w:val="28"/>
              </w:rPr>
              <w:t> </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детско-юношеский фестиваль авторской песни в городе Томске.</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Февраль-март</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spacing w:before="100" w:beforeAutospacing="1" w:after="100" w:afterAutospacing="1"/>
              <w:outlineLvl w:val="1"/>
              <w:rPr>
                <w:rFonts w:cs="Times New Roman"/>
                <w:bCs/>
                <w:i/>
                <w:iCs/>
                <w:sz w:val="28"/>
                <w:szCs w:val="28"/>
              </w:rPr>
            </w:pPr>
            <w:r w:rsidRPr="006C4F08">
              <w:rPr>
                <w:rFonts w:cs="Times New Roman"/>
                <w:bCs/>
                <w:i/>
                <w:iCs/>
                <w:sz w:val="28"/>
                <w:szCs w:val="28"/>
              </w:rPr>
              <w:t>Клуб авторской песни «Созвучие»</w:t>
            </w:r>
          </w:p>
          <w:p w:rsidR="00D77FB9" w:rsidRPr="006C4F08" w:rsidRDefault="00D77FB9" w:rsidP="00061452">
            <w:pPr>
              <w:pStyle w:val="a4"/>
              <w:rPr>
                <w:rFonts w:ascii="Times New Roman" w:hAnsi="Times New Roman" w:cs="Times New Roman"/>
                <w:color w:val="auto"/>
                <w:sz w:val="28"/>
                <w:szCs w:val="28"/>
              </w:rPr>
            </w:pPr>
          </w:p>
        </w:tc>
      </w:tr>
      <w:tr w:rsidR="00D77FB9" w:rsidRPr="006C4F08" w:rsidTr="00061452">
        <w:trPr>
          <w:trHeight w:val="218"/>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 xml:space="preserve">Фестиваль авторской </w:t>
            </w:r>
            <w:r w:rsidRPr="006C4F08">
              <w:rPr>
                <w:rFonts w:ascii="Times New Roman" w:hAnsi="Times New Roman" w:cs="Times New Roman"/>
                <w:color w:val="auto"/>
                <w:sz w:val="28"/>
                <w:szCs w:val="28"/>
              </w:rPr>
              <w:lastRenderedPageBreak/>
              <w:t>песни «Бабье лето»</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 xml:space="preserve">8-913-889-4508 </w:t>
            </w:r>
            <w:hyperlink r:id="rId903" w:history="1">
              <w:r w:rsidRPr="006C4F08">
                <w:rPr>
                  <w:rStyle w:val="ab"/>
                  <w:rFonts w:ascii="Times New Roman" w:hAnsi="Times New Roman" w:cs="Times New Roman"/>
                  <w:color w:val="auto"/>
                  <w:sz w:val="28"/>
                  <w:szCs w:val="28"/>
                </w:rPr>
                <w:t>babaleto@mail2000.ru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 xml:space="preserve">  более 2 000 гостей и участников из 85 городов и прочих населенных пунктов 33 российского </w:t>
            </w:r>
            <w:r w:rsidRPr="006C4F08">
              <w:rPr>
                <w:rFonts w:ascii="Times New Roman" w:hAnsi="Times New Roman" w:cs="Times New Roman"/>
                <w:color w:val="auto"/>
                <w:sz w:val="28"/>
                <w:szCs w:val="28"/>
              </w:rPr>
              <w:lastRenderedPageBreak/>
              <w:t>региона и кроме того, наших соотечественников из Казахстана, Киргизии, Таджикистана, Латвии, Германии и Канады.</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 xml:space="preserve">3 дня </w:t>
            </w:r>
          </w:p>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сентябрь</w:t>
            </w:r>
          </w:p>
        </w:tc>
        <w:tc>
          <w:tcPr>
            <w:tcW w:w="722" w:type="pct"/>
            <w:tcBorders>
              <w:top w:val="single" w:sz="4" w:space="0" w:color="auto"/>
              <w:left w:val="single" w:sz="8" w:space="0" w:color="000000"/>
              <w:bottom w:val="single" w:sz="4" w:space="0" w:color="auto"/>
              <w:right w:val="single" w:sz="8" w:space="0" w:color="000000"/>
            </w:tcBorders>
          </w:tcPr>
          <w:p w:rsidR="00D77FB9" w:rsidRPr="004D5AA9" w:rsidRDefault="00D77FB9" w:rsidP="00061452">
            <w:pPr>
              <w:pStyle w:val="2"/>
              <w:rPr>
                <w:b w:val="0"/>
                <w:iCs/>
                <w:color w:val="auto"/>
                <w:sz w:val="28"/>
                <w:szCs w:val="28"/>
              </w:rPr>
            </w:pPr>
            <w:r w:rsidRPr="004D5AA9">
              <w:rPr>
                <w:b w:val="0"/>
                <w:iCs/>
                <w:color w:val="auto"/>
                <w:sz w:val="28"/>
                <w:szCs w:val="28"/>
              </w:rPr>
              <w:t>Клуб авторской</w:t>
            </w:r>
            <w:r w:rsidRPr="006C4F08">
              <w:rPr>
                <w:b w:val="0"/>
                <w:i/>
                <w:iCs/>
                <w:sz w:val="28"/>
                <w:szCs w:val="28"/>
              </w:rPr>
              <w:t xml:space="preserve"> </w:t>
            </w:r>
            <w:r w:rsidRPr="004D5AA9">
              <w:rPr>
                <w:b w:val="0"/>
                <w:iCs/>
                <w:color w:val="auto"/>
                <w:sz w:val="28"/>
                <w:szCs w:val="28"/>
              </w:rPr>
              <w:lastRenderedPageBreak/>
              <w:t>песни «Созвучие»</w:t>
            </w:r>
          </w:p>
          <w:p w:rsidR="00D77FB9" w:rsidRPr="006C4F08" w:rsidRDefault="00D77FB9" w:rsidP="00061452">
            <w:pPr>
              <w:pStyle w:val="a4"/>
              <w:rPr>
                <w:rFonts w:ascii="Times New Roman" w:hAnsi="Times New Roman" w:cs="Times New Roman"/>
                <w:color w:val="auto"/>
                <w:sz w:val="28"/>
                <w:szCs w:val="28"/>
              </w:rPr>
            </w:pPr>
          </w:p>
        </w:tc>
      </w:tr>
      <w:tr w:rsidR="00D77FB9" w:rsidRPr="006C4F08" w:rsidTr="00061452">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lastRenderedPageBreak/>
              <w:t>«Jazz пикник»</w:t>
            </w:r>
            <w:r w:rsidRPr="006C4F08">
              <w:rPr>
                <w:rStyle w:val="apple-converted-space"/>
                <w:rFonts w:ascii="Times New Roman" w:hAnsi="Times New Roman" w:cs="Times New Roman"/>
                <w:color w:val="auto"/>
                <w:sz w:val="28"/>
                <w:szCs w:val="28"/>
                <w:shd w:val="clear" w:color="auto" w:fill="FFFFFF"/>
              </w:rPr>
              <w:t> </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Адрес: г. Томск, 634050, пр. Ленина, 61</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Тел./факс: 8 (382 2) 52-73-44, 53-10-80</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Email:</w:t>
            </w:r>
            <w:r w:rsidRPr="006C4F08">
              <w:rPr>
                <w:rStyle w:val="apple-converted-space"/>
                <w:rFonts w:ascii="Times New Roman" w:hAnsi="Times New Roman" w:cs="Times New Roman"/>
                <w:color w:val="auto"/>
                <w:sz w:val="28"/>
                <w:szCs w:val="28"/>
                <w:shd w:val="clear" w:color="auto" w:fill="FFFFFF"/>
              </w:rPr>
              <w:t> </w:t>
            </w:r>
            <w:hyperlink r:id="rId904" w:history="1">
              <w:r w:rsidRPr="006C4F08">
                <w:rPr>
                  <w:rStyle w:val="ab"/>
                  <w:rFonts w:ascii="Times New Roman" w:hAnsi="Times New Roman" w:cs="Times New Roman"/>
                  <w:color w:val="auto"/>
                  <w:sz w:val="28"/>
                  <w:szCs w:val="28"/>
                  <w:shd w:val="clear" w:color="auto" w:fill="FFFFFF"/>
                </w:rPr>
                <w:t>office@cul.admin.tomsk.ru</w:t>
              </w:r>
            </w:hyperlink>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Web:</w:t>
            </w:r>
            <w:r w:rsidRPr="006C4F08">
              <w:rPr>
                <w:rStyle w:val="apple-converted-space"/>
                <w:rFonts w:ascii="Times New Roman" w:hAnsi="Times New Roman" w:cs="Times New Roman"/>
                <w:color w:val="auto"/>
                <w:sz w:val="28"/>
                <w:szCs w:val="28"/>
                <w:shd w:val="clear" w:color="auto" w:fill="FFFFFF"/>
              </w:rPr>
              <w:t> </w:t>
            </w:r>
            <w:hyperlink r:id="rId905" w:history="1">
              <w:r w:rsidRPr="006C4F08">
                <w:rPr>
                  <w:rStyle w:val="ab"/>
                  <w:rFonts w:ascii="Times New Roman" w:hAnsi="Times New Roman" w:cs="Times New Roman"/>
                  <w:color w:val="auto"/>
                  <w:sz w:val="28"/>
                  <w:szCs w:val="28"/>
                  <w:shd w:val="clear" w:color="auto" w:fill="FFFFFF"/>
                </w:rPr>
                <w:t>www.admin.tomsk.ru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Летний международный фестиваль джазовой музыки  «Jazz пикник» на берегу Томи - это праздник музыки на свежем воздухе в компании хороших друзей и волнующих ритмов джаза... Фестиваль с 2011 года проходит в городе Томске, известном своими музыкальными джазовыми традициями, легендарными джазбэндами и джазмэнами. </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5 дней июнь</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Администрация г.Томска, Управление культуры </w:t>
            </w:r>
          </w:p>
        </w:tc>
      </w:tr>
      <w:tr w:rsidR="00D77FB9" w:rsidRPr="00D77FB9" w:rsidTr="00061452">
        <w:trPr>
          <w:trHeight w:val="30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Томский инновационный форум</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Руководитель Call-центра: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Антюшина Ксения Валерьевна</w:t>
            </w:r>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Сall-центр Форума: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8 800 1000 457, 8 (3822) 606 000</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E-mail:</w:t>
            </w:r>
            <w:r w:rsidRPr="006C4F08">
              <w:rPr>
                <w:rStyle w:val="apple-converted-space"/>
                <w:rFonts w:ascii="Times New Roman" w:hAnsi="Times New Roman" w:cs="Times New Roman"/>
                <w:color w:val="auto"/>
                <w:sz w:val="28"/>
                <w:szCs w:val="28"/>
              </w:rPr>
              <w:t> </w:t>
            </w:r>
            <w:hyperlink r:id="rId906" w:history="1">
              <w:r w:rsidRPr="006C4F08">
                <w:rPr>
                  <w:rStyle w:val="ab"/>
                  <w:rFonts w:ascii="Times New Roman" w:hAnsi="Times New Roman" w:cs="Times New Roman"/>
                  <w:color w:val="auto"/>
                  <w:sz w:val="28"/>
                  <w:szCs w:val="28"/>
                </w:rPr>
                <w:t>info@tomskforum.ru</w:t>
              </w:r>
            </w:hyperlink>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Программный директор Форума: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Кобзева Лиана Валериевна</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w:t>
            </w:r>
            <w:r w:rsidRPr="006C4F08">
              <w:rPr>
                <w:rFonts w:ascii="Times New Roman" w:hAnsi="Times New Roman" w:cs="Times New Roman"/>
                <w:bCs/>
                <w:color w:val="auto"/>
                <w:sz w:val="28"/>
                <w:szCs w:val="28"/>
              </w:rPr>
              <w:lastRenderedPageBreak/>
              <w:t>mail:</w:t>
            </w:r>
            <w:r w:rsidRPr="006C4F08">
              <w:rPr>
                <w:rStyle w:val="apple-converted-space"/>
                <w:rFonts w:ascii="Times New Roman" w:hAnsi="Times New Roman" w:cs="Times New Roman"/>
                <w:color w:val="auto"/>
                <w:sz w:val="28"/>
                <w:szCs w:val="28"/>
              </w:rPr>
              <w:t> </w:t>
            </w:r>
            <w:hyperlink r:id="rId907" w:history="1">
              <w:r w:rsidRPr="006C4F08">
                <w:rPr>
                  <w:rStyle w:val="ab"/>
                  <w:rFonts w:ascii="Times New Roman" w:hAnsi="Times New Roman" w:cs="Times New Roman"/>
                  <w:color w:val="auto"/>
                  <w:sz w:val="28"/>
                  <w:szCs w:val="28"/>
                </w:rPr>
                <w:t>ckr@sbi.tusur.ru</w:t>
              </w:r>
            </w:hyperlink>
          </w:p>
          <w:p w:rsidR="00D77FB9" w:rsidRPr="006C4F08" w:rsidRDefault="00D77FB9" w:rsidP="00061452">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Пресс-центр форума</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E-mail:</w:t>
            </w:r>
            <w:r w:rsidRPr="006C4F08">
              <w:rPr>
                <w:rStyle w:val="apple-converted-space"/>
                <w:rFonts w:ascii="Times New Roman" w:hAnsi="Times New Roman" w:cs="Times New Roman"/>
                <w:color w:val="auto"/>
                <w:sz w:val="28"/>
                <w:szCs w:val="28"/>
              </w:rPr>
              <w:t> </w:t>
            </w:r>
            <w:hyperlink r:id="rId908" w:history="1">
              <w:r w:rsidRPr="006C4F08">
                <w:rPr>
                  <w:rStyle w:val="ab"/>
                  <w:rFonts w:ascii="Times New Roman" w:hAnsi="Times New Roman" w:cs="Times New Roman"/>
                  <w:color w:val="auto"/>
                  <w:sz w:val="28"/>
                  <w:szCs w:val="28"/>
                </w:rPr>
                <w:t>pressa@tomskforum.ru</w:t>
              </w:r>
            </w:hyperlink>
          </w:p>
          <w:p w:rsidR="00D77FB9" w:rsidRPr="006C4F08" w:rsidRDefault="00D77FB9" w:rsidP="00061452">
            <w:pPr>
              <w:pStyle w:val="a4"/>
              <w:rPr>
                <w:rFonts w:ascii="Times New Roman" w:hAnsi="Times New Roman" w:cs="Times New Roman"/>
                <w:color w:val="auto"/>
                <w:sz w:val="28"/>
                <w:szCs w:val="28"/>
              </w:rPr>
            </w:pP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iCs/>
                <w:color w:val="auto"/>
                <w:sz w:val="28"/>
                <w:szCs w:val="28"/>
                <w:shd w:val="clear" w:color="auto" w:fill="FFFFFF"/>
              </w:rPr>
              <w:lastRenderedPageBreak/>
              <w:t>Томский форум INNOVUS — первый в России инновационный форум, авторитетная площадка для обсуждения вопросов инновационного развития и выработки решений в сфере модернизации экономики России</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2 дня</w:t>
            </w:r>
          </w:p>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май</w:t>
            </w:r>
          </w:p>
        </w:tc>
        <w:tc>
          <w:tcPr>
            <w:tcW w:w="722" w:type="pct"/>
            <w:tcBorders>
              <w:top w:val="single" w:sz="4" w:space="0" w:color="auto"/>
              <w:left w:val="single" w:sz="8" w:space="0" w:color="000000"/>
              <w:bottom w:val="single" w:sz="4" w:space="0" w:color="auto"/>
              <w:right w:val="single" w:sz="8" w:space="0" w:color="000000"/>
            </w:tcBorders>
          </w:tcPr>
          <w:p w:rsidR="00D77FB9" w:rsidRPr="00D77FB9" w:rsidRDefault="00D77FB9" w:rsidP="00061452">
            <w:pPr>
              <w:pStyle w:val="2"/>
              <w:shd w:val="clear" w:color="auto" w:fill="FFFFFF"/>
              <w:spacing w:before="465"/>
              <w:rPr>
                <w:b w:val="0"/>
                <w:color w:val="auto"/>
                <w:sz w:val="28"/>
                <w:szCs w:val="28"/>
              </w:rPr>
            </w:pPr>
            <w:r w:rsidRPr="00D77FB9">
              <w:rPr>
                <w:b w:val="0"/>
                <w:color w:val="auto"/>
                <w:sz w:val="28"/>
                <w:szCs w:val="28"/>
              </w:rPr>
              <w:t>Администрация Томской области</w:t>
            </w:r>
          </w:p>
          <w:p w:rsidR="00D77FB9" w:rsidRPr="00D77FB9" w:rsidRDefault="00D77FB9" w:rsidP="00061452">
            <w:pPr>
              <w:pStyle w:val="2"/>
              <w:shd w:val="clear" w:color="auto" w:fill="FFFFFF"/>
              <w:spacing w:before="465"/>
              <w:rPr>
                <w:b w:val="0"/>
                <w:color w:val="auto"/>
                <w:sz w:val="28"/>
                <w:szCs w:val="28"/>
              </w:rPr>
            </w:pPr>
            <w:r w:rsidRPr="00D77FB9">
              <w:rPr>
                <w:b w:val="0"/>
                <w:color w:val="auto"/>
                <w:sz w:val="28"/>
                <w:szCs w:val="28"/>
              </w:rPr>
              <w:t>Академия народного хозяйства и государственной службы при Президенте Российской Федерации</w:t>
            </w:r>
          </w:p>
          <w:p w:rsidR="00D77FB9" w:rsidRPr="00D77FB9" w:rsidRDefault="00D77FB9" w:rsidP="00061452">
            <w:pPr>
              <w:pStyle w:val="a4"/>
              <w:rPr>
                <w:rFonts w:ascii="Times New Roman" w:hAnsi="Times New Roman" w:cs="Times New Roman"/>
                <w:color w:val="auto"/>
                <w:sz w:val="28"/>
                <w:szCs w:val="28"/>
              </w:rPr>
            </w:pPr>
          </w:p>
        </w:tc>
      </w:tr>
      <w:tr w:rsidR="00D77FB9" w:rsidRPr="006C4F08" w:rsidTr="00061452">
        <w:trPr>
          <w:trHeight w:val="234"/>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Томский этнофорум</w:t>
            </w:r>
          </w:p>
        </w:tc>
        <w:tc>
          <w:tcPr>
            <w:tcW w:w="963" w:type="pct"/>
            <w:tcBorders>
              <w:top w:val="single" w:sz="4" w:space="0" w:color="auto"/>
              <w:left w:val="single" w:sz="8" w:space="0" w:color="000000"/>
              <w:bottom w:val="single" w:sz="4" w:space="0" w:color="auto"/>
              <w:right w:val="single" w:sz="8" w:space="0" w:color="000000"/>
            </w:tcBorders>
            <w:shd w:val="clear" w:color="auto" w:fill="FFFEFF" w:themeFill="background1"/>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+7 913 824 66 88 +7 923 403 73 62</w:t>
            </w:r>
          </w:p>
        </w:tc>
        <w:tc>
          <w:tcPr>
            <w:tcW w:w="2148" w:type="pct"/>
            <w:tcBorders>
              <w:top w:val="single" w:sz="4" w:space="0" w:color="auto"/>
              <w:left w:val="single" w:sz="8" w:space="0" w:color="000000"/>
              <w:bottom w:val="single" w:sz="4" w:space="0" w:color="auto"/>
              <w:right w:val="single" w:sz="8" w:space="0" w:color="000000"/>
            </w:tcBorders>
            <w:shd w:val="clear" w:color="auto" w:fill="FFFEFF" w:themeFill="background1"/>
          </w:tcPr>
          <w:p w:rsidR="00D77FB9" w:rsidRPr="006C4F08" w:rsidRDefault="00D77FB9" w:rsidP="00D77FB9">
            <w:pPr>
              <w:shd w:val="clear" w:color="auto" w:fill="FFFEFF" w:themeFill="background1"/>
              <w:rPr>
                <w:rFonts w:cs="Times New Roman"/>
                <w:sz w:val="28"/>
                <w:szCs w:val="28"/>
              </w:rPr>
            </w:pPr>
            <w:r w:rsidRPr="006C4F08">
              <w:rPr>
                <w:rFonts w:cs="Times New Roman"/>
                <w:sz w:val="28"/>
                <w:szCs w:val="28"/>
              </w:rPr>
              <w:t>«Томский Этнофорум» — пространство общения для тех, кто ищет ответы на следующие вопросы:</w:t>
            </w:r>
          </w:p>
          <w:p w:rsidR="00D77FB9" w:rsidRPr="006C4F08" w:rsidRDefault="00D77FB9" w:rsidP="00D77FB9">
            <w:pPr>
              <w:shd w:val="clear" w:color="auto" w:fill="FFFEFF" w:themeFill="background1"/>
              <w:rPr>
                <w:rFonts w:cs="Times New Roman"/>
                <w:sz w:val="28"/>
                <w:szCs w:val="28"/>
              </w:rPr>
            </w:pPr>
          </w:p>
          <w:p w:rsidR="00D77FB9" w:rsidRPr="006C4F08" w:rsidRDefault="00D77FB9" w:rsidP="00D77FB9">
            <w:pPr>
              <w:shd w:val="clear" w:color="auto" w:fill="FFFEFF" w:themeFill="background1"/>
              <w:rPr>
                <w:rFonts w:cs="Times New Roman"/>
                <w:sz w:val="28"/>
                <w:szCs w:val="28"/>
              </w:rPr>
            </w:pPr>
            <w:r w:rsidRPr="006C4F08">
              <w:rPr>
                <w:rFonts w:cs="Times New Roman"/>
                <w:sz w:val="28"/>
                <w:szCs w:val="28"/>
              </w:rPr>
              <w:t>Что традиционная культура может дать жителю мегаполиса?</w:t>
            </w:r>
          </w:p>
          <w:p w:rsidR="00D77FB9" w:rsidRPr="006C4F08" w:rsidRDefault="00D77FB9" w:rsidP="00D77FB9">
            <w:pPr>
              <w:shd w:val="clear" w:color="auto" w:fill="FFFEFF" w:themeFill="background1"/>
              <w:rPr>
                <w:rFonts w:cs="Times New Roman"/>
                <w:sz w:val="28"/>
                <w:szCs w:val="28"/>
              </w:rPr>
            </w:pPr>
            <w:r w:rsidRPr="006C4F08">
              <w:rPr>
                <w:rFonts w:cs="Times New Roman"/>
                <w:sz w:val="28"/>
                <w:szCs w:val="28"/>
              </w:rPr>
              <w:t>Традиция — это живая история. Носить одежду, сшитую во Франции, ездить на машине, сделанной в Германии, и одновременно чувствовать себя частью истории своего народа и своей страны. Ощущение полноты жизни.</w:t>
            </w:r>
          </w:p>
          <w:p w:rsidR="00D77FB9" w:rsidRPr="006C4F08" w:rsidRDefault="00D77FB9" w:rsidP="00D77FB9">
            <w:pPr>
              <w:shd w:val="clear" w:color="auto" w:fill="FFFEFF" w:themeFill="background1"/>
              <w:rPr>
                <w:rFonts w:cs="Times New Roman"/>
                <w:sz w:val="28"/>
                <w:szCs w:val="28"/>
              </w:rPr>
            </w:pPr>
          </w:p>
          <w:p w:rsidR="00D77FB9" w:rsidRPr="006C4F08" w:rsidRDefault="00D77FB9" w:rsidP="00D77FB9">
            <w:pPr>
              <w:shd w:val="clear" w:color="auto" w:fill="FFFEFF" w:themeFill="background1"/>
              <w:rPr>
                <w:rFonts w:cs="Times New Roman"/>
                <w:sz w:val="28"/>
                <w:szCs w:val="28"/>
              </w:rPr>
            </w:pPr>
            <w:r w:rsidRPr="006C4F08">
              <w:rPr>
                <w:rFonts w:cs="Times New Roman"/>
                <w:sz w:val="28"/>
                <w:szCs w:val="28"/>
              </w:rPr>
              <w:t>Где в мегаполисе найти место для традиционной культуры?</w:t>
            </w:r>
          </w:p>
          <w:p w:rsidR="00D77FB9" w:rsidRPr="006C4F08" w:rsidRDefault="00D77FB9" w:rsidP="00D77FB9">
            <w:pPr>
              <w:shd w:val="clear" w:color="auto" w:fill="FFFEFF" w:themeFill="background1"/>
              <w:rPr>
                <w:rFonts w:cs="Times New Roman"/>
                <w:sz w:val="28"/>
                <w:szCs w:val="28"/>
              </w:rPr>
            </w:pPr>
            <w:r w:rsidRPr="006C4F08">
              <w:rPr>
                <w:rFonts w:cs="Times New Roman"/>
                <w:sz w:val="28"/>
                <w:szCs w:val="28"/>
              </w:rPr>
              <w:t>Современная жизнь — это город. Новые правила игры, новые возможности, новые рамки. Пусть честный и чистый фольклор остается сутью, содержанием, а формы стоит поискать у современного искусства.</w:t>
            </w:r>
          </w:p>
        </w:tc>
        <w:tc>
          <w:tcPr>
            <w:tcW w:w="4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3 дня</w:t>
            </w:r>
          </w:p>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сентябрь</w:t>
            </w:r>
          </w:p>
        </w:tc>
        <w:tc>
          <w:tcPr>
            <w:tcW w:w="7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4D5AA9" w:rsidRPr="004D5AA9" w:rsidRDefault="004D5AA9" w:rsidP="004D5AA9">
            <w:pPr>
              <w:pStyle w:val="a4"/>
              <w:shd w:val="clear" w:color="auto" w:fill="FFFEFF" w:themeFill="background1"/>
              <w:rPr>
                <w:rFonts w:ascii="Times New Roman" w:hAnsi="Times New Roman" w:cs="Times New Roman"/>
                <w:color w:val="auto"/>
                <w:sz w:val="28"/>
                <w:szCs w:val="28"/>
                <w:shd w:val="clear" w:color="auto" w:fill="FFFEFF" w:themeFill="background1"/>
              </w:rPr>
            </w:pPr>
            <w:r w:rsidRPr="004D5AA9">
              <w:rPr>
                <w:rFonts w:ascii="Times New Roman" w:hAnsi="Times New Roman" w:cs="Times New Roman"/>
                <w:color w:val="auto"/>
                <w:sz w:val="28"/>
                <w:szCs w:val="28"/>
                <w:shd w:val="clear" w:color="auto" w:fill="FFFEFF" w:themeFill="background1"/>
              </w:rPr>
              <w:t>Директор «Томского Этнофорума» — Алексей Васильев, председатель правления РОО «АОСК», депутат Думы г.Томска</w:t>
            </w:r>
          </w:p>
          <w:p w:rsidR="004D5AA9" w:rsidRPr="004D5AA9" w:rsidRDefault="004D5AA9" w:rsidP="004D5AA9">
            <w:pPr>
              <w:pStyle w:val="a4"/>
              <w:shd w:val="clear" w:color="auto" w:fill="FFFEFF" w:themeFill="background1"/>
              <w:rPr>
                <w:rFonts w:ascii="Times New Roman" w:hAnsi="Times New Roman" w:cs="Times New Roman"/>
                <w:color w:val="auto"/>
                <w:sz w:val="28"/>
                <w:szCs w:val="28"/>
                <w:shd w:val="clear" w:color="auto" w:fill="FFFEFF" w:themeFill="background1"/>
              </w:rPr>
            </w:pPr>
          </w:p>
          <w:p w:rsidR="00D77FB9" w:rsidRPr="006C4F08" w:rsidRDefault="004D5AA9" w:rsidP="004D5AA9">
            <w:pPr>
              <w:pStyle w:val="a4"/>
              <w:shd w:val="clear" w:color="auto" w:fill="FFFEFF" w:themeFill="background1"/>
              <w:rPr>
                <w:rFonts w:ascii="Times New Roman" w:hAnsi="Times New Roman" w:cs="Times New Roman"/>
                <w:color w:val="auto"/>
                <w:sz w:val="28"/>
                <w:szCs w:val="28"/>
              </w:rPr>
            </w:pPr>
            <w:r w:rsidRPr="004D5AA9">
              <w:rPr>
                <w:rFonts w:ascii="Times New Roman" w:hAnsi="Times New Roman" w:cs="Times New Roman"/>
                <w:color w:val="auto"/>
                <w:sz w:val="28"/>
                <w:szCs w:val="28"/>
                <w:shd w:val="clear" w:color="auto" w:fill="FFFEFF" w:themeFill="background1"/>
              </w:rPr>
              <w:t xml:space="preserve">Программный директор «Томского Этнофорума» — Даниил Крапчунов, доцент кафедры Кульутрологии и социальной коммуникации </w:t>
            </w:r>
            <w:r w:rsidR="00D77FB9" w:rsidRPr="00D77FB9">
              <w:rPr>
                <w:rFonts w:ascii="Times New Roman" w:hAnsi="Times New Roman" w:cs="Times New Roman"/>
                <w:color w:val="auto"/>
                <w:sz w:val="28"/>
                <w:szCs w:val="28"/>
                <w:shd w:val="clear" w:color="auto" w:fill="FFFEFF" w:themeFill="background1"/>
              </w:rPr>
              <w:lastRenderedPageBreak/>
              <w:t>НИ ТПУ, член Общественной палаты Томской области, научный руководитель арт-проекта «Васильев вечер»</w:t>
            </w:r>
          </w:p>
        </w:tc>
      </w:tr>
      <w:tr w:rsidR="00D77FB9" w:rsidRPr="006C4F08" w:rsidTr="00061452">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День города</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Адрес: г. Томск, 634050, пр. Ленина, 61</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Тел./факс: 8 (382 2) 52-73-44, 53-10-80</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Email:</w:t>
            </w:r>
            <w:r w:rsidRPr="006C4F08">
              <w:rPr>
                <w:rStyle w:val="apple-converted-space"/>
                <w:rFonts w:ascii="Times New Roman" w:hAnsi="Times New Roman" w:cs="Times New Roman"/>
                <w:color w:val="auto"/>
                <w:sz w:val="28"/>
                <w:szCs w:val="28"/>
                <w:shd w:val="clear" w:color="auto" w:fill="FFFFFF"/>
              </w:rPr>
              <w:t> </w:t>
            </w:r>
            <w:hyperlink r:id="rId909" w:history="1">
              <w:r w:rsidRPr="006C4F08">
                <w:rPr>
                  <w:rStyle w:val="ab"/>
                  <w:rFonts w:ascii="Times New Roman" w:hAnsi="Times New Roman" w:cs="Times New Roman"/>
                  <w:color w:val="auto"/>
                  <w:sz w:val="28"/>
                  <w:szCs w:val="28"/>
                  <w:shd w:val="clear" w:color="auto" w:fill="FFFFFF"/>
                </w:rPr>
                <w:t>office@cul.admin.tomsk.ru</w:t>
              </w:r>
            </w:hyperlink>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Web:</w:t>
            </w:r>
            <w:r w:rsidRPr="006C4F08">
              <w:rPr>
                <w:rStyle w:val="apple-converted-space"/>
                <w:rFonts w:ascii="Times New Roman" w:hAnsi="Times New Roman" w:cs="Times New Roman"/>
                <w:color w:val="auto"/>
                <w:sz w:val="28"/>
                <w:szCs w:val="28"/>
                <w:shd w:val="clear" w:color="auto" w:fill="FFFFFF"/>
              </w:rPr>
              <w:t> </w:t>
            </w:r>
            <w:hyperlink r:id="rId910" w:history="1">
              <w:r w:rsidRPr="006C4F08">
                <w:rPr>
                  <w:rStyle w:val="ab"/>
                  <w:rFonts w:ascii="Times New Roman" w:hAnsi="Times New Roman" w:cs="Times New Roman"/>
                  <w:color w:val="auto"/>
                  <w:sz w:val="28"/>
                  <w:szCs w:val="28"/>
                  <w:shd w:val="clear" w:color="auto" w:fill="FFFFFF"/>
                </w:rPr>
                <w:t>www.admin.tomsk.ru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Цикл мероприятий, посвященных дню города</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061452">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Администрация г.Томска, Управление культуры </w:t>
            </w:r>
          </w:p>
        </w:tc>
      </w:tr>
    </w:tbl>
    <w:p w:rsidR="0091011A" w:rsidRPr="00960AE6" w:rsidRDefault="00462A08" w:rsidP="00DC75AF">
      <w:pPr>
        <w:pStyle w:val="a4"/>
        <w:ind w:right="244"/>
        <w:rPr>
          <w:rFonts w:ascii="Times New Roman" w:hAnsi="Times New Roman" w:cs="Times New Roman"/>
          <w:b/>
          <w:color w:val="auto"/>
          <w:sz w:val="20"/>
          <w:szCs w:val="20"/>
        </w:rPr>
      </w:pPr>
      <w:r w:rsidRPr="00960AE6">
        <w:rPr>
          <w:rFonts w:ascii="Times New Roman" w:hAnsi="Times New Roman" w:cs="Times New Roman"/>
          <w:b/>
          <w:color w:val="auto"/>
          <w:sz w:val="20"/>
          <w:szCs w:val="20"/>
        </w:rPr>
        <w:br w:type="page"/>
      </w:r>
    </w:p>
    <w:p w:rsidR="00E97315" w:rsidRPr="00960AE6" w:rsidRDefault="00E97315">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 xml:space="preserve">Таблица </w:t>
      </w:r>
      <w:r w:rsidR="00EB2325" w:rsidRPr="00960AE6">
        <w:rPr>
          <w:rFonts w:ascii="Times New Roman" w:hAnsi="Times New Roman" w:cs="Times New Roman"/>
          <w:b/>
          <w:color w:val="auto"/>
          <w:sz w:val="20"/>
          <w:szCs w:val="20"/>
        </w:rPr>
        <w:t>№ </w:t>
      </w:r>
      <w:r w:rsidR="00681D57" w:rsidRPr="00960AE6">
        <w:rPr>
          <w:rFonts w:ascii="Times New Roman" w:hAnsi="Times New Roman" w:cs="Times New Roman"/>
          <w:b/>
          <w:color w:val="auto"/>
          <w:sz w:val="20"/>
          <w:szCs w:val="20"/>
        </w:rPr>
        <w:t>11</w:t>
      </w:r>
      <w:r w:rsidRPr="00960AE6">
        <w:rPr>
          <w:rFonts w:ascii="Times New Roman" w:hAnsi="Times New Roman" w:cs="Times New Roman"/>
          <w:b/>
          <w:color w:val="auto"/>
          <w:sz w:val="20"/>
          <w:szCs w:val="20"/>
        </w:rPr>
        <w:t xml:space="preserve"> </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ОБЪЕКТЫ РЕМЕСЕЛ И НАРОДНЫХ ПРОМЫСЛОВ,</w:t>
      </w:r>
      <w:r w:rsidR="00B65CBC" w:rsidRPr="00960AE6">
        <w:rPr>
          <w:rFonts w:ascii="Times New Roman" w:hAnsi="Times New Roman" w:cs="Times New Roman"/>
          <w:b/>
          <w:bCs/>
          <w:color w:val="auto"/>
          <w:sz w:val="20"/>
          <w:szCs w:val="20"/>
        </w:rPr>
        <w:t xml:space="preserve"> </w:t>
      </w:r>
      <w:r w:rsidRPr="00960AE6">
        <w:rPr>
          <w:rFonts w:ascii="Times New Roman" w:hAnsi="Times New Roman" w:cs="Times New Roman"/>
          <w:b/>
          <w:bCs/>
          <w:color w:val="auto"/>
          <w:sz w:val="20"/>
          <w:szCs w:val="20"/>
        </w:rPr>
        <w:t>ПРОИЗВОДСТВА СУВЕНИРОВ</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18" w:type="pct"/>
        <w:jc w:val="center"/>
        <w:tblInd w:w="-1178" w:type="dxa"/>
        <w:tblCellMar>
          <w:top w:w="75" w:type="dxa"/>
          <w:left w:w="75" w:type="dxa"/>
          <w:bottom w:w="75" w:type="dxa"/>
          <w:right w:w="75" w:type="dxa"/>
        </w:tblCellMar>
        <w:tblLook w:val="0000"/>
      </w:tblPr>
      <w:tblGrid>
        <w:gridCol w:w="4863"/>
        <w:gridCol w:w="3324"/>
        <w:gridCol w:w="3513"/>
        <w:gridCol w:w="3073"/>
      </w:tblGrid>
      <w:tr w:rsidR="0003580C" w:rsidRPr="00960AE6"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4C6BED" w:rsidRPr="00C5051A" w:rsidRDefault="00E9731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 xml:space="preserve">Вид </w:t>
            </w:r>
            <w:r w:rsidR="004C6BED" w:rsidRPr="00C5051A">
              <w:rPr>
                <w:rFonts w:ascii="Times New Roman" w:hAnsi="Times New Roman" w:cs="Times New Roman"/>
                <w:b/>
                <w:bCs/>
                <w:color w:val="auto"/>
                <w:sz w:val="28"/>
                <w:szCs w:val="28"/>
              </w:rPr>
              <w:t xml:space="preserve">ремесла, </w:t>
            </w:r>
          </w:p>
          <w:p w:rsidR="00E97315" w:rsidRPr="00C5051A" w:rsidRDefault="004C6BED" w:rsidP="004C6BED">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п</w:t>
            </w:r>
            <w:r w:rsidR="00E97315" w:rsidRPr="00C5051A">
              <w:rPr>
                <w:rFonts w:ascii="Times New Roman" w:hAnsi="Times New Roman" w:cs="Times New Roman"/>
                <w:b/>
                <w:bCs/>
                <w:color w:val="auto"/>
                <w:sz w:val="28"/>
                <w:szCs w:val="28"/>
              </w:rPr>
              <w:t>ромысла</w:t>
            </w:r>
            <w:r w:rsidRPr="00C5051A">
              <w:rPr>
                <w:rFonts w:ascii="Times New Roman" w:hAnsi="Times New Roman" w:cs="Times New Roman"/>
                <w:b/>
                <w:bCs/>
                <w:color w:val="auto"/>
                <w:sz w:val="28"/>
                <w:szCs w:val="28"/>
              </w:rPr>
              <w:t xml:space="preserve"> (в том числе </w:t>
            </w:r>
            <w:r w:rsidRPr="00C5051A">
              <w:rPr>
                <w:rFonts w:ascii="Times New Roman" w:hAnsi="Times New Roman" w:cs="Times New Roman"/>
                <w:b/>
                <w:color w:val="auto"/>
                <w:sz w:val="28"/>
                <w:szCs w:val="28"/>
              </w:rPr>
              <w:t xml:space="preserve">включенные в реестр нематериальных культурных ценностей) </w:t>
            </w:r>
          </w:p>
        </w:tc>
        <w:tc>
          <w:tcPr>
            <w:tcW w:w="1125" w:type="pct"/>
            <w:tcBorders>
              <w:top w:val="single" w:sz="8" w:space="0" w:color="000000"/>
              <w:left w:val="single" w:sz="8" w:space="0" w:color="000000"/>
              <w:bottom w:val="single" w:sz="8" w:space="0" w:color="000000"/>
              <w:right w:val="single" w:sz="8" w:space="0" w:color="000000"/>
            </w:tcBorders>
          </w:tcPr>
          <w:p w:rsidR="00132725"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Адрес,</w:t>
            </w:r>
          </w:p>
          <w:p w:rsidR="0003580C"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 xml:space="preserve">телефон, факс, </w:t>
            </w:r>
          </w:p>
          <w:p w:rsidR="00E97315" w:rsidRPr="00C5051A" w:rsidRDefault="00132725" w:rsidP="0013272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lang w:val="en-US"/>
              </w:rPr>
              <w:t>e</w:t>
            </w:r>
            <w:r w:rsidRPr="00C5051A">
              <w:rPr>
                <w:rFonts w:ascii="Times New Roman" w:hAnsi="Times New Roman" w:cs="Times New Roman"/>
                <w:b/>
                <w:bCs/>
                <w:color w:val="auto"/>
                <w:sz w:val="28"/>
                <w:szCs w:val="28"/>
              </w:rPr>
              <w:t>-</w:t>
            </w:r>
            <w:r w:rsidRPr="00C5051A">
              <w:rPr>
                <w:rFonts w:ascii="Times New Roman" w:hAnsi="Times New Roman" w:cs="Times New Roman"/>
                <w:b/>
                <w:bCs/>
                <w:color w:val="auto"/>
                <w:sz w:val="28"/>
                <w:szCs w:val="28"/>
                <w:lang w:val="en-US"/>
              </w:rPr>
              <w:t>mail</w:t>
            </w:r>
            <w:r w:rsidRPr="00C5051A">
              <w:rPr>
                <w:rFonts w:ascii="Times New Roman" w:hAnsi="Times New Roman" w:cs="Times New Roman"/>
                <w:b/>
                <w:bCs/>
                <w:color w:val="auto"/>
                <w:sz w:val="28"/>
                <w:szCs w:val="28"/>
              </w:rPr>
              <w:t xml:space="preserve">, сайт </w:t>
            </w:r>
            <w:r w:rsidRPr="00C5051A">
              <w:rPr>
                <w:rFonts w:ascii="Times New Roman" w:hAnsi="Times New Roman" w:cs="Times New Roman"/>
                <w:b/>
                <w:color w:val="auto"/>
                <w:sz w:val="28"/>
                <w:szCs w:val="28"/>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E11A64" w:rsidRPr="00C5051A" w:rsidRDefault="00E11A64">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Название предприятия,</w:t>
            </w:r>
          </w:p>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Ф.И.О. народного умельца</w:t>
            </w:r>
            <w:r w:rsidRPr="00C5051A">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Перечень выпускаемых изделий и сувениров</w:t>
            </w:r>
            <w:r w:rsidRPr="00C5051A">
              <w:rPr>
                <w:rFonts w:ascii="Times New Roman" w:hAnsi="Times New Roman" w:cs="Times New Roman"/>
                <w:b/>
                <w:color w:val="auto"/>
                <w:sz w:val="28"/>
                <w:szCs w:val="28"/>
              </w:rPr>
              <w:t xml:space="preserve"> </w:t>
            </w:r>
          </w:p>
        </w:tc>
      </w:tr>
      <w:tr w:rsidR="0003580C" w:rsidRPr="00960AE6"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1</w:t>
            </w:r>
            <w:r w:rsidRPr="00C5051A">
              <w:rPr>
                <w:rFonts w:ascii="Times New Roman" w:hAnsi="Times New Roman" w:cs="Times New Roman"/>
                <w:b/>
                <w:color w:val="auto"/>
                <w:sz w:val="28"/>
                <w:szCs w:val="28"/>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2</w:t>
            </w:r>
            <w:r w:rsidRPr="00C5051A">
              <w:rPr>
                <w:rFonts w:ascii="Times New Roman" w:hAnsi="Times New Roman" w:cs="Times New Roman"/>
                <w:b/>
                <w:color w:val="auto"/>
                <w:sz w:val="28"/>
                <w:szCs w:val="28"/>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3</w:t>
            </w:r>
            <w:r w:rsidRPr="00C5051A">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4</w:t>
            </w:r>
            <w:r w:rsidRPr="00C5051A">
              <w:rPr>
                <w:rFonts w:ascii="Times New Roman" w:hAnsi="Times New Roman" w:cs="Times New Roman"/>
                <w:b/>
                <w:color w:val="auto"/>
                <w:sz w:val="28"/>
                <w:szCs w:val="28"/>
              </w:rPr>
              <w:t xml:space="preserve"> </w:t>
            </w:r>
          </w:p>
        </w:tc>
      </w:tr>
      <w:tr w:rsidR="00E37446" w:rsidRPr="00E37446" w:rsidTr="00E37446">
        <w:trPr>
          <w:trHeight w:val="234"/>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706CB4"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Берястенные изделия</w:t>
            </w:r>
          </w:p>
        </w:tc>
        <w:tc>
          <w:tcPr>
            <w:tcW w:w="1125" w:type="pct"/>
            <w:tcBorders>
              <w:top w:val="single" w:sz="4" w:space="0" w:color="auto"/>
              <w:left w:val="single" w:sz="8" w:space="0" w:color="000000"/>
              <w:bottom w:val="single" w:sz="4" w:space="0" w:color="auto"/>
              <w:right w:val="single" w:sz="8" w:space="0" w:color="000000"/>
            </w:tcBorders>
          </w:tcPr>
          <w:p w:rsidR="00E37446" w:rsidRPr="00C5051A" w:rsidRDefault="00E37446" w:rsidP="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 xml:space="preserve"> г. Томск, ул. Мичурина 95, 47 </w:t>
            </w:r>
          </w:p>
          <w:p w:rsidR="00E37446" w:rsidRPr="00C5051A" w:rsidRDefault="00E37446" w:rsidP="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 xml:space="preserve">   тел/факс: +7-(3822)-67-58-62</w:t>
            </w:r>
          </w:p>
          <w:p w:rsidR="00E37446" w:rsidRPr="00C5051A" w:rsidRDefault="00E37446" w:rsidP="00E37446">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 xml:space="preserve">   </w:t>
            </w:r>
            <w:r w:rsidRPr="00C5051A">
              <w:rPr>
                <w:rFonts w:ascii="Times New Roman" w:hAnsi="Times New Roman" w:cs="Times New Roman"/>
                <w:color w:val="auto"/>
                <w:sz w:val="28"/>
                <w:szCs w:val="28"/>
                <w:lang w:val="en-US"/>
              </w:rPr>
              <w:t>e-mail: beresta_tomsk@mail.ru</w:t>
            </w: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E37446">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Томская береста</w:t>
            </w:r>
          </w:p>
        </w:tc>
        <w:tc>
          <w:tcPr>
            <w:tcW w:w="1040" w:type="pct"/>
            <w:tcBorders>
              <w:top w:val="single" w:sz="4" w:space="0" w:color="auto"/>
              <w:left w:val="single" w:sz="8" w:space="0" w:color="000000"/>
              <w:bottom w:val="single" w:sz="4" w:space="0" w:color="auto"/>
              <w:right w:val="single" w:sz="8" w:space="0" w:color="000000"/>
            </w:tcBorders>
          </w:tcPr>
          <w:p w:rsidR="00E37446" w:rsidRPr="00C5051A" w:rsidRDefault="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Бижутерия, винные чехлы, куханная утварь, шкатулки</w:t>
            </w:r>
          </w:p>
        </w:tc>
      </w:tr>
      <w:tr w:rsidR="00E37446" w:rsidRPr="00E37446" w:rsidTr="00E37446">
        <w:trPr>
          <w:trHeight w:val="285"/>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706CB4"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Литье и камнерезанье</w:t>
            </w:r>
          </w:p>
        </w:tc>
        <w:tc>
          <w:tcPr>
            <w:tcW w:w="1125" w:type="pct"/>
            <w:tcBorders>
              <w:top w:val="single" w:sz="4" w:space="0" w:color="auto"/>
              <w:left w:val="single" w:sz="8" w:space="0" w:color="000000"/>
              <w:bottom w:val="single" w:sz="4" w:space="0" w:color="auto"/>
              <w:right w:val="single" w:sz="8" w:space="0" w:color="000000"/>
            </w:tcBorders>
          </w:tcPr>
          <w:p w:rsidR="00E37446"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По вопросам продаж: Бовкун Ольга +7 909 543 33 20 ( 23 33 20 для Томска),</w:t>
            </w: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Лето-М</w:t>
            </w:r>
          </w:p>
        </w:tc>
        <w:tc>
          <w:tcPr>
            <w:tcW w:w="1040" w:type="pct"/>
            <w:tcBorders>
              <w:top w:val="single" w:sz="4" w:space="0" w:color="auto"/>
              <w:left w:val="single" w:sz="8" w:space="0" w:color="000000"/>
              <w:bottom w:val="single" w:sz="4" w:space="0" w:color="auto"/>
              <w:right w:val="single" w:sz="8" w:space="0" w:color="000000"/>
            </w:tcBorders>
          </w:tcPr>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корпоративные сувениры с индивидуальным напылением логотипа;</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художественное литье;</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панно из каменной крошки с видами Томска;</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сувениры из камня;</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письменные и офисные наборы;</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плакетки и панно с гербом Томска;</w:t>
            </w:r>
          </w:p>
          <w:p w:rsidR="00E37446"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сувениры, значки, брелки</w:t>
            </w:r>
          </w:p>
        </w:tc>
      </w:tr>
      <w:tr w:rsidR="00E37446" w:rsidRPr="00E37446" w:rsidTr="00E37446">
        <w:trPr>
          <w:trHeight w:val="218"/>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8F2D2F"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Гончарное дело</w:t>
            </w:r>
          </w:p>
        </w:tc>
        <w:tc>
          <w:tcPr>
            <w:tcW w:w="1125" w:type="pct"/>
            <w:tcBorders>
              <w:top w:val="single" w:sz="4" w:space="0" w:color="auto"/>
              <w:left w:val="single" w:sz="8" w:space="0" w:color="000000"/>
              <w:bottom w:val="single" w:sz="4" w:space="0" w:color="auto"/>
              <w:right w:val="single" w:sz="8" w:space="0" w:color="000000"/>
            </w:tcBorders>
          </w:tcPr>
          <w:p w:rsidR="008F2D2F" w:rsidRPr="00C5051A" w:rsidRDefault="008F2D2F" w:rsidP="008F2D2F">
            <w:pPr>
              <w:shd w:val="clear" w:color="auto" w:fill="FFFFFF"/>
              <w:spacing w:after="251" w:line="335" w:lineRule="atLeast"/>
              <w:rPr>
                <w:rFonts w:cs="Times New Roman"/>
                <w:color w:val="777777"/>
                <w:sz w:val="28"/>
                <w:szCs w:val="28"/>
              </w:rPr>
            </w:pPr>
            <w:r w:rsidRPr="00C5051A">
              <w:rPr>
                <w:rFonts w:cs="Times New Roman"/>
                <w:color w:val="333333"/>
                <w:sz w:val="28"/>
                <w:szCs w:val="28"/>
              </w:rPr>
              <w:t>Телефон для связи: </w:t>
            </w:r>
            <w:r w:rsidRPr="00C5051A">
              <w:rPr>
                <w:rFonts w:cs="Times New Roman"/>
                <w:bCs/>
                <w:color w:val="333333"/>
                <w:sz w:val="28"/>
                <w:szCs w:val="28"/>
              </w:rPr>
              <w:t>8 (913) 880-7626</w:t>
            </w:r>
          </w:p>
          <w:p w:rsidR="008F2D2F" w:rsidRPr="00C5051A" w:rsidRDefault="008F2D2F" w:rsidP="008F2D2F">
            <w:pPr>
              <w:shd w:val="clear" w:color="auto" w:fill="FFFFFF"/>
              <w:spacing w:before="251" w:after="251" w:line="335" w:lineRule="atLeast"/>
              <w:rPr>
                <w:rFonts w:cs="Times New Roman"/>
                <w:color w:val="777777"/>
                <w:sz w:val="28"/>
                <w:szCs w:val="28"/>
              </w:rPr>
            </w:pPr>
            <w:r w:rsidRPr="00C5051A">
              <w:rPr>
                <w:rFonts w:cs="Times New Roman"/>
                <w:color w:val="333333"/>
                <w:sz w:val="28"/>
                <w:szCs w:val="28"/>
              </w:rPr>
              <w:t>Адрес мастерской: </w:t>
            </w:r>
            <w:r w:rsidRPr="00C5051A">
              <w:rPr>
                <w:rFonts w:cs="Times New Roman"/>
                <w:bCs/>
                <w:color w:val="333333"/>
                <w:sz w:val="28"/>
                <w:szCs w:val="28"/>
              </w:rPr>
              <w:t>г. Томск, ул. Степановская, д. 27</w:t>
            </w:r>
          </w:p>
          <w:p w:rsidR="00E37446" w:rsidRPr="00C5051A" w:rsidRDefault="00E37446">
            <w:pPr>
              <w:pStyle w:val="a4"/>
              <w:rPr>
                <w:rFonts w:ascii="Times New Roman" w:hAnsi="Times New Roman" w:cs="Times New Roman"/>
                <w:color w:val="auto"/>
                <w:sz w:val="28"/>
                <w:szCs w:val="28"/>
              </w:rPr>
            </w:pP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8F2D2F">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Гонсарная мастерская Салтан Андрея</w:t>
            </w:r>
          </w:p>
        </w:tc>
        <w:tc>
          <w:tcPr>
            <w:tcW w:w="1040" w:type="pct"/>
            <w:tcBorders>
              <w:top w:val="single" w:sz="4" w:space="0" w:color="auto"/>
              <w:left w:val="single" w:sz="8" w:space="0" w:color="000000"/>
              <w:bottom w:val="single" w:sz="4" w:space="0" w:color="auto"/>
              <w:right w:val="single" w:sz="8" w:space="0" w:color="000000"/>
            </w:tcBorders>
          </w:tcPr>
          <w:p w:rsidR="00E37446" w:rsidRPr="00C5051A" w:rsidRDefault="008F2D2F">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Интерьер</w:t>
            </w:r>
          </w:p>
          <w:p w:rsidR="008F2D2F" w:rsidRPr="00C5051A" w:rsidRDefault="008F2D2F">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Сувениры</w:t>
            </w:r>
          </w:p>
        </w:tc>
      </w:tr>
      <w:tr w:rsidR="00E37446" w:rsidRPr="00E37446" w:rsidTr="00E37446">
        <w:trPr>
          <w:trHeight w:val="234"/>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6372E0"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Ковка</w:t>
            </w:r>
          </w:p>
        </w:tc>
        <w:tc>
          <w:tcPr>
            <w:tcW w:w="1125" w:type="pct"/>
            <w:tcBorders>
              <w:top w:val="single" w:sz="4" w:space="0" w:color="auto"/>
              <w:left w:val="single" w:sz="8" w:space="0" w:color="000000"/>
              <w:bottom w:val="single" w:sz="4" w:space="0" w:color="auto"/>
              <w:right w:val="single" w:sz="8" w:space="0" w:color="000000"/>
            </w:tcBorders>
          </w:tcPr>
          <w:p w:rsidR="006372E0" w:rsidRPr="00C5051A" w:rsidRDefault="006372E0" w:rsidP="0071731D">
            <w:pPr>
              <w:numPr>
                <w:ilvl w:val="0"/>
                <w:numId w:val="19"/>
              </w:numPr>
              <w:spacing w:before="100" w:beforeAutospacing="1" w:after="100" w:afterAutospacing="1" w:line="536" w:lineRule="atLeast"/>
              <w:ind w:left="0"/>
              <w:rPr>
                <w:rFonts w:cs="Times New Roman"/>
                <w:sz w:val="28"/>
                <w:szCs w:val="28"/>
              </w:rPr>
            </w:pPr>
            <w:r w:rsidRPr="00C5051A">
              <w:rPr>
                <w:rFonts w:cs="Times New Roman"/>
                <w:sz w:val="28"/>
                <w:szCs w:val="28"/>
              </w:rPr>
              <w:t>8-923-446-22-33 Сергей</w:t>
            </w:r>
          </w:p>
          <w:p w:rsidR="006372E0" w:rsidRPr="00C5051A" w:rsidRDefault="006372E0" w:rsidP="0071731D">
            <w:pPr>
              <w:numPr>
                <w:ilvl w:val="0"/>
                <w:numId w:val="19"/>
              </w:numPr>
              <w:spacing w:before="100" w:beforeAutospacing="1" w:after="100" w:afterAutospacing="1" w:line="536" w:lineRule="atLeast"/>
              <w:ind w:left="0"/>
              <w:rPr>
                <w:rFonts w:cs="Times New Roman"/>
                <w:sz w:val="28"/>
                <w:szCs w:val="28"/>
              </w:rPr>
            </w:pPr>
            <w:r w:rsidRPr="00C5051A">
              <w:rPr>
                <w:rFonts w:cs="Times New Roman"/>
                <w:sz w:val="28"/>
                <w:szCs w:val="28"/>
              </w:rPr>
              <w:t>8-923-441-05-55 Светлана</w:t>
            </w:r>
          </w:p>
          <w:p w:rsidR="00E37446" w:rsidRPr="00C5051A" w:rsidRDefault="00E37446">
            <w:pPr>
              <w:pStyle w:val="a4"/>
              <w:rPr>
                <w:rFonts w:ascii="Times New Roman" w:hAnsi="Times New Roman" w:cs="Times New Roman"/>
                <w:color w:val="auto"/>
                <w:sz w:val="28"/>
                <w:szCs w:val="28"/>
              </w:rPr>
            </w:pP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Студия художественной ковки</w:t>
            </w:r>
          </w:p>
        </w:tc>
        <w:tc>
          <w:tcPr>
            <w:tcW w:w="1040" w:type="pct"/>
            <w:tcBorders>
              <w:top w:val="single" w:sz="4" w:space="0" w:color="auto"/>
              <w:left w:val="single" w:sz="8" w:space="0" w:color="000000"/>
              <w:bottom w:val="single" w:sz="4" w:space="0" w:color="auto"/>
              <w:right w:val="single" w:sz="8" w:space="0" w:color="000000"/>
            </w:tcBorders>
          </w:tcPr>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ворота;</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заборы;</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калитки;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мостики;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фонари и предметы декора для сада;</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качели и беседки;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навесы и мангалы;</w:t>
            </w:r>
          </w:p>
          <w:p w:rsidR="00E37446"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лавочки и урны.</w:t>
            </w:r>
          </w:p>
        </w:tc>
      </w:tr>
    </w:tbl>
    <w:p w:rsidR="00616E04" w:rsidRPr="00E37446" w:rsidRDefault="00616E04" w:rsidP="00616E04">
      <w:pPr>
        <w:pStyle w:val="a4"/>
        <w:ind w:left="367" w:right="244"/>
        <w:jc w:val="right"/>
        <w:rPr>
          <w:color w:val="auto"/>
          <w:sz w:val="20"/>
          <w:szCs w:val="20"/>
        </w:rPr>
      </w:pPr>
    </w:p>
    <w:p w:rsidR="009D4D11" w:rsidRDefault="009D4D11" w:rsidP="00616E04">
      <w:pPr>
        <w:pStyle w:val="a4"/>
        <w:ind w:left="367" w:right="244"/>
        <w:jc w:val="right"/>
        <w:rPr>
          <w:color w:val="auto"/>
          <w:sz w:val="20"/>
          <w:szCs w:val="20"/>
        </w:rPr>
      </w:pPr>
      <w:r w:rsidRPr="009D4D11">
        <w:rPr>
          <w:color w:val="auto"/>
          <w:sz w:val="20"/>
          <w:szCs w:val="20"/>
        </w:rPr>
        <w:t>Таблица № </w:t>
      </w:r>
      <w:r w:rsidR="00681D57">
        <w:rPr>
          <w:color w:val="auto"/>
          <w:sz w:val="20"/>
          <w:szCs w:val="20"/>
        </w:rPr>
        <w:t>12</w:t>
      </w:r>
    </w:p>
    <w:p w:rsidR="002A6824" w:rsidRPr="009D4D11" w:rsidRDefault="002A6824" w:rsidP="00616E04">
      <w:pPr>
        <w:pStyle w:val="a4"/>
        <w:ind w:left="367" w:right="244"/>
        <w:jc w:val="right"/>
        <w:rPr>
          <w:color w:val="auto"/>
          <w:sz w:val="20"/>
          <w:szCs w:val="20"/>
        </w:rPr>
      </w:pPr>
    </w:p>
    <w:p w:rsidR="009D4D11" w:rsidRDefault="009D4D11" w:rsidP="002A6824">
      <w:pPr>
        <w:pStyle w:val="a4"/>
        <w:ind w:left="-142" w:right="244"/>
        <w:jc w:val="center"/>
        <w:rPr>
          <w:b/>
          <w:color w:val="auto"/>
          <w:sz w:val="20"/>
          <w:szCs w:val="20"/>
        </w:rPr>
      </w:pPr>
      <w:r w:rsidRPr="009D4D11">
        <w:rPr>
          <w:b/>
          <w:color w:val="auto"/>
          <w:sz w:val="20"/>
          <w:szCs w:val="20"/>
        </w:rPr>
        <w:t>ИНФОРМАЦИЯ О ТУРИСТСКИХ МАРШРУТАХ ПО ТЕРРИТОРИИ МУНИЦИПАЛЬНОГО ОБРАЗОВАНИЯ, ПО ИСТОРИЧЕСКИМ И КУЛЬТУРНЫМ ДОСТОПРИМЕЧАТЕЛЬНОСТЯМ*</w:t>
      </w: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tbl>
      <w:tblPr>
        <w:tblW w:w="14962" w:type="dxa"/>
        <w:tblLayout w:type="fixed"/>
        <w:tblLook w:val="04A0"/>
      </w:tblPr>
      <w:tblGrid>
        <w:gridCol w:w="2464"/>
        <w:gridCol w:w="1330"/>
        <w:gridCol w:w="2126"/>
        <w:gridCol w:w="1985"/>
        <w:gridCol w:w="1417"/>
        <w:gridCol w:w="3260"/>
        <w:gridCol w:w="2380"/>
      </w:tblGrid>
      <w:tr w:rsidR="009A7E88" w:rsidRPr="00AC18D6" w:rsidTr="001D046F">
        <w:tc>
          <w:tcPr>
            <w:tcW w:w="2464" w:type="dxa"/>
          </w:tcPr>
          <w:p w:rsidR="009A7E88" w:rsidRPr="00AC18D6" w:rsidRDefault="009A7E88" w:rsidP="009A7E88">
            <w:pPr>
              <w:rPr>
                <w:rFonts w:cs="Times New Roman"/>
                <w:sz w:val="28"/>
                <w:szCs w:val="28"/>
              </w:rPr>
            </w:pPr>
            <w:r w:rsidRPr="00AC18D6">
              <w:rPr>
                <w:rFonts w:cs="Times New Roman"/>
                <w:b/>
                <w:bCs/>
                <w:sz w:val="28"/>
                <w:szCs w:val="28"/>
              </w:rPr>
              <w:t>Наименование  маршрута, карта-схема маршрута прилагается к паспорту МО)</w:t>
            </w:r>
          </w:p>
        </w:tc>
        <w:tc>
          <w:tcPr>
            <w:tcW w:w="1330" w:type="dxa"/>
          </w:tcPr>
          <w:p w:rsidR="009A7E88" w:rsidRPr="00AC18D6" w:rsidRDefault="009A7E88" w:rsidP="009A7E88">
            <w:pPr>
              <w:rPr>
                <w:rFonts w:cs="Times New Roman"/>
                <w:sz w:val="28"/>
                <w:szCs w:val="28"/>
              </w:rPr>
            </w:pPr>
            <w:r w:rsidRPr="00AC18D6">
              <w:rPr>
                <w:rFonts w:cs="Times New Roman"/>
                <w:b/>
                <w:bCs/>
                <w:sz w:val="28"/>
                <w:szCs w:val="28"/>
              </w:rPr>
              <w:t>Разработчик</w:t>
            </w:r>
          </w:p>
        </w:tc>
        <w:tc>
          <w:tcPr>
            <w:tcW w:w="2126" w:type="dxa"/>
          </w:tcPr>
          <w:p w:rsidR="009A7E88" w:rsidRPr="00AC18D6" w:rsidRDefault="009A7E88" w:rsidP="009A7E88">
            <w:pPr>
              <w:jc w:val="center"/>
              <w:rPr>
                <w:rFonts w:cs="Times New Roman"/>
                <w:b/>
                <w:bCs/>
                <w:sz w:val="28"/>
                <w:szCs w:val="28"/>
              </w:rPr>
            </w:pPr>
            <w:r w:rsidRPr="00AC18D6">
              <w:rPr>
                <w:rFonts w:cs="Times New Roman"/>
                <w:b/>
                <w:bCs/>
                <w:sz w:val="28"/>
                <w:szCs w:val="28"/>
              </w:rPr>
              <w:t>Организатор (название/адрес/ тел./факс/E-mail/</w:t>
            </w:r>
          </w:p>
          <w:p w:rsidR="009A7E88" w:rsidRPr="00AC18D6" w:rsidRDefault="009A7E88" w:rsidP="009A7E88">
            <w:pPr>
              <w:rPr>
                <w:rFonts w:cs="Times New Roman"/>
                <w:sz w:val="28"/>
                <w:szCs w:val="28"/>
              </w:rPr>
            </w:pPr>
            <w:r w:rsidRPr="00AC18D6">
              <w:rPr>
                <w:rFonts w:cs="Times New Roman"/>
                <w:b/>
                <w:bCs/>
                <w:sz w:val="28"/>
                <w:szCs w:val="28"/>
              </w:rPr>
              <w:t>Ф.И.О. ответственного лица</w:t>
            </w:r>
          </w:p>
        </w:tc>
        <w:tc>
          <w:tcPr>
            <w:tcW w:w="1985" w:type="dxa"/>
          </w:tcPr>
          <w:p w:rsidR="009A7E88" w:rsidRPr="00AC18D6" w:rsidRDefault="009A7E88" w:rsidP="009A7E88">
            <w:pPr>
              <w:rPr>
                <w:rFonts w:cs="Times New Roman"/>
                <w:sz w:val="28"/>
                <w:szCs w:val="28"/>
              </w:rPr>
            </w:pPr>
            <w:r w:rsidRPr="00AC18D6">
              <w:rPr>
                <w:rFonts w:cs="Times New Roman"/>
                <w:b/>
                <w:bCs/>
                <w:sz w:val="28"/>
                <w:szCs w:val="28"/>
              </w:rPr>
              <w:t>Возрастной контингент</w:t>
            </w:r>
          </w:p>
        </w:tc>
        <w:tc>
          <w:tcPr>
            <w:tcW w:w="1417" w:type="dxa"/>
          </w:tcPr>
          <w:p w:rsidR="009A7E88" w:rsidRPr="00AC18D6" w:rsidRDefault="009A7E88" w:rsidP="009A7E88">
            <w:pPr>
              <w:rPr>
                <w:rFonts w:cs="Times New Roman"/>
                <w:sz w:val="28"/>
                <w:szCs w:val="28"/>
              </w:rPr>
            </w:pPr>
            <w:r w:rsidRPr="00AC18D6">
              <w:rPr>
                <w:rFonts w:cs="Times New Roman"/>
                <w:sz w:val="28"/>
                <w:szCs w:val="28"/>
              </w:rPr>
              <w:t>Продолжительность экскурсии</w:t>
            </w:r>
          </w:p>
        </w:tc>
        <w:tc>
          <w:tcPr>
            <w:tcW w:w="3260" w:type="dxa"/>
          </w:tcPr>
          <w:p w:rsidR="009A7E88" w:rsidRPr="00AC18D6" w:rsidRDefault="009A7E88" w:rsidP="009A7E88">
            <w:pPr>
              <w:rPr>
                <w:rFonts w:cs="Times New Roman"/>
                <w:sz w:val="28"/>
                <w:szCs w:val="28"/>
              </w:rPr>
            </w:pPr>
            <w:r w:rsidRPr="00AC18D6">
              <w:rPr>
                <w:rFonts w:cs="Times New Roman"/>
                <w:sz w:val="28"/>
                <w:szCs w:val="28"/>
              </w:rPr>
              <w:t>Описание маршрута</w:t>
            </w:r>
          </w:p>
        </w:tc>
        <w:tc>
          <w:tcPr>
            <w:tcW w:w="2380" w:type="dxa"/>
          </w:tcPr>
          <w:p w:rsidR="009A7E88" w:rsidRPr="00AC18D6" w:rsidRDefault="009A7E88" w:rsidP="009A7E88">
            <w:pPr>
              <w:rPr>
                <w:rFonts w:cs="Times New Roman"/>
                <w:sz w:val="28"/>
                <w:szCs w:val="28"/>
              </w:rPr>
            </w:pPr>
            <w:r w:rsidRPr="00AC18D6">
              <w:rPr>
                <w:rFonts w:cs="Times New Roman"/>
                <w:b/>
                <w:bCs/>
                <w:sz w:val="28"/>
                <w:szCs w:val="28"/>
              </w:rPr>
              <w:t>Примечания</w:t>
            </w:r>
          </w:p>
        </w:tc>
      </w:tr>
      <w:tr w:rsidR="009A7E88" w:rsidRPr="00AC18D6" w:rsidTr="001D046F">
        <w:tc>
          <w:tcPr>
            <w:tcW w:w="2464"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1</w:t>
            </w:r>
          </w:p>
        </w:tc>
        <w:tc>
          <w:tcPr>
            <w:tcW w:w="1330"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2</w:t>
            </w:r>
          </w:p>
        </w:tc>
        <w:tc>
          <w:tcPr>
            <w:tcW w:w="2126"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3</w:t>
            </w:r>
          </w:p>
        </w:tc>
        <w:tc>
          <w:tcPr>
            <w:tcW w:w="1985"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4</w:t>
            </w:r>
          </w:p>
        </w:tc>
        <w:tc>
          <w:tcPr>
            <w:tcW w:w="1417" w:type="dxa"/>
          </w:tcPr>
          <w:p w:rsidR="009A7E88" w:rsidRPr="00AC18D6" w:rsidRDefault="009A7E88" w:rsidP="009A7E88">
            <w:pPr>
              <w:jc w:val="center"/>
              <w:rPr>
                <w:rFonts w:cs="Times New Roman"/>
                <w:color w:val="000000" w:themeColor="text1"/>
                <w:sz w:val="28"/>
                <w:szCs w:val="28"/>
              </w:rPr>
            </w:pPr>
            <w:r w:rsidRPr="00AC18D6">
              <w:rPr>
                <w:rFonts w:cs="Times New Roman"/>
                <w:color w:val="000000" w:themeColor="text1"/>
                <w:sz w:val="28"/>
                <w:szCs w:val="28"/>
              </w:rPr>
              <w:t>5</w:t>
            </w:r>
          </w:p>
        </w:tc>
        <w:tc>
          <w:tcPr>
            <w:tcW w:w="3260" w:type="dxa"/>
          </w:tcPr>
          <w:p w:rsidR="009A7E88" w:rsidRPr="00AC18D6" w:rsidRDefault="009A7E88" w:rsidP="009A7E88">
            <w:pPr>
              <w:jc w:val="center"/>
              <w:rPr>
                <w:rFonts w:cs="Times New Roman"/>
                <w:color w:val="000000" w:themeColor="text1"/>
                <w:sz w:val="28"/>
                <w:szCs w:val="28"/>
              </w:rPr>
            </w:pPr>
            <w:r w:rsidRPr="00AC18D6">
              <w:rPr>
                <w:rFonts w:cs="Times New Roman"/>
                <w:color w:val="000000" w:themeColor="text1"/>
                <w:sz w:val="28"/>
                <w:szCs w:val="28"/>
              </w:rPr>
              <w:t>6</w:t>
            </w:r>
          </w:p>
        </w:tc>
        <w:tc>
          <w:tcPr>
            <w:tcW w:w="2380" w:type="dxa"/>
          </w:tcPr>
          <w:p w:rsidR="009A7E88" w:rsidRPr="00AC18D6" w:rsidRDefault="009A7E88" w:rsidP="009A7E88">
            <w:pPr>
              <w:pStyle w:val="a4"/>
              <w:ind w:right="244"/>
              <w:jc w:val="center"/>
              <w:rPr>
                <w:rFonts w:ascii="Times New Roman" w:hAnsi="Times New Roman" w:cs="Times New Roman"/>
                <w:b/>
                <w:color w:val="000000" w:themeColor="text1"/>
                <w:sz w:val="28"/>
                <w:szCs w:val="28"/>
              </w:rPr>
            </w:pPr>
            <w:r w:rsidRPr="00AC18D6">
              <w:rPr>
                <w:rFonts w:ascii="Times New Roman" w:hAnsi="Times New Roman" w:cs="Times New Roman"/>
                <w:b/>
                <w:color w:val="000000" w:themeColor="text1"/>
                <w:sz w:val="28"/>
                <w:szCs w:val="28"/>
              </w:rPr>
              <w:t>7</w:t>
            </w:r>
          </w:p>
        </w:tc>
      </w:tr>
      <w:tr w:rsidR="009A7E88" w:rsidRPr="00AC18D6" w:rsidTr="001D046F">
        <w:tc>
          <w:tcPr>
            <w:tcW w:w="2464" w:type="dxa"/>
          </w:tcPr>
          <w:p w:rsidR="009A7E88" w:rsidRPr="00AC18D6" w:rsidRDefault="009A7E88" w:rsidP="009A7E88">
            <w:pPr>
              <w:rPr>
                <w:rFonts w:cs="Times New Roman"/>
                <w:sz w:val="28"/>
                <w:szCs w:val="28"/>
              </w:rPr>
            </w:pPr>
            <w:r w:rsidRPr="00AC18D6">
              <w:rPr>
                <w:rFonts w:cs="Times New Roman"/>
                <w:sz w:val="28"/>
                <w:szCs w:val="28"/>
              </w:rPr>
              <w:t>«Томск в легендах и сказаниях»</w:t>
            </w:r>
          </w:p>
        </w:tc>
        <w:tc>
          <w:tcPr>
            <w:tcW w:w="1330" w:type="dxa"/>
          </w:tcPr>
          <w:p w:rsidR="009A7E88" w:rsidRPr="00AC18D6" w:rsidRDefault="001D046F" w:rsidP="009A7E88">
            <w:pPr>
              <w:rPr>
                <w:rFonts w:cs="Times New Roman"/>
                <w:sz w:val="28"/>
                <w:szCs w:val="28"/>
              </w:rPr>
            </w:pPr>
            <w:r>
              <w:rPr>
                <w:rFonts w:cs="Times New Roman"/>
                <w:sz w:val="28"/>
                <w:szCs w:val="28"/>
              </w:rPr>
              <w:t>Музей истории Томска</w:t>
            </w:r>
          </w:p>
        </w:tc>
        <w:tc>
          <w:tcPr>
            <w:tcW w:w="2126" w:type="dxa"/>
          </w:tcPr>
          <w:p w:rsidR="009A7E88" w:rsidRPr="001D046F" w:rsidRDefault="001D046F" w:rsidP="009A7E88">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9A7E88" w:rsidRPr="00AC18D6" w:rsidRDefault="009A7E88" w:rsidP="009A7E88">
            <w:pPr>
              <w:rPr>
                <w:rFonts w:cs="Times New Roman"/>
                <w:sz w:val="28"/>
                <w:szCs w:val="28"/>
              </w:rPr>
            </w:pPr>
            <w:r w:rsidRPr="00AC18D6">
              <w:rPr>
                <w:rFonts w:cs="Times New Roman"/>
                <w:sz w:val="28"/>
                <w:szCs w:val="28"/>
              </w:rPr>
              <w:t>1-5 классы</w:t>
            </w:r>
          </w:p>
          <w:p w:rsidR="009A7E88" w:rsidRPr="00AC18D6" w:rsidRDefault="009A7E88" w:rsidP="009A7E88">
            <w:pPr>
              <w:rPr>
                <w:rFonts w:cs="Times New Roman"/>
                <w:sz w:val="28"/>
                <w:szCs w:val="28"/>
              </w:rPr>
            </w:pPr>
            <w:r w:rsidRPr="00AC18D6">
              <w:rPr>
                <w:sz w:val="28"/>
                <w:szCs w:val="28"/>
              </w:rPr>
              <w:t>Кол-во участников за 2014 год</w:t>
            </w:r>
            <w:r>
              <w:rPr>
                <w:sz w:val="28"/>
                <w:szCs w:val="28"/>
              </w:rPr>
              <w:t>: 400</w:t>
            </w:r>
          </w:p>
        </w:tc>
        <w:tc>
          <w:tcPr>
            <w:tcW w:w="1417" w:type="dxa"/>
          </w:tcPr>
          <w:p w:rsidR="009A7E88" w:rsidRPr="00AC18D6" w:rsidRDefault="009A7E88" w:rsidP="009A7E88">
            <w:pPr>
              <w:rPr>
                <w:rFonts w:cs="Times New Roman"/>
                <w:sz w:val="28"/>
                <w:szCs w:val="28"/>
              </w:rPr>
            </w:pPr>
            <w:r w:rsidRPr="00AC18D6">
              <w:rPr>
                <w:rFonts w:cs="Times New Roman"/>
                <w:sz w:val="28"/>
                <w:szCs w:val="28"/>
              </w:rPr>
              <w:t>2 часа</w:t>
            </w:r>
          </w:p>
        </w:tc>
        <w:tc>
          <w:tcPr>
            <w:tcW w:w="3260" w:type="dxa"/>
          </w:tcPr>
          <w:p w:rsidR="009A7E88" w:rsidRPr="00AC18D6" w:rsidRDefault="009A7E88" w:rsidP="009A7E88">
            <w:pPr>
              <w:rPr>
                <w:rFonts w:cs="Times New Roman"/>
                <w:sz w:val="28"/>
                <w:szCs w:val="28"/>
              </w:rPr>
            </w:pPr>
            <w:r w:rsidRPr="00AC18D6">
              <w:rPr>
                <w:rFonts w:cs="Times New Roman"/>
                <w:sz w:val="28"/>
                <w:szCs w:val="28"/>
              </w:rPr>
              <w:t>Обзорная экскурсия по Томску, открывает перед  экскурсантами завесу тайного и загадочного, тайны хранимы веками городом. О князе Ушае, князе Басандае, красавице Томе, о старце Федоре Кузьмиче, о кольце Волконской - и о многом другом экскурсанты узнают на экскурсии.</w:t>
            </w:r>
          </w:p>
        </w:tc>
        <w:tc>
          <w:tcPr>
            <w:tcW w:w="2380" w:type="dxa"/>
          </w:tcPr>
          <w:p w:rsidR="009A7E88" w:rsidRPr="00AC18D6" w:rsidRDefault="009A7E88" w:rsidP="009A7E88">
            <w:pPr>
              <w:rPr>
                <w:rFonts w:cs="Times New Roman"/>
                <w:sz w:val="28"/>
                <w:szCs w:val="28"/>
              </w:rPr>
            </w:pPr>
            <w:r w:rsidRPr="00AC18D6">
              <w:rPr>
                <w:rFonts w:cs="Times New Roman"/>
                <w:sz w:val="28"/>
                <w:szCs w:val="28"/>
              </w:rPr>
              <w:t xml:space="preserve">Ул. Пушкина – ул. Белая – ул. Кривая – ул. Пушкина – пл. соляная – Кузнечный взвоз – пер. 1905 года – пр. ленина – пл. Ленина – пр. Ленина – Московский тракт – ул. Учебная – пр. Ленина – ул. Нахимова – пл. Транспортная – ул. </w:t>
            </w:r>
            <w:r w:rsidRPr="00AC18D6">
              <w:rPr>
                <w:rFonts w:cs="Times New Roman"/>
                <w:sz w:val="28"/>
                <w:szCs w:val="28"/>
              </w:rPr>
              <w:lastRenderedPageBreak/>
              <w:t>Красноармейская – ул. Никитина – ул. Киевская – пр. Фрунзе – ул. Крылова – пл. Батенькова – пер. Пионерский – ул. Набережная реки Ушайки – пл. Ленина</w:t>
            </w:r>
          </w:p>
        </w:tc>
      </w:tr>
      <w:tr w:rsidR="00271C69" w:rsidRPr="00AC18D6" w:rsidTr="001D046F">
        <w:tc>
          <w:tcPr>
            <w:tcW w:w="2464" w:type="dxa"/>
          </w:tcPr>
          <w:p w:rsidR="00271C69" w:rsidRPr="00AC18D6" w:rsidRDefault="00271C69" w:rsidP="009A7E88">
            <w:pPr>
              <w:rPr>
                <w:rFonts w:cs="Times New Roman"/>
                <w:sz w:val="28"/>
                <w:szCs w:val="28"/>
              </w:rPr>
            </w:pPr>
            <w:r w:rsidRPr="00AC18D6">
              <w:rPr>
                <w:rFonts w:cs="Times New Roman"/>
                <w:sz w:val="28"/>
                <w:szCs w:val="28"/>
              </w:rPr>
              <w:lastRenderedPageBreak/>
              <w:t>«Томск любимый город»</w:t>
            </w:r>
          </w:p>
        </w:tc>
        <w:tc>
          <w:tcPr>
            <w:tcW w:w="1330" w:type="dxa"/>
          </w:tcPr>
          <w:p w:rsidR="00271C69" w:rsidRPr="00AC18D6" w:rsidRDefault="00271C69" w:rsidP="00271C69">
            <w:pPr>
              <w:rPr>
                <w:rFonts w:cs="Times New Roman"/>
                <w:sz w:val="28"/>
                <w:szCs w:val="28"/>
              </w:rPr>
            </w:pPr>
            <w:r>
              <w:rPr>
                <w:rFonts w:cs="Times New Roman"/>
                <w:sz w:val="28"/>
                <w:szCs w:val="28"/>
              </w:rPr>
              <w:t>Парк-тур</w:t>
            </w:r>
          </w:p>
        </w:tc>
        <w:tc>
          <w:tcPr>
            <w:tcW w:w="2126" w:type="dxa"/>
          </w:tcPr>
          <w:p w:rsidR="00271C69" w:rsidRPr="00E51160" w:rsidRDefault="00271C69"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271C69" w:rsidRPr="00E51160" w:rsidRDefault="00271C69"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271C69" w:rsidRPr="00AC18D6" w:rsidRDefault="00271C69" w:rsidP="00271C69">
            <w:pPr>
              <w:rPr>
                <w:rFonts w:cs="Times New Roman"/>
                <w:sz w:val="28"/>
                <w:szCs w:val="28"/>
              </w:rPr>
            </w:pPr>
          </w:p>
        </w:tc>
        <w:tc>
          <w:tcPr>
            <w:tcW w:w="1985" w:type="dxa"/>
          </w:tcPr>
          <w:p w:rsidR="00271C69" w:rsidRPr="00AC18D6" w:rsidRDefault="00271C69" w:rsidP="009A7E88">
            <w:pPr>
              <w:rPr>
                <w:rFonts w:cs="Times New Roman"/>
                <w:sz w:val="28"/>
                <w:szCs w:val="28"/>
              </w:rPr>
            </w:pPr>
            <w:r w:rsidRPr="00AC18D6">
              <w:rPr>
                <w:rFonts w:cs="Times New Roman"/>
                <w:sz w:val="28"/>
                <w:szCs w:val="28"/>
              </w:rPr>
              <w:t>6-11 классы</w:t>
            </w:r>
          </w:p>
          <w:p w:rsidR="00271C69" w:rsidRPr="00AC18D6" w:rsidRDefault="00271C69" w:rsidP="009A7E88">
            <w:pPr>
              <w:rPr>
                <w:sz w:val="28"/>
                <w:szCs w:val="28"/>
              </w:rPr>
            </w:pPr>
            <w:r w:rsidRPr="00AC18D6">
              <w:rPr>
                <w:sz w:val="28"/>
                <w:szCs w:val="28"/>
              </w:rPr>
              <w:t>Кол-во участников за 2014 год</w:t>
            </w:r>
            <w:r>
              <w:rPr>
                <w:sz w:val="28"/>
                <w:szCs w:val="28"/>
              </w:rPr>
              <w:t>: 100</w:t>
            </w:r>
          </w:p>
          <w:p w:rsidR="00271C69" w:rsidRPr="00AC18D6" w:rsidRDefault="00271C69" w:rsidP="009A7E88">
            <w:pPr>
              <w:rPr>
                <w:rFonts w:cs="Times New Roman"/>
                <w:sz w:val="28"/>
                <w:szCs w:val="28"/>
              </w:rPr>
            </w:pPr>
          </w:p>
        </w:tc>
        <w:tc>
          <w:tcPr>
            <w:tcW w:w="1417" w:type="dxa"/>
          </w:tcPr>
          <w:p w:rsidR="00271C69" w:rsidRPr="00AC18D6" w:rsidRDefault="00271C69" w:rsidP="009A7E88">
            <w:pPr>
              <w:rPr>
                <w:rFonts w:cs="Times New Roman"/>
                <w:sz w:val="28"/>
                <w:szCs w:val="28"/>
              </w:rPr>
            </w:pPr>
            <w:r w:rsidRPr="00AC18D6">
              <w:rPr>
                <w:rFonts w:cs="Times New Roman"/>
                <w:sz w:val="28"/>
                <w:szCs w:val="28"/>
              </w:rPr>
              <w:t>2 часа</w:t>
            </w:r>
          </w:p>
        </w:tc>
        <w:tc>
          <w:tcPr>
            <w:tcW w:w="3260" w:type="dxa"/>
          </w:tcPr>
          <w:p w:rsidR="00271C69" w:rsidRPr="00AC18D6" w:rsidRDefault="00271C69" w:rsidP="009A7E88">
            <w:pPr>
              <w:rPr>
                <w:rFonts w:cs="Times New Roman"/>
                <w:sz w:val="28"/>
                <w:szCs w:val="28"/>
              </w:rPr>
            </w:pPr>
            <w:r w:rsidRPr="00AC18D6">
              <w:rPr>
                <w:rFonts w:cs="Times New Roman"/>
                <w:sz w:val="28"/>
                <w:szCs w:val="28"/>
              </w:rPr>
              <w:t xml:space="preserve">Обзорная экскурсия по Томску, которая рассказывает об истории Томска, об его основании. Маршрут экскурсии проложен таким образом, что экскурсанты смогут увидеть все красоты города. В ходе экскурсии экскурсанты побывают в Лагерном Саду, на гербовой площади, увидят место основания города и чудом сохранившуюся булыжную мостовую, а так же смогут увидеть деревянную архитектуру </w:t>
            </w:r>
            <w:r w:rsidRPr="00AC18D6">
              <w:rPr>
                <w:rFonts w:cs="Times New Roman"/>
                <w:sz w:val="28"/>
                <w:szCs w:val="28"/>
              </w:rPr>
              <w:lastRenderedPageBreak/>
              <w:t>- визитную карточку Томска</w:t>
            </w:r>
          </w:p>
        </w:tc>
        <w:tc>
          <w:tcPr>
            <w:tcW w:w="2380" w:type="dxa"/>
          </w:tcPr>
          <w:p w:rsidR="00271C69" w:rsidRPr="00AC18D6" w:rsidRDefault="00271C69" w:rsidP="009A7E88">
            <w:pPr>
              <w:rPr>
                <w:rFonts w:cs="Times New Roman"/>
                <w:sz w:val="28"/>
                <w:szCs w:val="28"/>
              </w:rPr>
            </w:pPr>
            <w:r w:rsidRPr="00AC18D6">
              <w:rPr>
                <w:rFonts w:cs="Times New Roman"/>
                <w:sz w:val="28"/>
                <w:szCs w:val="28"/>
              </w:rPr>
              <w:lastRenderedPageBreak/>
              <w:t>Пл. Соляная  - ул. Пушкина =- ул. Белая – ул. Пушкина – пл. Соляная – кузнечный взвоз – пер. 1905 года – пр. Ленина – ул. Нахимова – пл. Транспортная</w:t>
            </w:r>
          </w:p>
        </w:tc>
      </w:tr>
      <w:tr w:rsidR="00271C69" w:rsidRPr="00AC18D6" w:rsidTr="001D046F">
        <w:tc>
          <w:tcPr>
            <w:tcW w:w="2464" w:type="dxa"/>
          </w:tcPr>
          <w:p w:rsidR="00271C69" w:rsidRPr="00AC18D6" w:rsidRDefault="00271C69" w:rsidP="009A7E88">
            <w:pPr>
              <w:rPr>
                <w:rFonts w:cs="Times New Roman"/>
                <w:sz w:val="28"/>
                <w:szCs w:val="28"/>
              </w:rPr>
            </w:pPr>
            <w:r w:rsidRPr="00AC18D6">
              <w:rPr>
                <w:rFonts w:cs="Times New Roman"/>
                <w:sz w:val="28"/>
                <w:szCs w:val="28"/>
              </w:rPr>
              <w:lastRenderedPageBreak/>
              <w:t>«Небесные хранители Томска»</w:t>
            </w:r>
          </w:p>
        </w:tc>
        <w:tc>
          <w:tcPr>
            <w:tcW w:w="1330" w:type="dxa"/>
          </w:tcPr>
          <w:p w:rsidR="00271C69" w:rsidRPr="00AC18D6" w:rsidRDefault="00271C69" w:rsidP="00271C69">
            <w:pPr>
              <w:rPr>
                <w:rFonts w:cs="Times New Roman"/>
                <w:sz w:val="28"/>
                <w:szCs w:val="28"/>
              </w:rPr>
            </w:pPr>
            <w:r>
              <w:rPr>
                <w:rFonts w:cs="Times New Roman"/>
                <w:sz w:val="28"/>
                <w:szCs w:val="28"/>
              </w:rPr>
              <w:t>Парк-тур</w:t>
            </w:r>
          </w:p>
        </w:tc>
        <w:tc>
          <w:tcPr>
            <w:tcW w:w="2126" w:type="dxa"/>
          </w:tcPr>
          <w:p w:rsidR="00271C69" w:rsidRPr="00E51160" w:rsidRDefault="00271C69"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271C69" w:rsidRPr="00E51160" w:rsidRDefault="00271C69"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271C69" w:rsidRPr="00AC18D6" w:rsidRDefault="00271C69" w:rsidP="00271C69">
            <w:pPr>
              <w:rPr>
                <w:rFonts w:cs="Times New Roman"/>
                <w:sz w:val="28"/>
                <w:szCs w:val="28"/>
              </w:rPr>
            </w:pPr>
          </w:p>
        </w:tc>
        <w:tc>
          <w:tcPr>
            <w:tcW w:w="1985" w:type="dxa"/>
          </w:tcPr>
          <w:p w:rsidR="00271C69" w:rsidRPr="00AC18D6" w:rsidRDefault="00271C69" w:rsidP="009A7E88">
            <w:pPr>
              <w:rPr>
                <w:rFonts w:cs="Times New Roman"/>
                <w:sz w:val="28"/>
                <w:szCs w:val="28"/>
              </w:rPr>
            </w:pPr>
            <w:r w:rsidRPr="00AC18D6">
              <w:rPr>
                <w:rFonts w:cs="Times New Roman"/>
                <w:sz w:val="28"/>
                <w:szCs w:val="28"/>
              </w:rPr>
              <w:t>8-11 классы</w:t>
            </w:r>
          </w:p>
          <w:p w:rsidR="00271C69" w:rsidRPr="00AC18D6" w:rsidRDefault="00271C69" w:rsidP="009A7E88">
            <w:pPr>
              <w:rPr>
                <w:rFonts w:cs="Times New Roman"/>
                <w:sz w:val="28"/>
                <w:szCs w:val="28"/>
              </w:rPr>
            </w:pPr>
            <w:r w:rsidRPr="00AC18D6">
              <w:rPr>
                <w:sz w:val="28"/>
                <w:szCs w:val="28"/>
              </w:rPr>
              <w:t>Кол-во участников за 2014 год</w:t>
            </w:r>
            <w:r>
              <w:rPr>
                <w:sz w:val="28"/>
                <w:szCs w:val="28"/>
              </w:rPr>
              <w:t>: 340</w:t>
            </w:r>
          </w:p>
        </w:tc>
        <w:tc>
          <w:tcPr>
            <w:tcW w:w="1417" w:type="dxa"/>
          </w:tcPr>
          <w:p w:rsidR="00271C69" w:rsidRPr="00AC18D6" w:rsidRDefault="00271C69" w:rsidP="009A7E88">
            <w:pPr>
              <w:rPr>
                <w:rFonts w:cs="Times New Roman"/>
                <w:sz w:val="28"/>
                <w:szCs w:val="28"/>
              </w:rPr>
            </w:pPr>
            <w:r w:rsidRPr="00AC18D6">
              <w:rPr>
                <w:rFonts w:cs="Times New Roman"/>
                <w:sz w:val="28"/>
                <w:szCs w:val="28"/>
              </w:rPr>
              <w:t>2 часа</w:t>
            </w:r>
          </w:p>
        </w:tc>
        <w:tc>
          <w:tcPr>
            <w:tcW w:w="3260" w:type="dxa"/>
          </w:tcPr>
          <w:p w:rsidR="00271C69" w:rsidRPr="00AC18D6" w:rsidRDefault="00271C69" w:rsidP="009A7E88">
            <w:pPr>
              <w:rPr>
                <w:rFonts w:cs="Times New Roman"/>
                <w:sz w:val="28"/>
                <w:szCs w:val="28"/>
              </w:rPr>
            </w:pPr>
            <w:r w:rsidRPr="00AC18D6">
              <w:rPr>
                <w:rFonts w:cs="Times New Roman"/>
                <w:sz w:val="28"/>
                <w:szCs w:val="28"/>
              </w:rPr>
              <w:t xml:space="preserve">Экскурсия, рассказывающая о видах конфессий, встречающихся в Томске, о происхождении различных религий, включает в себя посещение храмов города основных вероисповеданий, как правило -2-х православных и 1 мусульманского -Белую мечеть. </w:t>
            </w:r>
          </w:p>
        </w:tc>
        <w:tc>
          <w:tcPr>
            <w:tcW w:w="2380" w:type="dxa"/>
          </w:tcPr>
          <w:p w:rsidR="00271C69" w:rsidRPr="00AC18D6" w:rsidRDefault="00271C69" w:rsidP="009A7E88">
            <w:pPr>
              <w:rPr>
                <w:rFonts w:cs="Times New Roman"/>
                <w:sz w:val="28"/>
                <w:szCs w:val="28"/>
              </w:rPr>
            </w:pPr>
            <w:r w:rsidRPr="00AC18D6">
              <w:rPr>
                <w:rFonts w:cs="Times New Roman"/>
                <w:sz w:val="28"/>
                <w:szCs w:val="28"/>
              </w:rPr>
              <w:t>Пр. Фрунзе – ул. Крылова – пер. Батенькова – аптекарский переулок – ул. Шишкова – ул. Октябрьская – ул. Белая – ул. Пушкина – пл. Соляная – Кузнечный взвоз – пер. 1905 года – пр. Ленина – пр. Фрунзе – ул. Красноармейская – ул. Герцена – ул. Гоголя – ул. Карташова – ул. Белинского – ул. Герцена – пр. Ленина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«Томская архитектура»</w:t>
            </w:r>
          </w:p>
        </w:tc>
        <w:tc>
          <w:tcPr>
            <w:tcW w:w="1330" w:type="dxa"/>
          </w:tcPr>
          <w:p w:rsidR="001D046F" w:rsidRPr="00AC18D6" w:rsidRDefault="001D046F" w:rsidP="00A563F1">
            <w:pPr>
              <w:rPr>
                <w:rFonts w:cs="Times New Roman"/>
                <w:sz w:val="28"/>
                <w:szCs w:val="28"/>
              </w:rPr>
            </w:pPr>
            <w:r>
              <w:rPr>
                <w:rFonts w:cs="Times New Roman"/>
                <w:sz w:val="28"/>
                <w:szCs w:val="28"/>
              </w:rPr>
              <w:t>Музей 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t>10-11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60</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рассказывает о стилях архитектуры, существующих в Томске, об архитекторах, оставивших свой след в истории Томска. </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Пл. Ленина – ул. Обруб – ул. Шишкова – ул. Октябрьская- ул. Белая  - ул. Пушкина – пл. </w:t>
            </w:r>
            <w:r w:rsidRPr="00AC18D6">
              <w:rPr>
                <w:rFonts w:cs="Times New Roman"/>
                <w:sz w:val="28"/>
                <w:szCs w:val="28"/>
              </w:rPr>
              <w:lastRenderedPageBreak/>
              <w:t>Соляная – Кузнечный взвоз – пер. 1905 года – пр. Ленина – Московский тракт – ул. Учебная – пр. Ленина – ул. Нахимова – пл. Транспортная – ул. Красноармейская – пр. Кирова – ул. Белинского ул. Герцена – ул. Красноармейская – пр. Кирова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«Сибирские Афины»</w:t>
            </w:r>
          </w:p>
        </w:tc>
        <w:tc>
          <w:tcPr>
            <w:tcW w:w="1330" w:type="dxa"/>
          </w:tcPr>
          <w:p w:rsidR="001D046F" w:rsidRPr="00AC18D6" w:rsidRDefault="001D046F" w:rsidP="00A563F1">
            <w:pPr>
              <w:rPr>
                <w:rFonts w:cs="Times New Roman"/>
                <w:sz w:val="28"/>
                <w:szCs w:val="28"/>
              </w:rPr>
            </w:pPr>
            <w:r>
              <w:rPr>
                <w:rFonts w:cs="Times New Roman"/>
                <w:sz w:val="28"/>
                <w:szCs w:val="28"/>
              </w:rPr>
              <w:t>Томсктурист</w:t>
            </w:r>
          </w:p>
        </w:tc>
        <w:tc>
          <w:tcPr>
            <w:tcW w:w="2126" w:type="dxa"/>
          </w:tcPr>
          <w:p w:rsidR="001D046F" w:rsidRPr="001D046F" w:rsidRDefault="001D046F" w:rsidP="00A563F1">
            <w:pPr>
              <w:shd w:val="clear" w:color="auto" w:fill="FFFFFF"/>
              <w:spacing w:before="100" w:beforeAutospacing="1" w:after="100" w:afterAutospacing="1"/>
              <w:rPr>
                <w:rFonts w:cs="Times New Roman"/>
                <w:color w:val="000000" w:themeColor="text1"/>
                <w:sz w:val="28"/>
                <w:szCs w:val="28"/>
              </w:rPr>
            </w:pPr>
            <w:r w:rsidRPr="001D046F">
              <w:rPr>
                <w:rFonts w:cs="Times New Roman"/>
                <w:bCs/>
                <w:color w:val="000000" w:themeColor="text1"/>
                <w:sz w:val="28"/>
                <w:szCs w:val="28"/>
              </w:rPr>
              <w:t>пр.Ленина,59</w:t>
            </w:r>
            <w:r w:rsidRPr="001D046F">
              <w:rPr>
                <w:rFonts w:cs="Times New Roman"/>
                <w:color w:val="000000" w:themeColor="text1"/>
                <w:sz w:val="28"/>
                <w:szCs w:val="28"/>
              </w:rPr>
              <w:t>,</w:t>
            </w:r>
            <w:r w:rsidRPr="001D046F">
              <w:rPr>
                <w:rFonts w:cs="Times New Roman"/>
                <w:bCs/>
                <w:color w:val="000000" w:themeColor="text1"/>
                <w:sz w:val="28"/>
                <w:szCs w:val="28"/>
              </w:rPr>
              <w:t>52-81-79</w:t>
            </w:r>
            <w:r w:rsidRPr="001D046F">
              <w:rPr>
                <w:rFonts w:cs="Times New Roman"/>
                <w:color w:val="000000" w:themeColor="text1"/>
                <w:sz w:val="28"/>
                <w:szCs w:val="28"/>
              </w:rPr>
              <w:t>,</w:t>
            </w:r>
            <w:r w:rsidRPr="001D046F">
              <w:rPr>
                <w:rFonts w:cs="Times New Roman"/>
                <w:bCs/>
                <w:color w:val="000000" w:themeColor="text1"/>
                <w:sz w:val="28"/>
                <w:szCs w:val="28"/>
              </w:rPr>
              <w:t>8-909-542-00-20</w:t>
            </w:r>
            <w:r w:rsidRPr="001D046F">
              <w:rPr>
                <w:rFonts w:cs="Times New Roman"/>
                <w:color w:val="000000" w:themeColor="text1"/>
                <w:sz w:val="28"/>
                <w:szCs w:val="28"/>
              </w:rPr>
              <w:t xml:space="preserve">, </w:t>
            </w:r>
            <w:r w:rsidRPr="001D046F">
              <w:rPr>
                <w:rFonts w:cs="Times New Roman"/>
                <w:bCs/>
                <w:color w:val="000000" w:themeColor="text1"/>
                <w:sz w:val="28"/>
                <w:szCs w:val="28"/>
              </w:rPr>
              <w:t>e- mail gid@tomskturist.ru</w:t>
            </w:r>
          </w:p>
          <w:p w:rsidR="001D046F" w:rsidRPr="00AC18D6" w:rsidRDefault="001D046F" w:rsidP="00A563F1">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9-11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140</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Вниманию экскурсантов будет предложена тематическая экскурсия о высших учебных заведениях города, а также средне-специальных, актуальна экскурсия для гостей города и выпускных классов. В ходе экскурсии экскурсанты смогут посетить </w:t>
            </w:r>
            <w:r w:rsidRPr="00AC18D6">
              <w:rPr>
                <w:rFonts w:cs="Times New Roman"/>
                <w:sz w:val="28"/>
                <w:szCs w:val="28"/>
              </w:rPr>
              <w:lastRenderedPageBreak/>
              <w:t xml:space="preserve">приемные комиссии учебных заведений разных профилей </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Пр. Ленина – московский тракт – ул. Аркадия Иванова – пр. Ленина – пр. Кирова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«Я грамотный пешеход»</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1-4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260</w:t>
            </w:r>
          </w:p>
        </w:tc>
        <w:tc>
          <w:tcPr>
            <w:tcW w:w="1417" w:type="dxa"/>
          </w:tcPr>
          <w:p w:rsidR="001D046F" w:rsidRPr="00AC18D6" w:rsidRDefault="001D046F" w:rsidP="009A7E88">
            <w:pPr>
              <w:rPr>
                <w:rFonts w:cs="Times New Roman"/>
                <w:sz w:val="28"/>
                <w:szCs w:val="28"/>
              </w:rPr>
            </w:pPr>
            <w:r w:rsidRPr="00AC18D6">
              <w:rPr>
                <w:rFonts w:cs="Times New Roman"/>
                <w:sz w:val="28"/>
                <w:szCs w:val="28"/>
              </w:rPr>
              <w:t xml:space="preserve">2 часа </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рассчитана на учеников начальной школы, где повествуется о правилах дорожного движения. Экскурсовод расскажет об истории развития транспорта вообще и в Томске, напомнит правила поведения при переходе через дорогу, расскажет о дорожных знаках.</w:t>
            </w:r>
          </w:p>
        </w:tc>
        <w:tc>
          <w:tcPr>
            <w:tcW w:w="2380" w:type="dxa"/>
          </w:tcPr>
          <w:p w:rsidR="001D046F" w:rsidRPr="00AC18D6" w:rsidRDefault="001D046F" w:rsidP="009A7E88">
            <w:pPr>
              <w:rPr>
                <w:rFonts w:cs="Times New Roman"/>
                <w:sz w:val="28"/>
                <w:szCs w:val="28"/>
              </w:rPr>
            </w:pPr>
            <w:r w:rsidRPr="00AC18D6">
              <w:rPr>
                <w:rFonts w:cs="Times New Roman"/>
                <w:sz w:val="28"/>
                <w:szCs w:val="28"/>
              </w:rPr>
              <w:t>Ул. Фрунзе – ул. Елизаровых – ул. Балтийская – ул. Клюева – Иркутский тракт</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«Шоколадная сказка»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2-11  классы</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проводиться на предприятии «Красная звезда» ,знакомит маленьких сладкоежек с продукцией предприятия , с новинками. Экскурсанты узнают как появляются на свет конфеты и другие сладости.</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 школа - Сибирская, 10 - школа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«Мир молока»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w:t>
            </w:r>
            <w:r w:rsidRPr="00E51160">
              <w:rPr>
                <w:rFonts w:cs="Times New Roman"/>
                <w:color w:val="222222"/>
                <w:sz w:val="28"/>
                <w:szCs w:val="28"/>
              </w:rPr>
              <w:lastRenderedPageBreak/>
              <w:t>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lastRenderedPageBreak/>
              <w:t>1-6 классы</w:t>
            </w:r>
          </w:p>
          <w:p w:rsidR="001D046F" w:rsidRPr="00AC18D6" w:rsidRDefault="001D046F" w:rsidP="009A7E88">
            <w:pPr>
              <w:rPr>
                <w:rFonts w:cs="Times New Roman"/>
                <w:sz w:val="28"/>
                <w:szCs w:val="28"/>
              </w:rPr>
            </w:pPr>
            <w:r w:rsidRPr="00AC18D6">
              <w:rPr>
                <w:sz w:val="28"/>
                <w:szCs w:val="28"/>
              </w:rPr>
              <w:t xml:space="preserve">Кол-во участников за </w:t>
            </w:r>
            <w:r w:rsidRPr="00AC18D6">
              <w:rPr>
                <w:sz w:val="28"/>
                <w:szCs w:val="28"/>
              </w:rPr>
              <w:lastRenderedPageBreak/>
              <w:t>2014 год</w:t>
            </w:r>
            <w:r>
              <w:rPr>
                <w:sz w:val="28"/>
                <w:szCs w:val="28"/>
              </w:rPr>
              <w:t>: 300</w:t>
            </w:r>
          </w:p>
        </w:tc>
        <w:tc>
          <w:tcPr>
            <w:tcW w:w="1417" w:type="dxa"/>
          </w:tcPr>
          <w:p w:rsidR="001D046F" w:rsidRPr="00AC18D6" w:rsidRDefault="001D046F" w:rsidP="009A7E88">
            <w:pPr>
              <w:rPr>
                <w:rFonts w:cs="Times New Roman"/>
                <w:sz w:val="28"/>
                <w:szCs w:val="28"/>
              </w:rPr>
            </w:pPr>
            <w:r w:rsidRPr="00AC18D6">
              <w:rPr>
                <w:rFonts w:cs="Times New Roman"/>
                <w:sz w:val="28"/>
                <w:szCs w:val="28"/>
              </w:rPr>
              <w:lastRenderedPageBreak/>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В ходе экскурсии экскурсанты услышат рассказ экскурсовода о </w:t>
            </w:r>
            <w:r w:rsidRPr="00AC18D6">
              <w:rPr>
                <w:rFonts w:cs="Times New Roman"/>
                <w:sz w:val="28"/>
                <w:szCs w:val="28"/>
              </w:rPr>
              <w:lastRenderedPageBreak/>
              <w:t>пользе молока для здоровья человека,  посетят молочный завод и узнают производственные процессы, а так же продегустируют молочную продукцию.</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 xml:space="preserve">СПТПК «Деревенское молочко» г. </w:t>
            </w:r>
            <w:r w:rsidRPr="00AC18D6">
              <w:rPr>
                <w:rFonts w:cs="Times New Roman"/>
                <w:sz w:val="28"/>
                <w:szCs w:val="28"/>
              </w:rPr>
              <w:lastRenderedPageBreak/>
              <w:t>Северск</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«Звездная дорога»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1-8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2500</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Экскурсанты совершают увлекательное путешествие, посещают увлекательные экспозиции, узнают больше о звездах, а так же посмотрят завораживающую 3D программу</w:t>
            </w:r>
          </w:p>
        </w:tc>
        <w:tc>
          <w:tcPr>
            <w:tcW w:w="2380" w:type="dxa"/>
          </w:tcPr>
          <w:p w:rsidR="001D046F" w:rsidRPr="00AC18D6" w:rsidRDefault="001D046F" w:rsidP="009A7E88">
            <w:pPr>
              <w:rPr>
                <w:rFonts w:cs="Times New Roman"/>
                <w:sz w:val="28"/>
                <w:szCs w:val="28"/>
              </w:rPr>
            </w:pPr>
            <w:r w:rsidRPr="00AC18D6">
              <w:rPr>
                <w:rFonts w:cs="Times New Roman"/>
                <w:sz w:val="28"/>
                <w:szCs w:val="28"/>
              </w:rPr>
              <w:t>Томский планетарий</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«Под крылом самолета»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1-6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375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на авиапредприятие. На экскурсии экскурсанты узнают об истории развития авиации. В ходе экскурсии они смогут познакомится с работой авиапредприятия, а так же почувствовать себя пассажиром и пилотом, посетив кабину пилота.</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Аэропорт Богашево </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«Мир атома»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1-7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125</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поможет экскурсантам отправится в МИР БУДУЩЕГО. При помощью современного 3-D оборудования они смогут побывать на Луне и на Солнце, в Антарктиде и в тропиках, увидеть атомную станцию, отправиться в Санкт - Петербург и в другие крупные мегаполисы. </w:t>
            </w:r>
          </w:p>
          <w:p w:rsidR="001D046F" w:rsidRPr="00AC18D6" w:rsidRDefault="001D046F" w:rsidP="009A7E88">
            <w:pPr>
              <w:rPr>
                <w:rFonts w:cs="Times New Roman"/>
                <w:sz w:val="28"/>
                <w:szCs w:val="28"/>
              </w:rPr>
            </w:pPr>
          </w:p>
        </w:tc>
        <w:tc>
          <w:tcPr>
            <w:tcW w:w="2380" w:type="dxa"/>
          </w:tcPr>
          <w:p w:rsidR="001D046F" w:rsidRPr="00AC18D6" w:rsidRDefault="001D046F" w:rsidP="009A7E88">
            <w:pPr>
              <w:rPr>
                <w:rFonts w:cs="Times New Roman"/>
                <w:sz w:val="28"/>
                <w:szCs w:val="28"/>
              </w:rPr>
            </w:pPr>
            <w:r w:rsidRPr="00AC18D6">
              <w:rPr>
                <w:rFonts w:cs="Times New Roman"/>
                <w:sz w:val="28"/>
                <w:szCs w:val="28"/>
              </w:rPr>
              <w:t>Информационный центр по атомной энергии</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«До чего дошел прогресс»</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познакомит экскурсантов с историей появления и создания телевидения в ТОМСКЕ, О том, что представляет из себя телевидение "за кадром". Красочное оформление студий, идеально подготовленные к эфиру телеведущие, компьютерные спецэффекты. В ходе экскурсии экскурсанты </w:t>
            </w:r>
            <w:r w:rsidRPr="00AC18D6">
              <w:rPr>
                <w:rFonts w:cs="Times New Roman"/>
                <w:sz w:val="28"/>
                <w:szCs w:val="28"/>
              </w:rPr>
              <w:lastRenderedPageBreak/>
              <w:t xml:space="preserve">узнают забытое ныне понятие "радиозрители", увидите первую камеру, которую устанавливали на зубоврачебом кресле.- А после побываете на записи прогноза погоды и НОВОСТЕЙ. </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ГТРК Томск</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«Сибирский лес полон чудес»</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1-9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:175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Экскурсанты познакомятся с породами  деревьев произрастающих на территории Томской  области,  узнают о животных и птицах обитающих в наших лесах,  увидят  чучела медведей, рыси, лисицы, а также других животных и птиц, ознакомятся с макетом  лесопитомника, узнают,  как раньше перерабатывали и перевозили древесину, как это делают сейчас, какая продукция производится из древесины.</w:t>
            </w:r>
          </w:p>
        </w:tc>
        <w:tc>
          <w:tcPr>
            <w:tcW w:w="2380" w:type="dxa"/>
          </w:tcPr>
          <w:p w:rsidR="001D046F" w:rsidRPr="00AC18D6" w:rsidRDefault="001D046F" w:rsidP="009A7E88">
            <w:pPr>
              <w:rPr>
                <w:rFonts w:cs="Times New Roman"/>
                <w:sz w:val="28"/>
                <w:szCs w:val="28"/>
              </w:rPr>
            </w:pPr>
            <w:r w:rsidRPr="00AC18D6">
              <w:rPr>
                <w:rFonts w:cs="Times New Roman"/>
                <w:sz w:val="28"/>
                <w:szCs w:val="28"/>
              </w:rPr>
              <w:t>Музей леса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Обзорная экскурсия по г. Томску</w:t>
            </w:r>
          </w:p>
        </w:tc>
        <w:tc>
          <w:tcPr>
            <w:tcW w:w="1330" w:type="dxa"/>
          </w:tcPr>
          <w:p w:rsidR="001D046F" w:rsidRPr="00AC18D6" w:rsidRDefault="001D046F" w:rsidP="009A7E88">
            <w:pPr>
              <w:rPr>
                <w:rFonts w:cs="Times New Roman"/>
                <w:sz w:val="28"/>
                <w:szCs w:val="28"/>
              </w:rPr>
            </w:pPr>
            <w:r>
              <w:rPr>
                <w:rFonts w:cs="Times New Roman"/>
                <w:sz w:val="28"/>
                <w:szCs w:val="28"/>
              </w:rPr>
              <w:t>Томсктурист</w:t>
            </w:r>
          </w:p>
        </w:tc>
        <w:tc>
          <w:tcPr>
            <w:tcW w:w="2126" w:type="dxa"/>
          </w:tcPr>
          <w:p w:rsidR="001D046F" w:rsidRPr="001D046F" w:rsidRDefault="001D046F" w:rsidP="001D046F">
            <w:pPr>
              <w:shd w:val="clear" w:color="auto" w:fill="FFFFFF"/>
              <w:spacing w:before="100" w:beforeAutospacing="1" w:after="100" w:afterAutospacing="1"/>
              <w:rPr>
                <w:rFonts w:cs="Times New Roman"/>
                <w:color w:val="000000" w:themeColor="text1"/>
                <w:sz w:val="28"/>
                <w:szCs w:val="28"/>
              </w:rPr>
            </w:pPr>
            <w:r w:rsidRPr="001D046F">
              <w:rPr>
                <w:rFonts w:cs="Times New Roman"/>
                <w:bCs/>
                <w:color w:val="000000" w:themeColor="text1"/>
                <w:sz w:val="28"/>
                <w:szCs w:val="28"/>
              </w:rPr>
              <w:t>пр.Ленина,59</w:t>
            </w:r>
            <w:r w:rsidRPr="001D046F">
              <w:rPr>
                <w:rFonts w:cs="Times New Roman"/>
                <w:color w:val="000000" w:themeColor="text1"/>
                <w:sz w:val="28"/>
                <w:szCs w:val="28"/>
              </w:rPr>
              <w:t>,</w:t>
            </w:r>
            <w:r w:rsidRPr="001D046F">
              <w:rPr>
                <w:rFonts w:cs="Times New Roman"/>
                <w:bCs/>
                <w:color w:val="000000" w:themeColor="text1"/>
                <w:sz w:val="28"/>
                <w:szCs w:val="28"/>
              </w:rPr>
              <w:t>52-81-79</w:t>
            </w:r>
            <w:r w:rsidRPr="001D046F">
              <w:rPr>
                <w:rFonts w:cs="Times New Roman"/>
                <w:color w:val="000000" w:themeColor="text1"/>
                <w:sz w:val="28"/>
                <w:szCs w:val="28"/>
              </w:rPr>
              <w:t>,</w:t>
            </w:r>
            <w:r w:rsidRPr="001D046F">
              <w:rPr>
                <w:rFonts w:cs="Times New Roman"/>
                <w:bCs/>
                <w:color w:val="000000" w:themeColor="text1"/>
                <w:sz w:val="28"/>
                <w:szCs w:val="28"/>
              </w:rPr>
              <w:t>8-909-542-00-20</w:t>
            </w:r>
            <w:r w:rsidRPr="001D046F">
              <w:rPr>
                <w:rFonts w:cs="Times New Roman"/>
                <w:color w:val="000000" w:themeColor="text1"/>
                <w:sz w:val="28"/>
                <w:szCs w:val="28"/>
              </w:rPr>
              <w:t xml:space="preserve">, </w:t>
            </w:r>
            <w:r w:rsidRPr="001D046F">
              <w:rPr>
                <w:rFonts w:cs="Times New Roman"/>
                <w:bCs/>
                <w:color w:val="000000" w:themeColor="text1"/>
                <w:sz w:val="28"/>
                <w:szCs w:val="28"/>
              </w:rPr>
              <w:t>e- mail gid@tomskturist.ru</w:t>
            </w:r>
          </w:p>
          <w:p w:rsidR="001D046F" w:rsidRPr="00AC18D6" w:rsidRDefault="001D046F" w:rsidP="009A7E88">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5-11класс,</w:t>
            </w:r>
          </w:p>
          <w:p w:rsidR="001D046F" w:rsidRPr="00AC18D6" w:rsidRDefault="001D046F" w:rsidP="009A7E88">
            <w:pPr>
              <w:rPr>
                <w:rFonts w:cs="Times New Roman"/>
                <w:sz w:val="28"/>
                <w:szCs w:val="28"/>
              </w:rPr>
            </w:pPr>
            <w:r w:rsidRPr="00AC18D6">
              <w:rPr>
                <w:rFonts w:cs="Times New Roman"/>
                <w:sz w:val="28"/>
                <w:szCs w:val="28"/>
              </w:rPr>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500</w:t>
            </w:r>
          </w:p>
        </w:tc>
        <w:tc>
          <w:tcPr>
            <w:tcW w:w="1417" w:type="dxa"/>
          </w:tcPr>
          <w:p w:rsidR="001D046F" w:rsidRPr="00AC18D6" w:rsidRDefault="001D046F" w:rsidP="009A7E88">
            <w:pPr>
              <w:rPr>
                <w:rFonts w:cs="Times New Roman"/>
                <w:sz w:val="28"/>
                <w:szCs w:val="28"/>
              </w:rPr>
            </w:pPr>
            <w:r w:rsidRPr="00AC18D6">
              <w:rPr>
                <w:rFonts w:cs="Times New Roman"/>
                <w:sz w:val="28"/>
                <w:szCs w:val="28"/>
              </w:rPr>
              <w:t>1,5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Знакомство с историей города Томска от основания до современности. На экскурсии ребята познакомятся с деревянным зодчеством Томска, доходными и торговыми особняками томского купечества, необычными Томским императорским университетом.</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Музей истории Томска – переезд и парковка на пл. Ленина (театр Драмы) – прогулка по набережной Томи (памятник Чехова) – переезд пр. Ленина до пл. Новособорной – парковка у здания СФТИ – прогулка по пл. Новособорной – переезд ул. Герцена-Кузнецова (дома деревянного зодчества) – пр. Кирова – ул. Красноармейская (дома деревянного зодчества, при желании можно прогуляться в сквере деревянного </w:t>
            </w:r>
            <w:r w:rsidRPr="00AC18D6">
              <w:rPr>
                <w:rFonts w:cs="Times New Roman"/>
                <w:sz w:val="28"/>
                <w:szCs w:val="28"/>
              </w:rPr>
              <w:lastRenderedPageBreak/>
              <w:t>зодчества) – переезд до мужского монастыря по ул. Крылова (поворот на ул. Герцена – ул. Белинского – ул. Никитина –ул. Крылова) – парковка и прогулка на территории мужского монастыря – спуск по ул. Крылова – пер. Батенькова - пер. Аптекарский – ул. Шишкова – ул. Обруб.</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Губернаторский квартал</w:t>
            </w:r>
          </w:p>
        </w:tc>
        <w:tc>
          <w:tcPr>
            <w:tcW w:w="1330" w:type="dxa"/>
          </w:tcPr>
          <w:p w:rsidR="001D046F" w:rsidRPr="00AC18D6" w:rsidRDefault="001D046F" w:rsidP="00A563F1">
            <w:pPr>
              <w:rPr>
                <w:rFonts w:cs="Times New Roman"/>
                <w:sz w:val="28"/>
                <w:szCs w:val="28"/>
              </w:rPr>
            </w:pPr>
            <w:r>
              <w:rPr>
                <w:rFonts w:cs="Times New Roman"/>
                <w:sz w:val="28"/>
                <w:szCs w:val="28"/>
              </w:rPr>
              <w:t>Музей 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t>5-11класс,</w:t>
            </w:r>
          </w:p>
          <w:p w:rsidR="001D046F" w:rsidRPr="00AC18D6" w:rsidRDefault="001D046F" w:rsidP="009A7E88">
            <w:pPr>
              <w:rPr>
                <w:rFonts w:cs="Times New Roman"/>
                <w:sz w:val="28"/>
                <w:szCs w:val="28"/>
              </w:rPr>
            </w:pPr>
            <w:r w:rsidRPr="00AC18D6">
              <w:rPr>
                <w:rFonts w:cs="Times New Roman"/>
                <w:sz w:val="28"/>
                <w:szCs w:val="28"/>
              </w:rPr>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30 мин</w:t>
            </w:r>
          </w:p>
        </w:tc>
        <w:tc>
          <w:tcPr>
            <w:tcW w:w="3260" w:type="dxa"/>
          </w:tcPr>
          <w:p w:rsidR="001D046F" w:rsidRPr="00AC18D6" w:rsidRDefault="001D046F" w:rsidP="009A7E88">
            <w:pPr>
              <w:rPr>
                <w:rFonts w:cs="Times New Roman"/>
                <w:sz w:val="28"/>
                <w:szCs w:val="28"/>
              </w:rPr>
            </w:pPr>
            <w:r w:rsidRPr="00AC18D6">
              <w:rPr>
                <w:rFonts w:cs="Times New Roman"/>
                <w:sz w:val="28"/>
                <w:szCs w:val="28"/>
              </w:rPr>
              <w:t>На экскурсии участники познакомятся с историей главной площади города, основными вехами развития Томска, а также известным писателем А.П. Чеховым</w:t>
            </w:r>
          </w:p>
        </w:tc>
        <w:tc>
          <w:tcPr>
            <w:tcW w:w="2380" w:type="dxa"/>
          </w:tcPr>
          <w:p w:rsidR="001D046F" w:rsidRPr="00AC18D6" w:rsidRDefault="001D046F" w:rsidP="009A7E88">
            <w:pPr>
              <w:rPr>
                <w:rFonts w:cs="Times New Roman"/>
                <w:sz w:val="28"/>
                <w:szCs w:val="28"/>
              </w:rPr>
            </w:pPr>
            <w:r w:rsidRPr="00AC18D6">
              <w:rPr>
                <w:rFonts w:cs="Times New Roman"/>
                <w:sz w:val="28"/>
                <w:szCs w:val="28"/>
              </w:rPr>
              <w:t>Встреча группы у камня основания г. Томска – ул. Магистратская – пл. Ленина – Набережная р. Томи</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 xml:space="preserve">Воскресенская </w:t>
            </w:r>
            <w:r w:rsidRPr="00AC18D6">
              <w:rPr>
                <w:rFonts w:cs="Times New Roman"/>
                <w:sz w:val="28"/>
                <w:szCs w:val="28"/>
              </w:rPr>
              <w:lastRenderedPageBreak/>
              <w:t>гора – сердце города</w:t>
            </w:r>
          </w:p>
        </w:tc>
        <w:tc>
          <w:tcPr>
            <w:tcW w:w="1330" w:type="dxa"/>
          </w:tcPr>
          <w:p w:rsidR="001D046F" w:rsidRPr="00AC18D6" w:rsidRDefault="001D046F" w:rsidP="00A563F1">
            <w:pPr>
              <w:rPr>
                <w:rFonts w:cs="Times New Roman"/>
                <w:sz w:val="28"/>
                <w:szCs w:val="28"/>
              </w:rPr>
            </w:pPr>
            <w:r>
              <w:rPr>
                <w:rFonts w:cs="Times New Roman"/>
                <w:sz w:val="28"/>
                <w:szCs w:val="28"/>
              </w:rPr>
              <w:lastRenderedPageBreak/>
              <w:t xml:space="preserve">Музей </w:t>
            </w:r>
            <w:r>
              <w:rPr>
                <w:rFonts w:cs="Times New Roman"/>
                <w:sz w:val="28"/>
                <w:szCs w:val="28"/>
              </w:rPr>
              <w:lastRenderedPageBreak/>
              <w:t>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lastRenderedPageBreak/>
              <w:t> </w:t>
            </w:r>
            <w:r w:rsidRPr="001D046F">
              <w:rPr>
                <w:rFonts w:cs="Times New Roman"/>
                <w:color w:val="000000" w:themeColor="text1"/>
                <w:sz w:val="28"/>
                <w:szCs w:val="28"/>
                <w:shd w:val="clear" w:color="auto" w:fill="FFFFFF"/>
              </w:rPr>
              <w:t xml:space="preserve">(3822) 657255 </w:t>
            </w:r>
            <w:r w:rsidRPr="001D046F">
              <w:rPr>
                <w:rFonts w:cs="Times New Roman"/>
                <w:color w:val="000000" w:themeColor="text1"/>
                <w:sz w:val="28"/>
                <w:szCs w:val="28"/>
                <w:shd w:val="clear" w:color="auto" w:fill="FFFFFF"/>
              </w:rPr>
              <w:lastRenderedPageBreak/>
              <w:t>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lastRenderedPageBreak/>
              <w:t>5-11класс,</w:t>
            </w:r>
          </w:p>
          <w:p w:rsidR="001D046F" w:rsidRPr="00AC18D6" w:rsidRDefault="001D046F" w:rsidP="009A7E88">
            <w:pPr>
              <w:rPr>
                <w:rFonts w:cs="Times New Roman"/>
                <w:sz w:val="28"/>
                <w:szCs w:val="28"/>
              </w:rPr>
            </w:pPr>
            <w:r w:rsidRPr="00AC18D6">
              <w:rPr>
                <w:rFonts w:cs="Times New Roman"/>
                <w:sz w:val="28"/>
                <w:szCs w:val="28"/>
              </w:rPr>
              <w:lastRenderedPageBreak/>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lastRenderedPageBreak/>
              <w:t>45 мин</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Знакомство с историей </w:t>
            </w:r>
            <w:r w:rsidRPr="00AC18D6">
              <w:rPr>
                <w:rFonts w:cs="Times New Roman"/>
                <w:sz w:val="28"/>
                <w:szCs w:val="28"/>
              </w:rPr>
              <w:lastRenderedPageBreak/>
              <w:t>основания г. Томска, ул. Бакунина и легендами Белого озера</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 xml:space="preserve">Встреча группы у </w:t>
            </w:r>
            <w:r w:rsidRPr="00AC18D6">
              <w:rPr>
                <w:rFonts w:cs="Times New Roman"/>
                <w:sz w:val="28"/>
                <w:szCs w:val="28"/>
              </w:rPr>
              <w:lastRenderedPageBreak/>
              <w:t>камня основания г. Томска – ул. Бакунина – ул. Пушкина – Белое озеро</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«Лики губернского города»</w:t>
            </w:r>
          </w:p>
        </w:tc>
        <w:tc>
          <w:tcPr>
            <w:tcW w:w="1330" w:type="dxa"/>
          </w:tcPr>
          <w:p w:rsidR="001D046F" w:rsidRPr="00AC18D6" w:rsidRDefault="001D046F" w:rsidP="00A563F1">
            <w:pPr>
              <w:rPr>
                <w:rFonts w:cs="Times New Roman"/>
                <w:sz w:val="28"/>
                <w:szCs w:val="28"/>
              </w:rPr>
            </w:pPr>
            <w:r>
              <w:rPr>
                <w:rFonts w:cs="Times New Roman"/>
                <w:sz w:val="28"/>
                <w:szCs w:val="28"/>
              </w:rPr>
              <w:t>Парк-тур</w:t>
            </w:r>
          </w:p>
        </w:tc>
        <w:tc>
          <w:tcPr>
            <w:tcW w:w="2126" w:type="dxa"/>
          </w:tcPr>
          <w:p w:rsidR="001D046F" w:rsidRPr="00E51160" w:rsidRDefault="001D046F" w:rsidP="00A563F1">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A563F1">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A563F1">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11-17 лет</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2,5 дня</w:t>
            </w:r>
          </w:p>
          <w:p w:rsidR="001D046F" w:rsidRPr="00AC18D6" w:rsidRDefault="001D046F" w:rsidP="009A7E88">
            <w:pPr>
              <w:rPr>
                <w:rFonts w:cs="Times New Roman"/>
                <w:sz w:val="28"/>
                <w:szCs w:val="28"/>
              </w:rPr>
            </w:pPr>
          </w:p>
          <w:p w:rsidR="001D046F" w:rsidRPr="00AC18D6" w:rsidRDefault="001D046F" w:rsidP="009A7E88">
            <w:pPr>
              <w:rPr>
                <w:rFonts w:cs="Times New Roman"/>
                <w:sz w:val="28"/>
                <w:szCs w:val="28"/>
              </w:rPr>
            </w:pPr>
          </w:p>
        </w:tc>
        <w:tc>
          <w:tcPr>
            <w:tcW w:w="3260" w:type="dxa"/>
          </w:tcPr>
          <w:p w:rsidR="001D046F" w:rsidRPr="00AC18D6" w:rsidRDefault="001D046F" w:rsidP="009A7E88">
            <w:pPr>
              <w:rPr>
                <w:rFonts w:cs="Times New Roman"/>
                <w:sz w:val="28"/>
                <w:szCs w:val="28"/>
              </w:rPr>
            </w:pPr>
            <w:r w:rsidRPr="00AC18D6">
              <w:rPr>
                <w:rFonts w:cs="Times New Roman"/>
                <w:sz w:val="28"/>
                <w:szCs w:val="28"/>
              </w:rPr>
              <w:t>Знакомство с основными достопримечательностями Томска и пригорода.</w:t>
            </w:r>
            <w:r w:rsidRPr="00AC18D6">
              <w:rPr>
                <w:rFonts w:cs="Times New Roman"/>
                <w:sz w:val="28"/>
                <w:szCs w:val="28"/>
              </w:rPr>
              <w:br/>
            </w:r>
          </w:p>
        </w:tc>
        <w:tc>
          <w:tcPr>
            <w:tcW w:w="2380" w:type="dxa"/>
          </w:tcPr>
          <w:p w:rsidR="001D046F" w:rsidRPr="00AC18D6" w:rsidRDefault="001D046F" w:rsidP="009A7E88">
            <w:pPr>
              <w:rPr>
                <w:rFonts w:cs="Times New Roman"/>
                <w:sz w:val="28"/>
                <w:szCs w:val="28"/>
              </w:rPr>
            </w:pPr>
            <w:r w:rsidRPr="00AC18D6">
              <w:rPr>
                <w:rFonts w:cs="Times New Roman"/>
                <w:sz w:val="28"/>
                <w:szCs w:val="28"/>
              </w:rPr>
              <w:t>Посещение Музея истории Томска;</w:t>
            </w:r>
          </w:p>
          <w:p w:rsidR="001D046F" w:rsidRPr="00AC18D6" w:rsidRDefault="001D046F" w:rsidP="009A7E88">
            <w:pPr>
              <w:rPr>
                <w:rFonts w:cs="Times New Roman"/>
                <w:sz w:val="28"/>
                <w:szCs w:val="28"/>
              </w:rPr>
            </w:pPr>
            <w:r w:rsidRPr="00AC18D6">
              <w:rPr>
                <w:rFonts w:cs="Times New Roman"/>
                <w:sz w:val="28"/>
                <w:szCs w:val="28"/>
              </w:rPr>
              <w:t>Обзорная экскурсия по Томску; Экскурсия «Томск купеческий»;</w:t>
            </w:r>
          </w:p>
          <w:p w:rsidR="001D046F" w:rsidRPr="00AC18D6" w:rsidRDefault="001D046F" w:rsidP="009A7E88">
            <w:pPr>
              <w:rPr>
                <w:rFonts w:cs="Times New Roman"/>
                <w:sz w:val="28"/>
                <w:szCs w:val="28"/>
              </w:rPr>
            </w:pPr>
            <w:r w:rsidRPr="00AC18D6">
              <w:rPr>
                <w:rFonts w:cs="Times New Roman"/>
                <w:sz w:val="28"/>
                <w:szCs w:val="28"/>
              </w:rPr>
              <w:t>Экскурсия «Томск – Сибирские Афины»;</w:t>
            </w:r>
          </w:p>
          <w:p w:rsidR="001D046F" w:rsidRPr="00AC18D6" w:rsidRDefault="001D046F" w:rsidP="009A7E88">
            <w:pPr>
              <w:rPr>
                <w:rFonts w:cs="Times New Roman"/>
                <w:sz w:val="28"/>
                <w:szCs w:val="28"/>
              </w:rPr>
            </w:pPr>
            <w:r w:rsidRPr="00AC18D6">
              <w:rPr>
                <w:rFonts w:cs="Times New Roman"/>
                <w:sz w:val="28"/>
                <w:szCs w:val="28"/>
              </w:rPr>
              <w:t>Посещение Ботанического сада;</w:t>
            </w:r>
          </w:p>
          <w:p w:rsidR="001D046F" w:rsidRPr="00AC18D6" w:rsidRDefault="001D046F" w:rsidP="009A7E88">
            <w:pPr>
              <w:rPr>
                <w:rFonts w:cs="Times New Roman"/>
                <w:sz w:val="28"/>
                <w:szCs w:val="28"/>
              </w:rPr>
            </w:pPr>
            <w:r w:rsidRPr="00AC18D6">
              <w:rPr>
                <w:rFonts w:cs="Times New Roman"/>
                <w:sz w:val="28"/>
                <w:szCs w:val="28"/>
              </w:rPr>
              <w:t>Развлекательная программа (посещение театра, концерта и др. мероприятий)</w:t>
            </w:r>
          </w:p>
          <w:p w:rsidR="001D046F" w:rsidRPr="00AC18D6" w:rsidRDefault="001D046F" w:rsidP="009A7E88">
            <w:pPr>
              <w:rPr>
                <w:rFonts w:cs="Times New Roman"/>
                <w:sz w:val="28"/>
                <w:szCs w:val="28"/>
              </w:rPr>
            </w:pPr>
            <w:r w:rsidRPr="00AC18D6">
              <w:rPr>
                <w:rFonts w:cs="Times New Roman"/>
                <w:sz w:val="28"/>
                <w:szCs w:val="28"/>
              </w:rPr>
              <w:t xml:space="preserve"> Экскурсия «Семилуженская </w:t>
            </w:r>
            <w:r w:rsidRPr="00AC18D6">
              <w:rPr>
                <w:rFonts w:cs="Times New Roman"/>
                <w:sz w:val="28"/>
                <w:szCs w:val="28"/>
              </w:rPr>
              <w:lastRenderedPageBreak/>
              <w:t>крепость» (пригород Томска);</w:t>
            </w:r>
          </w:p>
          <w:p w:rsidR="001D046F" w:rsidRPr="00AC18D6" w:rsidRDefault="001D046F" w:rsidP="009A7E88">
            <w:pPr>
              <w:rPr>
                <w:rFonts w:cs="Times New Roman"/>
                <w:sz w:val="28"/>
                <w:szCs w:val="28"/>
              </w:rPr>
            </w:pPr>
            <w:r w:rsidRPr="00AC18D6">
              <w:rPr>
                <w:rFonts w:cs="Times New Roman"/>
                <w:sz w:val="28"/>
                <w:szCs w:val="28"/>
              </w:rPr>
              <w:t>Посещение Анатомического музя Сибгму;</w:t>
            </w:r>
          </w:p>
          <w:p w:rsidR="001D046F" w:rsidRPr="00AC18D6" w:rsidRDefault="001D046F" w:rsidP="009A7E88">
            <w:pPr>
              <w:rPr>
                <w:rFonts w:cs="Times New Roman"/>
                <w:sz w:val="28"/>
                <w:szCs w:val="28"/>
              </w:rPr>
            </w:pPr>
            <w:r w:rsidRPr="00AC18D6">
              <w:rPr>
                <w:rFonts w:cs="Times New Roman"/>
                <w:sz w:val="28"/>
                <w:szCs w:val="28"/>
              </w:rPr>
              <w:t>Театр «2+КУ»/ Скоморох/ ТЮЗ/ Театр Драмы (на выбор).</w:t>
            </w:r>
          </w:p>
        </w:tc>
      </w:tr>
    </w:tbl>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396314">
      <w:pPr>
        <w:pStyle w:val="a4"/>
        <w:ind w:right="244"/>
        <w:rPr>
          <w:b/>
          <w:color w:val="auto"/>
          <w:sz w:val="20"/>
          <w:szCs w:val="20"/>
        </w:rPr>
      </w:pPr>
    </w:p>
    <w:p w:rsidR="00644D42" w:rsidRDefault="00644D42" w:rsidP="00396314">
      <w:pPr>
        <w:pStyle w:val="a4"/>
        <w:ind w:right="244"/>
        <w:rPr>
          <w:b/>
          <w:color w:val="auto"/>
          <w:sz w:val="20"/>
          <w:szCs w:val="20"/>
        </w:rPr>
      </w:pPr>
    </w:p>
    <w:p w:rsidR="00644D42" w:rsidRDefault="00644D42" w:rsidP="00396314">
      <w:pPr>
        <w:pStyle w:val="a4"/>
        <w:ind w:right="244"/>
        <w:rPr>
          <w:b/>
          <w:color w:val="auto"/>
          <w:sz w:val="20"/>
          <w:szCs w:val="20"/>
        </w:rPr>
      </w:pPr>
    </w:p>
    <w:p w:rsidR="009A7E88" w:rsidRPr="009D4D11" w:rsidRDefault="009A7E88" w:rsidP="002A6824">
      <w:pPr>
        <w:pStyle w:val="a4"/>
        <w:ind w:left="-142" w:right="244"/>
        <w:jc w:val="center"/>
        <w:rPr>
          <w:b/>
          <w:color w:val="auto"/>
          <w:sz w:val="20"/>
          <w:szCs w:val="20"/>
        </w:rPr>
      </w:pPr>
    </w:p>
    <w:p w:rsidR="009D4D11" w:rsidRPr="002A6824" w:rsidRDefault="009D4D11" w:rsidP="009D4D11">
      <w:pPr>
        <w:pStyle w:val="a4"/>
        <w:ind w:left="367" w:right="244"/>
        <w:jc w:val="center"/>
        <w:rPr>
          <w:b/>
          <w:color w:val="auto"/>
          <w:sz w:val="10"/>
          <w:szCs w:val="10"/>
        </w:rPr>
      </w:pPr>
    </w:p>
    <w:tbl>
      <w:tblPr>
        <w:tblW w:w="9782" w:type="dxa"/>
        <w:tblInd w:w="-176" w:type="dxa"/>
        <w:tblLayout w:type="fixed"/>
        <w:tblLook w:val="04A0"/>
      </w:tblPr>
      <w:tblGrid>
        <w:gridCol w:w="1844"/>
        <w:gridCol w:w="1134"/>
        <w:gridCol w:w="1984"/>
        <w:gridCol w:w="1418"/>
        <w:gridCol w:w="1842"/>
        <w:gridCol w:w="1560"/>
      </w:tblGrid>
      <w:tr w:rsidR="009D4D11" w:rsidRPr="005D3BDA" w:rsidTr="002A6824">
        <w:tc>
          <w:tcPr>
            <w:tcW w:w="1844" w:type="dxa"/>
            <w:vAlign w:val="center"/>
          </w:tcPr>
          <w:p w:rsidR="009D4D11" w:rsidRPr="009D4D11" w:rsidRDefault="009D4D11" w:rsidP="00F4109D">
            <w:pPr>
              <w:jc w:val="center"/>
              <w:rPr>
                <w:rFonts w:ascii="Arial" w:hAnsi="Arial" w:cs="Arial"/>
                <w:sz w:val="20"/>
                <w:szCs w:val="20"/>
              </w:rPr>
            </w:pPr>
          </w:p>
        </w:tc>
        <w:tc>
          <w:tcPr>
            <w:tcW w:w="1134" w:type="dxa"/>
            <w:vAlign w:val="center"/>
          </w:tcPr>
          <w:p w:rsidR="009D4D11" w:rsidRPr="009D4D11" w:rsidRDefault="009D4D11" w:rsidP="009D4D11">
            <w:pPr>
              <w:jc w:val="center"/>
              <w:rPr>
                <w:rFonts w:ascii="Arial" w:hAnsi="Arial" w:cs="Arial"/>
                <w:sz w:val="20"/>
                <w:szCs w:val="20"/>
              </w:rPr>
            </w:pPr>
          </w:p>
        </w:tc>
        <w:tc>
          <w:tcPr>
            <w:tcW w:w="1984" w:type="dxa"/>
            <w:vAlign w:val="center"/>
          </w:tcPr>
          <w:p w:rsidR="009D4D11" w:rsidRPr="009D4D11" w:rsidRDefault="009D4D11" w:rsidP="009D4D11">
            <w:pPr>
              <w:jc w:val="center"/>
              <w:rPr>
                <w:rFonts w:ascii="Arial" w:hAnsi="Arial" w:cs="Arial"/>
                <w:sz w:val="20"/>
                <w:szCs w:val="20"/>
              </w:rPr>
            </w:pPr>
          </w:p>
        </w:tc>
        <w:tc>
          <w:tcPr>
            <w:tcW w:w="1418" w:type="dxa"/>
            <w:vAlign w:val="center"/>
          </w:tcPr>
          <w:p w:rsidR="009D4D11" w:rsidRPr="009D4D11" w:rsidRDefault="009D4D11" w:rsidP="009D4D11">
            <w:pPr>
              <w:jc w:val="center"/>
              <w:rPr>
                <w:rFonts w:ascii="Arial" w:hAnsi="Arial" w:cs="Arial"/>
                <w:sz w:val="20"/>
                <w:szCs w:val="20"/>
              </w:rPr>
            </w:pPr>
          </w:p>
        </w:tc>
        <w:tc>
          <w:tcPr>
            <w:tcW w:w="1842" w:type="dxa"/>
            <w:vAlign w:val="center"/>
          </w:tcPr>
          <w:p w:rsidR="009D4D11" w:rsidRPr="009D4D11" w:rsidRDefault="009D4D11" w:rsidP="009D4D11">
            <w:pPr>
              <w:jc w:val="center"/>
              <w:rPr>
                <w:rFonts w:ascii="Arial" w:hAnsi="Arial" w:cs="Arial"/>
                <w:sz w:val="20"/>
                <w:szCs w:val="20"/>
              </w:rPr>
            </w:pPr>
          </w:p>
        </w:tc>
        <w:tc>
          <w:tcPr>
            <w:tcW w:w="1560" w:type="dxa"/>
            <w:vAlign w:val="center"/>
          </w:tcPr>
          <w:p w:rsidR="009D4D11" w:rsidRPr="009D4D11" w:rsidRDefault="009D4D11" w:rsidP="009D4D11">
            <w:pPr>
              <w:jc w:val="center"/>
              <w:rPr>
                <w:rFonts w:ascii="Arial" w:hAnsi="Arial" w:cs="Arial"/>
                <w:sz w:val="20"/>
                <w:szCs w:val="20"/>
              </w:rPr>
            </w:pPr>
          </w:p>
        </w:tc>
      </w:tr>
      <w:tr w:rsidR="009D4D11" w:rsidRPr="009D4D11" w:rsidTr="002A6824">
        <w:tc>
          <w:tcPr>
            <w:tcW w:w="1844" w:type="dxa"/>
          </w:tcPr>
          <w:p w:rsidR="009D4D11" w:rsidRPr="009D4D11" w:rsidRDefault="009D4D11" w:rsidP="009D4D11">
            <w:pPr>
              <w:pStyle w:val="a4"/>
              <w:ind w:right="244"/>
              <w:jc w:val="center"/>
              <w:rPr>
                <w:b/>
                <w:color w:val="auto"/>
                <w:sz w:val="20"/>
                <w:szCs w:val="20"/>
              </w:rPr>
            </w:pPr>
          </w:p>
        </w:tc>
        <w:tc>
          <w:tcPr>
            <w:tcW w:w="1134" w:type="dxa"/>
          </w:tcPr>
          <w:p w:rsidR="009D4D11" w:rsidRPr="009D4D11" w:rsidRDefault="009D4D11" w:rsidP="009D4D11">
            <w:pPr>
              <w:pStyle w:val="a4"/>
              <w:ind w:right="244"/>
              <w:jc w:val="center"/>
              <w:rPr>
                <w:b/>
                <w:color w:val="auto"/>
                <w:sz w:val="20"/>
                <w:szCs w:val="20"/>
              </w:rPr>
            </w:pPr>
          </w:p>
        </w:tc>
        <w:tc>
          <w:tcPr>
            <w:tcW w:w="1984" w:type="dxa"/>
          </w:tcPr>
          <w:p w:rsidR="009D4D11" w:rsidRPr="009D4D11" w:rsidRDefault="009D4D11" w:rsidP="009D4D11">
            <w:pPr>
              <w:pStyle w:val="a4"/>
              <w:ind w:right="244"/>
              <w:jc w:val="center"/>
              <w:rPr>
                <w:b/>
                <w:color w:val="auto"/>
                <w:sz w:val="20"/>
                <w:szCs w:val="20"/>
              </w:rPr>
            </w:pPr>
          </w:p>
        </w:tc>
        <w:tc>
          <w:tcPr>
            <w:tcW w:w="1418" w:type="dxa"/>
          </w:tcPr>
          <w:p w:rsidR="009D4D11" w:rsidRPr="009D4D11" w:rsidRDefault="009D4D11" w:rsidP="009D4D11">
            <w:pPr>
              <w:pStyle w:val="a4"/>
              <w:ind w:right="244"/>
              <w:jc w:val="center"/>
              <w:rPr>
                <w:b/>
                <w:color w:val="auto"/>
                <w:sz w:val="20"/>
                <w:szCs w:val="20"/>
              </w:rPr>
            </w:pPr>
          </w:p>
        </w:tc>
        <w:tc>
          <w:tcPr>
            <w:tcW w:w="1842" w:type="dxa"/>
          </w:tcPr>
          <w:p w:rsidR="009D4D11" w:rsidRPr="009D4D11" w:rsidRDefault="009D4D11" w:rsidP="009D4D11">
            <w:pPr>
              <w:pStyle w:val="a4"/>
              <w:ind w:right="244"/>
              <w:jc w:val="center"/>
              <w:rPr>
                <w:b/>
                <w:color w:val="auto"/>
                <w:sz w:val="20"/>
                <w:szCs w:val="20"/>
              </w:rPr>
            </w:pPr>
          </w:p>
        </w:tc>
        <w:tc>
          <w:tcPr>
            <w:tcW w:w="1560" w:type="dxa"/>
          </w:tcPr>
          <w:p w:rsidR="009D4D11" w:rsidRPr="009D4D11" w:rsidRDefault="009D4D11" w:rsidP="009D4D11">
            <w:pPr>
              <w:pStyle w:val="a4"/>
              <w:ind w:right="244"/>
              <w:jc w:val="center"/>
              <w:rPr>
                <w:b/>
                <w:color w:val="auto"/>
                <w:sz w:val="20"/>
                <w:szCs w:val="20"/>
              </w:rPr>
            </w:pPr>
          </w:p>
        </w:tc>
      </w:tr>
      <w:tr w:rsidR="009D4D11" w:rsidRPr="009D4D11" w:rsidTr="002A6824">
        <w:tc>
          <w:tcPr>
            <w:tcW w:w="1844" w:type="dxa"/>
          </w:tcPr>
          <w:p w:rsidR="009D4D11" w:rsidRPr="009D4D11" w:rsidRDefault="009D4D11" w:rsidP="009D4D11">
            <w:pPr>
              <w:pStyle w:val="a4"/>
              <w:ind w:right="244"/>
              <w:jc w:val="center"/>
              <w:rPr>
                <w:color w:val="auto"/>
                <w:sz w:val="20"/>
                <w:szCs w:val="20"/>
              </w:rPr>
            </w:pPr>
          </w:p>
        </w:tc>
        <w:tc>
          <w:tcPr>
            <w:tcW w:w="1134" w:type="dxa"/>
          </w:tcPr>
          <w:p w:rsidR="009D4D11" w:rsidRPr="009D4D11" w:rsidRDefault="009D4D11" w:rsidP="009D4D11">
            <w:pPr>
              <w:pStyle w:val="a4"/>
              <w:ind w:right="244"/>
              <w:jc w:val="center"/>
              <w:rPr>
                <w:color w:val="auto"/>
                <w:sz w:val="20"/>
                <w:szCs w:val="20"/>
              </w:rPr>
            </w:pPr>
          </w:p>
        </w:tc>
        <w:tc>
          <w:tcPr>
            <w:tcW w:w="1984" w:type="dxa"/>
          </w:tcPr>
          <w:p w:rsidR="009D4D11" w:rsidRPr="009D4D11" w:rsidRDefault="009D4D11" w:rsidP="009D4D11">
            <w:pPr>
              <w:pStyle w:val="a4"/>
              <w:ind w:right="244"/>
              <w:jc w:val="center"/>
              <w:rPr>
                <w:color w:val="auto"/>
                <w:sz w:val="20"/>
                <w:szCs w:val="20"/>
              </w:rPr>
            </w:pPr>
          </w:p>
        </w:tc>
        <w:tc>
          <w:tcPr>
            <w:tcW w:w="1418" w:type="dxa"/>
          </w:tcPr>
          <w:p w:rsidR="009D4D11" w:rsidRPr="009D4D11" w:rsidRDefault="009D4D11" w:rsidP="000272CC">
            <w:pPr>
              <w:pStyle w:val="a4"/>
              <w:ind w:right="34"/>
              <w:jc w:val="center"/>
              <w:rPr>
                <w:color w:val="auto"/>
                <w:sz w:val="20"/>
                <w:szCs w:val="20"/>
              </w:rPr>
            </w:pPr>
          </w:p>
        </w:tc>
        <w:tc>
          <w:tcPr>
            <w:tcW w:w="1842" w:type="dxa"/>
          </w:tcPr>
          <w:p w:rsidR="009D4D11" w:rsidRPr="009D4D11" w:rsidRDefault="009D4D11" w:rsidP="009D4D11">
            <w:pPr>
              <w:pStyle w:val="a4"/>
              <w:ind w:right="244"/>
              <w:jc w:val="center"/>
              <w:rPr>
                <w:color w:val="auto"/>
                <w:sz w:val="20"/>
                <w:szCs w:val="20"/>
              </w:rPr>
            </w:pPr>
          </w:p>
        </w:tc>
        <w:tc>
          <w:tcPr>
            <w:tcW w:w="1560" w:type="dxa"/>
          </w:tcPr>
          <w:p w:rsidR="009D4D11" w:rsidRPr="009D4D11" w:rsidRDefault="009D4D11" w:rsidP="003D21F1">
            <w:pPr>
              <w:pStyle w:val="a4"/>
              <w:jc w:val="center"/>
              <w:rPr>
                <w:color w:val="auto"/>
                <w:sz w:val="20"/>
                <w:szCs w:val="20"/>
              </w:rPr>
            </w:pPr>
          </w:p>
        </w:tc>
      </w:tr>
    </w:tbl>
    <w:p w:rsidR="002D2DBA" w:rsidRPr="00396314" w:rsidRDefault="00992147" w:rsidP="00992147">
      <w:pPr>
        <w:pStyle w:val="a4"/>
        <w:ind w:left="367" w:right="244"/>
        <w:jc w:val="center"/>
        <w:rPr>
          <w:rFonts w:ascii="Times New Roman" w:hAnsi="Times New Roman" w:cs="Times New Roman"/>
          <w:b/>
          <w:color w:val="auto"/>
        </w:rPr>
      </w:pPr>
      <w:r w:rsidRPr="00396314">
        <w:rPr>
          <w:rFonts w:ascii="Times New Roman" w:hAnsi="Times New Roman" w:cs="Times New Roman"/>
          <w:b/>
          <w:color w:val="auto"/>
          <w:lang w:val="en-US"/>
        </w:rPr>
        <w:lastRenderedPageBreak/>
        <w:t>IV</w:t>
      </w:r>
      <w:r w:rsidRPr="00396314">
        <w:rPr>
          <w:rFonts w:ascii="Times New Roman" w:hAnsi="Times New Roman" w:cs="Times New Roman"/>
          <w:b/>
          <w:color w:val="auto"/>
        </w:rPr>
        <w:t xml:space="preserve">. </w:t>
      </w:r>
      <w:r w:rsidR="004A3826" w:rsidRPr="00396314">
        <w:rPr>
          <w:rFonts w:ascii="Times New Roman" w:hAnsi="Times New Roman" w:cs="Times New Roman"/>
          <w:b/>
          <w:color w:val="auto"/>
        </w:rPr>
        <w:t xml:space="preserve">ИНФОРМАЦИЯ ОБ </w:t>
      </w:r>
      <w:r w:rsidRPr="00396314">
        <w:rPr>
          <w:rFonts w:ascii="Times New Roman" w:hAnsi="Times New Roman" w:cs="Times New Roman"/>
          <w:b/>
          <w:color w:val="auto"/>
        </w:rPr>
        <w:t>ИНФРАСТРУКТУР</w:t>
      </w:r>
      <w:r w:rsidR="004A3826" w:rsidRPr="00396314">
        <w:rPr>
          <w:rFonts w:ascii="Times New Roman" w:hAnsi="Times New Roman" w:cs="Times New Roman"/>
          <w:b/>
          <w:color w:val="auto"/>
        </w:rPr>
        <w:t>Е</w:t>
      </w:r>
      <w:r w:rsidRPr="00396314">
        <w:rPr>
          <w:rFonts w:ascii="Times New Roman" w:hAnsi="Times New Roman" w:cs="Times New Roman"/>
          <w:b/>
          <w:color w:val="auto"/>
        </w:rPr>
        <w:t xml:space="preserve"> ТУРИЗМА И ГОСТЕПРИИМСТВА МУНИЦИПАЛЬНОГО ОБРАЗОВАНИЯ</w:t>
      </w:r>
    </w:p>
    <w:p w:rsidR="002D2DBA" w:rsidRPr="00396314" w:rsidRDefault="002D2DBA">
      <w:pPr>
        <w:pStyle w:val="a4"/>
        <w:ind w:left="367" w:right="244"/>
        <w:jc w:val="right"/>
        <w:rPr>
          <w:rFonts w:ascii="Times New Roman" w:hAnsi="Times New Roman" w:cs="Times New Roman"/>
          <w:b/>
          <w:color w:val="auto"/>
        </w:rPr>
      </w:pPr>
    </w:p>
    <w:p w:rsidR="00E97315" w:rsidRPr="00396314" w:rsidRDefault="00E97315" w:rsidP="009978A6">
      <w:pPr>
        <w:pStyle w:val="a4"/>
        <w:spacing w:before="0" w:after="0"/>
        <w:ind w:left="369" w:right="244"/>
        <w:jc w:val="right"/>
        <w:rPr>
          <w:rFonts w:ascii="Times New Roman" w:hAnsi="Times New Roman" w:cs="Times New Roman"/>
          <w:b/>
          <w:color w:val="auto"/>
        </w:rPr>
      </w:pPr>
      <w:r w:rsidRPr="00396314">
        <w:rPr>
          <w:rFonts w:ascii="Times New Roman" w:hAnsi="Times New Roman" w:cs="Times New Roman"/>
          <w:b/>
          <w:color w:val="auto"/>
        </w:rPr>
        <w:t>Табл</w:t>
      </w:r>
      <w:r w:rsidR="00616E04" w:rsidRPr="00396314">
        <w:rPr>
          <w:rFonts w:ascii="Times New Roman" w:hAnsi="Times New Roman" w:cs="Times New Roman"/>
          <w:b/>
          <w:color w:val="auto"/>
        </w:rPr>
        <w:t xml:space="preserve">ица </w:t>
      </w:r>
      <w:r w:rsidR="00EB2325" w:rsidRPr="00396314">
        <w:rPr>
          <w:rFonts w:ascii="Times New Roman" w:hAnsi="Times New Roman" w:cs="Times New Roman"/>
          <w:b/>
          <w:color w:val="auto"/>
        </w:rPr>
        <w:t>№ </w:t>
      </w:r>
      <w:r w:rsidR="00616E04" w:rsidRPr="00396314">
        <w:rPr>
          <w:rFonts w:ascii="Times New Roman" w:hAnsi="Times New Roman" w:cs="Times New Roman"/>
          <w:b/>
          <w:color w:val="auto"/>
        </w:rPr>
        <w:t>1</w:t>
      </w:r>
      <w:r w:rsidR="004A3826" w:rsidRPr="00396314">
        <w:rPr>
          <w:rFonts w:ascii="Times New Roman" w:hAnsi="Times New Roman" w:cs="Times New Roman"/>
          <w:b/>
          <w:color w:val="auto"/>
        </w:rPr>
        <w:t>3</w:t>
      </w:r>
    </w:p>
    <w:p w:rsidR="009978A6" w:rsidRPr="00396314" w:rsidRDefault="009978A6" w:rsidP="009978A6">
      <w:pPr>
        <w:pStyle w:val="a4"/>
        <w:spacing w:before="0" w:after="0"/>
        <w:ind w:left="369" w:right="244"/>
        <w:jc w:val="right"/>
        <w:rPr>
          <w:rFonts w:ascii="Times New Roman" w:hAnsi="Times New Roman" w:cs="Times New Roman"/>
          <w:b/>
          <w:color w:val="auto"/>
        </w:rPr>
      </w:pPr>
    </w:p>
    <w:p w:rsidR="00E97315" w:rsidRPr="00396314" w:rsidRDefault="00E97315" w:rsidP="009978A6">
      <w:pPr>
        <w:pStyle w:val="a4"/>
        <w:spacing w:before="0" w:after="0"/>
        <w:ind w:left="369" w:right="244"/>
        <w:jc w:val="center"/>
        <w:rPr>
          <w:rFonts w:ascii="Times New Roman" w:hAnsi="Times New Roman" w:cs="Times New Roman"/>
          <w:b/>
          <w:bCs/>
          <w:color w:val="auto"/>
        </w:rPr>
      </w:pPr>
      <w:r w:rsidRPr="00396314">
        <w:rPr>
          <w:rFonts w:ascii="Times New Roman" w:hAnsi="Times New Roman" w:cs="Times New Roman"/>
          <w:b/>
          <w:bCs/>
          <w:color w:val="auto"/>
        </w:rPr>
        <w:t>ОБЪЕКТЫ РАЗМЕЩЕНИЯ</w:t>
      </w:r>
    </w:p>
    <w:p w:rsidR="009978A6" w:rsidRPr="009D4D11" w:rsidRDefault="009978A6" w:rsidP="009978A6">
      <w:pPr>
        <w:pStyle w:val="a4"/>
        <w:spacing w:before="0" w:after="0"/>
        <w:ind w:left="369" w:right="244"/>
        <w:jc w:val="center"/>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tbl>
      <w:tblPr>
        <w:tblW w:w="15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40"/>
        <w:gridCol w:w="2340"/>
        <w:gridCol w:w="2880"/>
        <w:gridCol w:w="1260"/>
        <w:gridCol w:w="1980"/>
        <w:gridCol w:w="1620"/>
        <w:gridCol w:w="2880"/>
      </w:tblGrid>
      <w:tr w:rsidR="0034637E" w:rsidRPr="00C65639" w:rsidTr="00271C69">
        <w:trPr>
          <w:trHeight w:val="966"/>
        </w:trPr>
        <w:tc>
          <w:tcPr>
            <w:tcW w:w="540" w:type="dxa"/>
          </w:tcPr>
          <w:p w:rsidR="0034637E" w:rsidRPr="00C65639" w:rsidRDefault="0034637E" w:rsidP="00271C69">
            <w:pPr>
              <w:rPr>
                <w:sz w:val="22"/>
                <w:szCs w:val="22"/>
              </w:rPr>
            </w:pPr>
            <w:r>
              <w:rPr>
                <w:sz w:val="22"/>
                <w:szCs w:val="22"/>
              </w:rPr>
              <w:t>№ п/п</w:t>
            </w:r>
          </w:p>
        </w:tc>
        <w:tc>
          <w:tcPr>
            <w:tcW w:w="2340" w:type="dxa"/>
            <w:shd w:val="clear" w:color="auto" w:fill="auto"/>
          </w:tcPr>
          <w:p w:rsidR="0034637E" w:rsidRPr="0034637E" w:rsidRDefault="0034637E" w:rsidP="00271C69">
            <w:pP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Наименование объекта размещения</w:t>
            </w:r>
          </w:p>
        </w:tc>
        <w:tc>
          <w:tcPr>
            <w:tcW w:w="2340" w:type="dxa"/>
            <w:shd w:val="clear" w:color="auto" w:fill="auto"/>
          </w:tcPr>
          <w:p w:rsidR="0034637E" w:rsidRPr="0034637E" w:rsidRDefault="0034637E" w:rsidP="00271C69">
            <w:pPr>
              <w:jc w:val="cente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Адрес</w:t>
            </w:r>
          </w:p>
        </w:tc>
        <w:tc>
          <w:tcPr>
            <w:tcW w:w="288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Телефон и электронная почта</w:t>
            </w:r>
          </w:p>
        </w:tc>
        <w:tc>
          <w:tcPr>
            <w:tcW w:w="126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 xml:space="preserve">Категория </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(если была получена)</w:t>
            </w:r>
          </w:p>
        </w:tc>
        <w:tc>
          <w:tcPr>
            <w:tcW w:w="1980" w:type="dxa"/>
            <w:shd w:val="clear" w:color="auto" w:fill="auto"/>
          </w:tcPr>
          <w:p w:rsidR="0034637E" w:rsidRPr="0034637E" w:rsidRDefault="0034637E" w:rsidP="00271C69">
            <w:pPr>
              <w:jc w:val="cente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ФИО</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руководителя</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Количество номеров/мест</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проживания</w:t>
            </w:r>
          </w:p>
        </w:tc>
        <w:tc>
          <w:tcPr>
            <w:tcW w:w="2880" w:type="dxa"/>
            <w:shd w:val="clear" w:color="auto" w:fill="auto"/>
          </w:tcPr>
          <w:p w:rsidR="0034637E" w:rsidRPr="0034637E" w:rsidRDefault="0034637E" w:rsidP="00271C69">
            <w:pP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Дополнительные услуги</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«АэрОтель», гостиница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634011, г. Томск, пос. Аэропорт, 8 </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964-808,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+7-903-952-77-93,</w:t>
            </w:r>
          </w:p>
          <w:p w:rsidR="0034637E" w:rsidRPr="0034637E" w:rsidRDefault="00AE699E" w:rsidP="00271C69">
            <w:pPr>
              <w:rPr>
                <w:rFonts w:cs="Times New Roman"/>
                <w:color w:val="000000" w:themeColor="text1"/>
                <w:sz w:val="28"/>
                <w:szCs w:val="28"/>
              </w:rPr>
            </w:pPr>
            <w:hyperlink r:id="rId911" w:history="1">
              <w:r w:rsidR="0034637E" w:rsidRPr="0034637E">
                <w:rPr>
                  <w:rStyle w:val="ab"/>
                  <w:rFonts w:cs="Times New Roman"/>
                  <w:color w:val="000000" w:themeColor="text1"/>
                  <w:sz w:val="28"/>
                  <w:szCs w:val="28"/>
                  <w:u w:val="none"/>
                  <w:lang w:val="en-US"/>
                </w:rPr>
                <w:t>aerootel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hyperlink r:id="rId912" w:history="1">
              <w:r w:rsidRPr="0034637E">
                <w:rPr>
                  <w:rStyle w:val="ab"/>
                  <w:rFonts w:cs="Times New Roman"/>
                  <w:color w:val="000000" w:themeColor="text1"/>
                  <w:sz w:val="28"/>
                  <w:szCs w:val="28"/>
                  <w:u w:val="none"/>
                </w:rPr>
                <w:t>ttzk.tomtel.ru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Ильясов</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Шамиль</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Танович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31/49</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«Барвиха»,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Мариинский пер, 44</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lang w:val="en-US"/>
              </w:rPr>
            </w:pP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072,</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071,</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070,</w:t>
            </w:r>
          </w:p>
          <w:p w:rsidR="0034637E" w:rsidRPr="0034637E" w:rsidRDefault="00AE699E" w:rsidP="00271C69">
            <w:pPr>
              <w:rPr>
                <w:rFonts w:cs="Times New Roman"/>
                <w:color w:val="000000" w:themeColor="text1"/>
                <w:sz w:val="28"/>
                <w:szCs w:val="28"/>
                <w:lang w:val="en-US"/>
              </w:rPr>
            </w:pPr>
            <w:hyperlink r:id="rId913" w:history="1">
              <w:r w:rsidR="0034637E" w:rsidRPr="0034637E">
                <w:rPr>
                  <w:rStyle w:val="ab"/>
                  <w:rFonts w:cs="Times New Roman"/>
                  <w:color w:val="000000" w:themeColor="text1"/>
                  <w:sz w:val="28"/>
                  <w:szCs w:val="28"/>
                  <w:u w:val="none"/>
                  <w:lang w:val="en-US"/>
                </w:rPr>
                <w:t>barviha907070@gmail.com</w:t>
              </w:r>
            </w:hyperlink>
            <w:r w:rsidR="0034637E" w:rsidRPr="0034637E">
              <w:rPr>
                <w:rFonts w:cs="Times New Roman"/>
                <w:color w:val="000000" w:themeColor="text1"/>
                <w:sz w:val="28"/>
                <w:szCs w:val="28"/>
                <w:lang w:val="en-US"/>
              </w:rPr>
              <w:t>,</w:t>
            </w:r>
          </w:p>
          <w:p w:rsidR="0034637E" w:rsidRPr="0034637E" w:rsidRDefault="00AE699E" w:rsidP="00271C69">
            <w:pPr>
              <w:rPr>
                <w:rFonts w:cs="Times New Roman"/>
                <w:color w:val="000000" w:themeColor="text1"/>
                <w:sz w:val="28"/>
                <w:szCs w:val="28"/>
              </w:rPr>
            </w:pPr>
            <w:hyperlink r:id="rId914" w:history="1">
              <w:r w:rsidR="0034637E" w:rsidRPr="0034637E">
                <w:rPr>
                  <w:rStyle w:val="ab"/>
                  <w:rFonts w:cs="Times New Roman"/>
                  <w:color w:val="000000" w:themeColor="text1"/>
                  <w:sz w:val="28"/>
                  <w:szCs w:val="28"/>
                  <w:u w:val="none"/>
                  <w:lang w:val="en-US"/>
                </w:rPr>
                <w:t>www.barviha.tomsk.ru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Харламов Вячеслав Сергеевич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Бизнес-ланч, ресторан, бар, кафе, салон красоты, солярий, автомойка, сауна </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«Бон Апарт», 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Герцена, 1а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534-650</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534-655</w:t>
            </w:r>
            <w:r w:rsidRPr="0034637E">
              <w:rPr>
                <w:rFonts w:cs="Times New Roman"/>
                <w:color w:val="000000" w:themeColor="text1"/>
                <w:sz w:val="28"/>
                <w:szCs w:val="28"/>
              </w:rPr>
              <w:t>,</w:t>
            </w:r>
            <w:r w:rsidRPr="0034637E">
              <w:rPr>
                <w:rFonts w:cs="Times New Roman"/>
                <w:color w:val="000000" w:themeColor="text1"/>
                <w:sz w:val="28"/>
                <w:szCs w:val="28"/>
                <w:lang w:val="de-DE"/>
              </w:rPr>
              <w:t xml:space="preserve"> </w:t>
            </w:r>
          </w:p>
          <w:p w:rsidR="0034637E" w:rsidRPr="0034637E" w:rsidRDefault="00AE699E" w:rsidP="00271C69">
            <w:pPr>
              <w:rPr>
                <w:rStyle w:val="a7"/>
                <w:rFonts w:cs="Times New Roman"/>
                <w:b w:val="0"/>
                <w:color w:val="000000" w:themeColor="text1"/>
                <w:sz w:val="28"/>
                <w:szCs w:val="28"/>
              </w:rPr>
            </w:pPr>
            <w:hyperlink r:id="rId915" w:history="1">
              <w:r w:rsidR="0034637E" w:rsidRPr="0034637E">
                <w:rPr>
                  <w:rStyle w:val="ab"/>
                  <w:rFonts w:cs="Times New Roman"/>
                  <w:color w:val="000000" w:themeColor="text1"/>
                  <w:sz w:val="28"/>
                  <w:szCs w:val="28"/>
                  <w:u w:val="none"/>
                  <w:lang w:val="de-DE"/>
                </w:rPr>
                <w:t>info@bon-apart</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ru</w:t>
              </w:r>
            </w:hyperlink>
            <w:r w:rsidR="0034637E" w:rsidRPr="0034637E">
              <w:rPr>
                <w:rStyle w:val="a7"/>
                <w:rFonts w:cs="Times New Roman"/>
                <w:b w:val="0"/>
                <w:color w:val="000000" w:themeColor="text1"/>
                <w:sz w:val="28"/>
                <w:szCs w:val="28"/>
              </w:rPr>
              <w:t>,</w:t>
            </w:r>
          </w:p>
          <w:p w:rsidR="0034637E" w:rsidRPr="0034637E" w:rsidRDefault="00AE699E" w:rsidP="00271C69">
            <w:pPr>
              <w:rPr>
                <w:rFonts w:cs="Times New Roman"/>
                <w:color w:val="000000" w:themeColor="text1"/>
                <w:sz w:val="28"/>
                <w:szCs w:val="28"/>
              </w:rPr>
            </w:pPr>
            <w:hyperlink r:id="rId916" w:history="1">
              <w:r w:rsidR="0034637E" w:rsidRPr="0034637E">
                <w:rPr>
                  <w:rStyle w:val="ab"/>
                  <w:rFonts w:cs="Times New Roman"/>
                  <w:color w:val="000000" w:themeColor="text1"/>
                  <w:sz w:val="28"/>
                  <w:szCs w:val="28"/>
                  <w:u w:val="none"/>
                </w:rPr>
                <w:t>www.bon-apart.ru</w:t>
              </w:r>
            </w:hyperlink>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lastRenderedPageBreak/>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Проден Лайне Освальдовна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54/89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конференц-зал, бизнес-центр, стоянка, прачечная, интернет, кабельное </w:t>
            </w:r>
            <w:r w:rsidRPr="0034637E">
              <w:rPr>
                <w:rFonts w:cs="Times New Roman"/>
                <w:color w:val="000000" w:themeColor="text1"/>
                <w:sz w:val="28"/>
                <w:szCs w:val="28"/>
              </w:rPr>
              <w:lastRenderedPageBreak/>
              <w:t xml:space="preserve">ТВ,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завтрак «Шведский стол» включен в стоимость номера</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ЗАО ПК «Гарантия», гостиница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ул. И.Черных, 28,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 подъезд</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675-407, </w:t>
            </w:r>
          </w:p>
          <w:p w:rsidR="0034637E" w:rsidRPr="0034637E" w:rsidRDefault="00AE699E" w:rsidP="00271C69">
            <w:pPr>
              <w:rPr>
                <w:rFonts w:cs="Times New Roman"/>
                <w:color w:val="000000" w:themeColor="text1"/>
                <w:sz w:val="28"/>
                <w:szCs w:val="28"/>
                <w:lang w:val="en-US"/>
              </w:rPr>
            </w:pPr>
            <w:hyperlink r:id="rId917" w:history="1">
              <w:r w:rsidR="0034637E" w:rsidRPr="0034637E">
                <w:rPr>
                  <w:rStyle w:val="ab"/>
                  <w:rFonts w:cs="Times New Roman"/>
                  <w:color w:val="000000" w:themeColor="text1"/>
                  <w:sz w:val="28"/>
                  <w:szCs w:val="28"/>
                  <w:u w:val="none"/>
                  <w:lang w:val="en-US"/>
                </w:rPr>
                <w:t>hotelgaranty@sibmail.com</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Сочнева Ирина Алексеевна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37/68</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 брони не работают</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«Городок», гостиница ТГАСУ</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ул. Партизанская, 17</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656-874,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656-889,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656-699</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Степанец Любовь Александровна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9/22</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Телефон,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«Заречная»,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Войкова,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404-027,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408-021,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en-US"/>
              </w:rPr>
              <w:t>z</w:t>
            </w:r>
            <w:hyperlink r:id="rId918" w:history="1">
              <w:r w:rsidRPr="0034637E">
                <w:rPr>
                  <w:rStyle w:val="ab"/>
                  <w:rFonts w:cs="Times New Roman"/>
                  <w:color w:val="000000" w:themeColor="text1"/>
                  <w:sz w:val="28"/>
                  <w:szCs w:val="28"/>
                  <w:u w:val="none"/>
                  <w:lang w:val="en-US"/>
                </w:rPr>
                <w:t>arech</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tomsk</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mail</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Филонец Александр Демьянович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20/33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интернет, телефон</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ООО «Империал»,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Сибирская, 102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454-400,</w:t>
            </w:r>
          </w:p>
          <w:p w:rsidR="0034637E" w:rsidRPr="0034637E" w:rsidRDefault="00AE699E" w:rsidP="00271C69">
            <w:pPr>
              <w:rPr>
                <w:rStyle w:val="a7"/>
                <w:rFonts w:cs="Times New Roman"/>
                <w:b w:val="0"/>
                <w:color w:val="000000" w:themeColor="text1"/>
                <w:sz w:val="28"/>
                <w:szCs w:val="28"/>
              </w:rPr>
            </w:pPr>
            <w:hyperlink r:id="rId919" w:history="1">
              <w:r w:rsidR="0034637E" w:rsidRPr="0034637E">
                <w:rPr>
                  <w:rStyle w:val="ab"/>
                  <w:rFonts w:cs="Times New Roman"/>
                  <w:color w:val="000000" w:themeColor="text1"/>
                  <w:sz w:val="28"/>
                  <w:szCs w:val="28"/>
                  <w:u w:val="none"/>
                  <w:lang w:val="de-DE"/>
                </w:rPr>
                <w:t>imperial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ru</w:t>
              </w:r>
            </w:hyperlink>
            <w:r w:rsidR="0034637E" w:rsidRPr="0034637E">
              <w:rPr>
                <w:rStyle w:val="a7"/>
                <w:rFonts w:cs="Times New Roman"/>
                <w:b w:val="0"/>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en-US"/>
              </w:rPr>
              <w:t>imperialtomsk</w:t>
            </w:r>
            <w:r w:rsidRPr="0034637E">
              <w:rPr>
                <w:rFonts w:cs="Times New Roman"/>
                <w:color w:val="000000" w:themeColor="text1"/>
                <w:sz w:val="28"/>
                <w:szCs w:val="28"/>
              </w:rPr>
              <w:t>.</w:t>
            </w:r>
            <w:r w:rsidRPr="0034637E">
              <w:rPr>
                <w:rFonts w:cs="Times New Roman"/>
                <w:color w:val="000000" w:themeColor="text1"/>
                <w:sz w:val="28"/>
                <w:szCs w:val="28"/>
                <w:lang w:val="en-US"/>
              </w:rPr>
              <w:t>ru</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Рустамов Эмиль Махирович</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6/10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C</w:t>
            </w:r>
            <w:r w:rsidRPr="0034637E">
              <w:rPr>
                <w:rFonts w:cs="Times New Roman"/>
                <w:color w:val="000000" w:themeColor="text1"/>
                <w:sz w:val="28"/>
                <w:szCs w:val="28"/>
              </w:rPr>
              <w:t>ауна, бильярд, ресторан, банкетный зал до 60 чел., теплый гараж, каминный зал (зал для совещаний на 10 чел), завтрак входит в стоимость</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«Иола»,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«Учебно-производственный центр «Телекоммуникации»</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w:t>
            </w:r>
            <w:r w:rsidRPr="0034637E">
              <w:rPr>
                <w:rFonts w:cs="Times New Roman"/>
                <w:caps/>
                <w:color w:val="000000" w:themeColor="text1"/>
                <w:sz w:val="28"/>
                <w:szCs w:val="28"/>
              </w:rPr>
              <w:t xml:space="preserve">, </w:t>
            </w:r>
            <w:r w:rsidRPr="0034637E">
              <w:rPr>
                <w:rFonts w:cs="Times New Roman"/>
                <w:color w:val="000000" w:themeColor="text1"/>
                <w:sz w:val="28"/>
                <w:szCs w:val="28"/>
              </w:rPr>
              <w:t xml:space="preserve">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Академический,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493-402,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493-400,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491-141</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Быкова Людмила Ивановна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кухня, телефон</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Научно-вспомогательное внебюджетное подразделение «Отдел организации и проведения конференций и оказания гостиничных услуг «Бизнес-центр «Рубин» ТНЦ СОРАН</w:t>
            </w: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634055,</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 xml:space="preserve">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Академический, 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492</w:t>
            </w:r>
            <w:r w:rsidRPr="0034637E">
              <w:rPr>
                <w:rFonts w:cs="Times New Roman"/>
                <w:color w:val="000000" w:themeColor="text1"/>
                <w:sz w:val="28"/>
                <w:szCs w:val="28"/>
              </w:rPr>
              <w:t>-</w:t>
            </w:r>
            <w:r w:rsidRPr="0034637E">
              <w:rPr>
                <w:rFonts w:cs="Times New Roman"/>
                <w:color w:val="000000" w:themeColor="text1"/>
                <w:sz w:val="28"/>
                <w:szCs w:val="28"/>
                <w:lang w:val="de-DE"/>
              </w:rPr>
              <w:t>588</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lang w:val="de-DE"/>
              </w:rPr>
            </w:pPr>
            <w:hyperlink r:id="rId920" w:history="1">
              <w:r w:rsidR="0034637E" w:rsidRPr="0034637E">
                <w:rPr>
                  <w:rStyle w:val="ab"/>
                  <w:rFonts w:cs="Times New Roman"/>
                  <w:color w:val="000000" w:themeColor="text1"/>
                  <w:sz w:val="28"/>
                  <w:szCs w:val="28"/>
                  <w:u w:val="none"/>
                  <w:lang w:val="de-DE"/>
                </w:rPr>
                <w:t>rubin@mail.tomsknet.ru</w:t>
              </w:r>
            </w:hyperlink>
            <w:r w:rsidR="0034637E" w:rsidRPr="0034637E">
              <w:rPr>
                <w:rFonts w:cs="Times New Roman"/>
                <w:color w:val="000000" w:themeColor="text1"/>
                <w:sz w:val="28"/>
                <w:szCs w:val="28"/>
              </w:rPr>
              <w:t>,</w:t>
            </w:r>
            <w:r w:rsidR="0034637E" w:rsidRPr="0034637E">
              <w:rPr>
                <w:rFonts w:cs="Times New Roman"/>
                <w:color w:val="000000" w:themeColor="text1"/>
                <w:sz w:val="28"/>
                <w:szCs w:val="28"/>
                <w:lang w:val="de-DE"/>
              </w:rPr>
              <w:t xml:space="preserve">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de-DE"/>
              </w:rPr>
              <w:t>rubin.tomsk.ru</w:t>
            </w: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Пустыльникова Татьяна Валерьевна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140/183</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кафе, сауна, прачечная, телефон, интернет, кабельное ТВ, конференц-зал на 300 мест, бизнес-центр, зал переговоров, боулинг, прачечная, автостоянка, завтрак по желанию</w:t>
            </w:r>
          </w:p>
          <w:p w:rsidR="0034637E" w:rsidRPr="0034637E" w:rsidRDefault="0034637E" w:rsidP="00271C69">
            <w:pPr>
              <w:rPr>
                <w:rFonts w:cs="Times New Roman"/>
                <w:color w:val="000000" w:themeColor="text1"/>
                <w:sz w:val="28"/>
                <w:szCs w:val="28"/>
              </w:rPr>
            </w:pPr>
          </w:p>
        </w:tc>
      </w:tr>
      <w:tr w:rsidR="0034637E" w:rsidRPr="00C65639" w:rsidTr="00271C69">
        <w:trPr>
          <w:trHeight w:val="204"/>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«Лидер»,</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634045,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Мокрушина,1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428-047,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428-964,</w:t>
            </w:r>
          </w:p>
          <w:p w:rsidR="0034637E" w:rsidRPr="0034637E" w:rsidRDefault="00AE699E" w:rsidP="00271C69">
            <w:pPr>
              <w:rPr>
                <w:rFonts w:cs="Times New Roman"/>
                <w:color w:val="000000" w:themeColor="text1"/>
                <w:sz w:val="28"/>
                <w:szCs w:val="28"/>
              </w:rPr>
            </w:pPr>
            <w:hyperlink r:id="rId921" w:history="1">
              <w:r w:rsidR="0034637E" w:rsidRPr="0034637E">
                <w:rPr>
                  <w:rStyle w:val="ab"/>
                  <w:rFonts w:cs="Times New Roman"/>
                  <w:color w:val="000000" w:themeColor="text1"/>
                  <w:sz w:val="28"/>
                  <w:szCs w:val="28"/>
                  <w:u w:val="none"/>
                  <w:lang w:val="en-US"/>
                </w:rPr>
                <w:t>lider</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22"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advancehotels</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Телефон,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w:t>
            </w:r>
          </w:p>
        </w:tc>
      </w:tr>
      <w:tr w:rsidR="0034637E" w:rsidRPr="00C65639" w:rsidTr="00271C69">
        <w:trPr>
          <w:trHeight w:val="1120"/>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«Магистрат»,</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отель</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пл. Ленина, 15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511-755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511-111</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23"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magistrathotel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Пономарева Валентина Петровна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26/48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заказ билетов, обмен валюты, интернет, кабельное ТВ, автостоянка,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прачечная, чистка одежды, трансфер, заказ экскурсий, доступ в интернет, мини АТС, междугородняя связь, завтрак по желанию</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«Магнолия»,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634049, г. Томск, Иркутский тракт, 65, ст. 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659-900,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652-000,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652-810</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Петросян Владислав Завенович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14/28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телефон</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bCs/>
                <w:sz w:val="22"/>
                <w:szCs w:val="22"/>
                <w:shd w:val="clear" w:color="auto" w:fill="FFFFFF"/>
              </w:rPr>
            </w:pPr>
          </w:p>
        </w:tc>
        <w:tc>
          <w:tcPr>
            <w:tcW w:w="2340" w:type="dxa"/>
            <w:shd w:val="clear" w:color="auto" w:fill="auto"/>
          </w:tcPr>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Областное</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государственное</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color w:val="000000" w:themeColor="text1"/>
                <w:sz w:val="28"/>
                <w:szCs w:val="28"/>
                <w:shd w:val="clear" w:color="auto" w:fill="FFFFFF"/>
              </w:rPr>
              <w:t xml:space="preserve">бюджетное </w:t>
            </w:r>
            <w:r w:rsidRPr="0034637E">
              <w:rPr>
                <w:rFonts w:cs="Times New Roman"/>
                <w:bCs/>
                <w:color w:val="000000" w:themeColor="text1"/>
                <w:sz w:val="28"/>
                <w:szCs w:val="28"/>
                <w:shd w:val="clear" w:color="auto" w:fill="FFFFFF"/>
              </w:rPr>
              <w:t>учреждение</w:t>
            </w:r>
            <w:r w:rsidRPr="0034637E">
              <w:rPr>
                <w:rStyle w:val="apple-converted-space"/>
                <w:rFonts w:cs="Times New Roman"/>
                <w:color w:val="000000" w:themeColor="text1"/>
                <w:sz w:val="28"/>
                <w:szCs w:val="28"/>
                <w:shd w:val="clear" w:color="auto" w:fill="FFFFFF"/>
              </w:rPr>
              <w:t> </w:t>
            </w:r>
            <w:r w:rsidRPr="0034637E">
              <w:rPr>
                <w:rFonts w:cs="Times New Roman"/>
                <w:color w:val="000000" w:themeColor="text1"/>
                <w:sz w:val="28"/>
                <w:szCs w:val="28"/>
                <w:shd w:val="clear" w:color="auto" w:fill="FFFFFF"/>
              </w:rPr>
              <w:t>«Служба</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хозяйственного</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color w:val="000000" w:themeColor="text1"/>
                <w:sz w:val="28"/>
                <w:szCs w:val="28"/>
                <w:shd w:val="clear" w:color="auto" w:fill="FFFFFF"/>
              </w:rPr>
              <w:t>обеспечения»</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shd w:val="clear" w:color="auto" w:fill="FFFFFF"/>
              </w:rPr>
              <w:t xml:space="preserve">Гостиница </w:t>
            </w:r>
            <w:r w:rsidRPr="0034637E">
              <w:rPr>
                <w:rFonts w:cs="Times New Roman"/>
                <w:color w:val="000000" w:themeColor="text1"/>
                <w:sz w:val="28"/>
                <w:szCs w:val="28"/>
                <w:shd w:val="clear" w:color="auto" w:fill="FFFFFF"/>
              </w:rPr>
              <w:t>«</w:t>
            </w:r>
            <w:r w:rsidRPr="0034637E">
              <w:rPr>
                <w:rFonts w:cs="Times New Roman"/>
                <w:bCs/>
                <w:color w:val="000000" w:themeColor="text1"/>
                <w:sz w:val="28"/>
                <w:szCs w:val="28"/>
                <w:shd w:val="clear" w:color="auto" w:fill="FFFFFF"/>
              </w:rPr>
              <w:t>Октябрьская</w:t>
            </w:r>
            <w:r w:rsidRPr="0034637E">
              <w:rPr>
                <w:rFonts w:cs="Times New Roman"/>
                <w:color w:val="000000" w:themeColor="text1"/>
                <w:sz w:val="28"/>
                <w:szCs w:val="28"/>
                <w:shd w:val="clear" w:color="auto" w:fill="FFFFFF"/>
              </w:rPr>
              <w:t>»</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К.Маркса,12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512-151</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24" w:history="1">
              <w:r w:rsidR="0034637E" w:rsidRPr="0034637E">
                <w:rPr>
                  <w:rStyle w:val="ab"/>
                  <w:rFonts w:cs="Times New Roman"/>
                  <w:color w:val="000000" w:themeColor="text1"/>
                  <w:sz w:val="28"/>
                  <w:szCs w:val="28"/>
                  <w:u w:val="none"/>
                  <w:lang w:val="de-DE"/>
                </w:rPr>
                <w:t>october@tomsk.gov.ru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lang w:val="de-DE"/>
              </w:rPr>
            </w:pPr>
            <w:hyperlink r:id="rId925" w:history="1">
              <w:r w:rsidR="0034637E" w:rsidRPr="0034637E">
                <w:rPr>
                  <w:rStyle w:val="ab"/>
                  <w:rFonts w:cs="Times New Roman"/>
                  <w:color w:val="000000" w:themeColor="text1"/>
                  <w:sz w:val="28"/>
                  <w:szCs w:val="28"/>
                  <w:u w:val="none"/>
                  <w:lang w:val="de-DE"/>
                </w:rPr>
                <w:t>www.reception.tomsk.gov.ru</w:t>
              </w:r>
            </w:hyperlink>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Шемчак Лариса Васильевна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48/62</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конференц-зал, парикмахерская, телефон, вызов такси, интернет, кабельное ТВ, завтрак по желанию</w:t>
            </w:r>
          </w:p>
        </w:tc>
      </w:tr>
      <w:tr w:rsidR="0034637E" w:rsidRPr="00C65639" w:rsidTr="00396314">
        <w:tc>
          <w:tcPr>
            <w:tcW w:w="540" w:type="dxa"/>
            <w:vAlign w:val="center"/>
          </w:tcPr>
          <w:p w:rsidR="0034637E" w:rsidRPr="00C52C9C" w:rsidRDefault="0034637E" w:rsidP="0071731D">
            <w:pPr>
              <w:numPr>
                <w:ilvl w:val="0"/>
                <w:numId w:val="21"/>
              </w:numPr>
              <w:tabs>
                <w:tab w:val="left" w:pos="-288"/>
              </w:tabs>
              <w:rPr>
                <w:rFonts w:ascii="Cambria" w:hAnsi="Cambria"/>
                <w:sz w:val="21"/>
                <w:szCs w:val="21"/>
                <w:shd w:val="clear" w:color="auto" w:fill="FDFAEB"/>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96314">
              <w:rPr>
                <w:rFonts w:cs="Times New Roman"/>
                <w:color w:val="000000" w:themeColor="text1"/>
                <w:sz w:val="28"/>
                <w:szCs w:val="28"/>
                <w:shd w:val="clear" w:color="auto" w:fill="FFFEFF" w:themeFill="background1"/>
              </w:rPr>
              <w:t>Курорт-отель, гостиничный комплекс «</w:t>
            </w:r>
            <w:r w:rsidRPr="0034637E">
              <w:rPr>
                <w:rFonts w:cs="Times New Roman"/>
                <w:color w:val="000000" w:themeColor="text1"/>
                <w:sz w:val="28"/>
                <w:szCs w:val="28"/>
              </w:rPr>
              <w:t>Парад парк отель»</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634028,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Сенная Курья, д.9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202-518,</w:t>
            </w:r>
          </w:p>
          <w:p w:rsidR="0034637E" w:rsidRPr="0034637E" w:rsidRDefault="00AE699E" w:rsidP="00396314">
            <w:pPr>
              <w:shd w:val="clear" w:color="auto" w:fill="FFFEFF" w:themeFill="background1"/>
              <w:rPr>
                <w:rFonts w:cs="Times New Roman"/>
                <w:color w:val="000000" w:themeColor="text1"/>
                <w:sz w:val="28"/>
                <w:szCs w:val="28"/>
              </w:rPr>
            </w:pPr>
            <w:hyperlink r:id="rId926" w:history="1">
              <w:r w:rsidR="0034637E" w:rsidRPr="0034637E">
                <w:rPr>
                  <w:rStyle w:val="ab"/>
                  <w:rFonts w:cs="Times New Roman"/>
                  <w:color w:val="000000" w:themeColor="text1"/>
                  <w:sz w:val="28"/>
                  <w:szCs w:val="28"/>
                  <w:u w:val="none"/>
                  <w:shd w:val="clear" w:color="auto" w:fill="FDFAEB"/>
                </w:rPr>
                <w:t>ParadPark@mail.ru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27"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.paradpark.ru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Кокарева Тамара Михайловна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lang w:val="en-US"/>
              </w:rPr>
              <w:t>24/</w:t>
            </w:r>
            <w:r w:rsidRPr="0034637E">
              <w:rPr>
                <w:rFonts w:cs="Times New Roman"/>
                <w:color w:val="000000" w:themeColor="text1"/>
                <w:sz w:val="28"/>
                <w:szCs w:val="28"/>
              </w:rPr>
              <w:t>32</w:t>
            </w:r>
          </w:p>
          <w:p w:rsidR="0034637E" w:rsidRPr="0034637E" w:rsidRDefault="0034637E" w:rsidP="00271C69">
            <w:pPr>
              <w:jc w:val="center"/>
              <w:rPr>
                <w:rFonts w:cs="Times New Roman"/>
                <w:color w:val="000000" w:themeColor="text1"/>
                <w:sz w:val="28"/>
                <w:szCs w:val="28"/>
              </w:rPr>
            </w:pPr>
          </w:p>
        </w:tc>
        <w:tc>
          <w:tcPr>
            <w:tcW w:w="2880" w:type="dxa"/>
            <w:shd w:val="clear" w:color="auto" w:fill="FFFEFF" w:themeFill="background1"/>
          </w:tcPr>
          <w:p w:rsidR="0034637E" w:rsidRPr="0034637E" w:rsidRDefault="0034637E" w:rsidP="00271C69">
            <w:pPr>
              <w:pStyle w:val="a4"/>
              <w:spacing w:before="0" w:after="0" w:line="263" w:lineRule="atLeast"/>
              <w:rPr>
                <w:rFonts w:ascii="Times New Roman" w:hAnsi="Times New Roman" w:cs="Times New Roman"/>
                <w:color w:val="000000" w:themeColor="text1"/>
                <w:sz w:val="28"/>
                <w:szCs w:val="28"/>
              </w:rPr>
            </w:pPr>
            <w:r w:rsidRPr="0034637E">
              <w:rPr>
                <w:rFonts w:ascii="Times New Roman" w:hAnsi="Times New Roman" w:cs="Times New Roman"/>
                <w:color w:val="000000" w:themeColor="text1"/>
                <w:sz w:val="28"/>
                <w:szCs w:val="28"/>
              </w:rPr>
              <w:t xml:space="preserve">Лесопарковая зона, комфортные номера гостиницы, уютные гостевые, банкетный зал, бар и летняя веранда, конферен-зал, русская банька, </w:t>
            </w:r>
            <w:r w:rsidRPr="0034637E">
              <w:rPr>
                <w:rFonts w:ascii="Times New Roman" w:hAnsi="Times New Roman" w:cs="Times New Roman"/>
                <w:color w:val="000000" w:themeColor="text1"/>
                <w:sz w:val="28"/>
                <w:szCs w:val="28"/>
                <w:lang w:val="en-US"/>
              </w:rPr>
              <w:t>WI</w:t>
            </w:r>
            <w:r w:rsidRPr="0034637E">
              <w:rPr>
                <w:rFonts w:ascii="Times New Roman" w:hAnsi="Times New Roman" w:cs="Times New Roman"/>
                <w:color w:val="000000" w:themeColor="text1"/>
                <w:sz w:val="28"/>
                <w:szCs w:val="28"/>
              </w:rPr>
              <w:t>-</w:t>
            </w:r>
            <w:r w:rsidRPr="0034637E">
              <w:rPr>
                <w:rFonts w:ascii="Times New Roman" w:hAnsi="Times New Roman" w:cs="Times New Roman"/>
                <w:color w:val="000000" w:themeColor="text1"/>
                <w:sz w:val="28"/>
                <w:szCs w:val="28"/>
                <w:lang w:val="en-US"/>
              </w:rPr>
              <w:t>FI</w:t>
            </w:r>
          </w:p>
          <w:p w:rsidR="0034637E" w:rsidRPr="0034637E" w:rsidRDefault="0034637E" w:rsidP="00271C69">
            <w:pPr>
              <w:pStyle w:val="a4"/>
              <w:shd w:val="clear" w:color="auto" w:fill="FDFAEB"/>
              <w:spacing w:before="0" w:after="0"/>
              <w:jc w:val="both"/>
              <w:rPr>
                <w:rFonts w:ascii="Times New Roman" w:hAnsi="Times New Roman" w:cs="Times New Roman"/>
                <w:color w:val="000000" w:themeColor="text1"/>
                <w:sz w:val="28"/>
                <w:szCs w:val="28"/>
              </w:rPr>
            </w:pP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«МаркУЗ»,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«Согдиана» гостиница эконом-класса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Мостовая, 32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203-200</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226</w:t>
            </w:r>
            <w:r w:rsidRPr="0034637E">
              <w:rPr>
                <w:rFonts w:cs="Times New Roman"/>
                <w:color w:val="000000" w:themeColor="text1"/>
                <w:sz w:val="28"/>
                <w:szCs w:val="28"/>
              </w:rPr>
              <w:t>-</w:t>
            </w:r>
            <w:r w:rsidRPr="0034637E">
              <w:rPr>
                <w:rFonts w:cs="Times New Roman"/>
                <w:color w:val="000000" w:themeColor="text1"/>
                <w:sz w:val="28"/>
                <w:szCs w:val="28"/>
                <w:lang w:val="de-DE"/>
              </w:rPr>
              <w:t>134</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28" w:history="1">
              <w:r w:rsidR="0034637E" w:rsidRPr="0034637E">
                <w:rPr>
                  <w:rStyle w:val="ab"/>
                  <w:rFonts w:cs="Times New Roman"/>
                  <w:color w:val="000000" w:themeColor="text1"/>
                  <w:sz w:val="28"/>
                  <w:szCs w:val="28"/>
                  <w:u w:val="none"/>
                  <w:lang w:val="de-DE"/>
                </w:rPr>
                <w:t>Sogdiana/2012@yandex.ru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lang w:val="de-DE"/>
              </w:rPr>
            </w:pPr>
            <w:hyperlink r:id="rId929" w:history="1">
              <w:r w:rsidR="0034637E" w:rsidRPr="0034637E">
                <w:rPr>
                  <w:rStyle w:val="ab"/>
                  <w:rFonts w:cs="Times New Roman"/>
                  <w:color w:val="000000" w:themeColor="text1"/>
                  <w:sz w:val="28"/>
                  <w:szCs w:val="28"/>
                  <w:u w:val="none"/>
                  <w:lang w:val="de-DE"/>
                </w:rPr>
                <w:t>www.sogdiana70.ru</w:t>
              </w:r>
            </w:hyperlink>
          </w:p>
        </w:tc>
        <w:tc>
          <w:tcPr>
            <w:tcW w:w="1260" w:type="dxa"/>
            <w:shd w:val="clear" w:color="auto" w:fill="auto"/>
          </w:tcPr>
          <w:p w:rsidR="0034637E" w:rsidRPr="0034637E" w:rsidRDefault="0034637E" w:rsidP="00271C69">
            <w:pPr>
              <w:rPr>
                <w:rFonts w:cs="Times New Roman"/>
                <w:color w:val="000000" w:themeColor="text1"/>
                <w:sz w:val="28"/>
                <w:szCs w:val="28"/>
                <w:lang w:val="de-DE"/>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Узденов  Марк Олегович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98/531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Буфет, автостоянка, вызов такси</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«Гостиница «Седьмое небо»</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634045,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Мокрушина,9, стр. 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428-628,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428-621,</w:t>
            </w:r>
          </w:p>
          <w:p w:rsidR="0034637E" w:rsidRPr="0034637E" w:rsidRDefault="00AE699E" w:rsidP="00271C69">
            <w:pPr>
              <w:rPr>
                <w:rFonts w:cs="Times New Roman"/>
                <w:color w:val="000000" w:themeColor="text1"/>
                <w:sz w:val="28"/>
                <w:szCs w:val="28"/>
              </w:rPr>
            </w:pPr>
            <w:hyperlink r:id="rId930" w:history="1">
              <w:r w:rsidR="0034637E" w:rsidRPr="0034637E">
                <w:rPr>
                  <w:rStyle w:val="ab"/>
                  <w:rFonts w:cs="Times New Roman"/>
                  <w:color w:val="000000" w:themeColor="text1"/>
                  <w:sz w:val="28"/>
                  <w:szCs w:val="28"/>
                  <w:u w:val="none"/>
                  <w:shd w:val="clear" w:color="auto" w:fill="FFFFFF"/>
                </w:rPr>
                <w:t>sky7sky@yandex.ru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31" w:history="1">
              <w:r w:rsidR="0034637E" w:rsidRPr="0034637E">
                <w:rPr>
                  <w:rStyle w:val="ab"/>
                  <w:rFonts w:cs="Times New Roman"/>
                  <w:color w:val="000000" w:themeColor="text1"/>
                  <w:sz w:val="28"/>
                  <w:szCs w:val="28"/>
                  <w:u w:val="none"/>
                </w:rPr>
                <w:t>www.7sky.tom.ru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Жданова Лариса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9/13</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кафе, услуги прачечной и химчистки, заказ авиа- и ж/д билетов</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«Гостиница «Сибирь»»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Ленина,91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527-22</w:t>
            </w:r>
            <w:r w:rsidRPr="0034637E">
              <w:rPr>
                <w:rFonts w:cs="Times New Roman"/>
                <w:color w:val="000000" w:themeColor="text1"/>
                <w:sz w:val="28"/>
                <w:szCs w:val="28"/>
              </w:rPr>
              <w:t>5,</w:t>
            </w:r>
          </w:p>
          <w:p w:rsidR="0034637E" w:rsidRPr="0034637E" w:rsidRDefault="00AE699E" w:rsidP="00271C69">
            <w:pPr>
              <w:rPr>
                <w:rFonts w:cs="Times New Roman"/>
                <w:color w:val="000000" w:themeColor="text1"/>
                <w:sz w:val="28"/>
                <w:szCs w:val="28"/>
              </w:rPr>
            </w:pPr>
            <w:hyperlink r:id="rId932" w:history="1">
              <w:r w:rsidR="0034637E" w:rsidRPr="0034637E">
                <w:rPr>
                  <w:rStyle w:val="ab"/>
                  <w:rFonts w:cs="Times New Roman"/>
                  <w:color w:val="000000" w:themeColor="text1"/>
                  <w:sz w:val="28"/>
                  <w:szCs w:val="28"/>
                  <w:u w:val="none"/>
                </w:rPr>
                <w:t>hotel-sibir.tomsk@yandex.ru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33"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.hotel-sibir.tomsk.ru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Водопьянов Виктор Павлович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35/41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парикмахерская, прачечная, авиа- ж\д касса, беспроводной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конференц-зал на 20 чел., завтрак входит в стоимость, банкомат, услуги прачечной, трансфер</w:t>
            </w:r>
          </w:p>
        </w:tc>
      </w:tr>
      <w:tr w:rsidR="0034637E" w:rsidRPr="00630FE6" w:rsidTr="00271C69">
        <w:tc>
          <w:tcPr>
            <w:tcW w:w="540" w:type="dxa"/>
            <w:vAlign w:val="center"/>
          </w:tcPr>
          <w:p w:rsidR="0034637E" w:rsidRPr="00630FE6"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«Союз»,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634041,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Комсомольский, 70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550-427</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562-276,</w:t>
            </w:r>
          </w:p>
          <w:p w:rsidR="0034637E" w:rsidRPr="0034637E" w:rsidRDefault="00AE699E" w:rsidP="00271C69">
            <w:pPr>
              <w:rPr>
                <w:rFonts w:cs="Times New Roman"/>
                <w:color w:val="000000" w:themeColor="text1"/>
                <w:sz w:val="28"/>
                <w:szCs w:val="28"/>
                <w:lang w:val="de-DE"/>
              </w:rPr>
            </w:pPr>
            <w:hyperlink r:id="rId934" w:history="1">
              <w:r w:rsidR="0034637E" w:rsidRPr="0034637E">
                <w:rPr>
                  <w:rStyle w:val="ab"/>
                  <w:rFonts w:cs="Times New Roman"/>
                  <w:color w:val="000000" w:themeColor="text1"/>
                  <w:sz w:val="28"/>
                  <w:szCs w:val="28"/>
                  <w:u w:val="none"/>
                  <w:lang w:val="de-DE"/>
                </w:rPr>
                <w:t>prskmotor@mail.ru</w:t>
              </w:r>
            </w:hyperlink>
          </w:p>
          <w:p w:rsidR="0034637E" w:rsidRPr="0034637E" w:rsidRDefault="00AE699E" w:rsidP="00271C69">
            <w:pPr>
              <w:rPr>
                <w:rFonts w:cs="Times New Roman"/>
                <w:color w:val="000000" w:themeColor="text1"/>
                <w:sz w:val="28"/>
                <w:szCs w:val="28"/>
                <w:lang w:val="de-DE"/>
              </w:rPr>
            </w:pPr>
            <w:hyperlink r:id="rId935" w:history="1">
              <w:r w:rsidR="0034637E" w:rsidRPr="0034637E">
                <w:rPr>
                  <w:rStyle w:val="ab"/>
                  <w:rFonts w:cs="Times New Roman"/>
                  <w:color w:val="000000" w:themeColor="text1"/>
                  <w:sz w:val="28"/>
                  <w:szCs w:val="28"/>
                  <w:u w:val="none"/>
                  <w:lang w:val="de-DE"/>
                </w:rPr>
                <w:t>www.souz.tomsk.ru</w:t>
              </w:r>
            </w:hyperlink>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Вилкова Наталья</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35/39</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вызов такси,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ресторан, интернет, теплая автостоянка, конференц-зал, комната для переговоров, солярий, массажные кресла, ногтевая студия, парикмахерская, завтрак включен в стоимость </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«Отель-спорт»</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634034, г. Томск, ул. </w:t>
            </w:r>
            <w:r w:rsidRPr="0034637E">
              <w:rPr>
                <w:rFonts w:cs="Times New Roman"/>
                <w:color w:val="000000" w:themeColor="text1"/>
                <w:sz w:val="28"/>
                <w:szCs w:val="28"/>
              </w:rPr>
              <w:lastRenderedPageBreak/>
              <w:t>Красноармейская,124</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lastRenderedPageBreak/>
              <w:t>554-115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559-005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lastRenderedPageBreak/>
              <w:t>557-321</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36" w:history="1">
              <w:r w:rsidR="0034637E" w:rsidRPr="0034637E">
                <w:rPr>
                  <w:rStyle w:val="ab"/>
                  <w:rFonts w:cs="Times New Roman"/>
                  <w:color w:val="000000" w:themeColor="text1"/>
                  <w:sz w:val="28"/>
                  <w:szCs w:val="28"/>
                  <w:u w:val="none"/>
                  <w:lang w:val="de-DE"/>
                </w:rPr>
                <w:t>sporthotel@sporthotel.tomsk.ru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lang w:val="de-DE"/>
              </w:rPr>
            </w:pPr>
            <w:hyperlink r:id="rId937"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sporthotel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Полещук Светлана </w:t>
            </w:r>
            <w:r w:rsidRPr="0034637E">
              <w:rPr>
                <w:rFonts w:cs="Times New Roman"/>
                <w:color w:val="000000" w:themeColor="text1"/>
                <w:sz w:val="28"/>
                <w:szCs w:val="28"/>
              </w:rPr>
              <w:lastRenderedPageBreak/>
              <w:t xml:space="preserve">Юрьевна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45/72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(бесплатно), бизнес-</w:t>
            </w:r>
            <w:r w:rsidRPr="0034637E">
              <w:rPr>
                <w:rFonts w:cs="Times New Roman"/>
                <w:color w:val="000000" w:themeColor="text1"/>
                <w:sz w:val="28"/>
                <w:szCs w:val="28"/>
              </w:rPr>
              <w:lastRenderedPageBreak/>
              <w:t>центр, конференц-зал, автостоянка (бокс), парковка, расчет по карточкам</w:t>
            </w:r>
          </w:p>
        </w:tc>
      </w:tr>
      <w:tr w:rsidR="0034637E" w:rsidRPr="00C65639" w:rsidTr="00271C69">
        <w:trPr>
          <w:trHeight w:val="1791"/>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«Спутник»,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Белинского, 15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526-604</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526-660</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lang w:val="de-DE"/>
              </w:rPr>
            </w:pPr>
            <w:hyperlink r:id="rId938" w:history="1">
              <w:r w:rsidR="0034637E" w:rsidRPr="0034637E">
                <w:rPr>
                  <w:rStyle w:val="ab"/>
                  <w:rFonts w:cs="Times New Roman"/>
                  <w:color w:val="000000" w:themeColor="text1"/>
                  <w:sz w:val="28"/>
                  <w:szCs w:val="28"/>
                  <w:u w:val="none"/>
                  <w:lang w:val="de-DE"/>
                </w:rPr>
                <w:t>hotel@tomskturist.ru</w:t>
              </w:r>
            </w:hyperlink>
            <w:r w:rsidR="0034637E" w:rsidRPr="0034637E">
              <w:rPr>
                <w:rFonts w:cs="Times New Roman"/>
                <w:color w:val="000000" w:themeColor="text1"/>
                <w:sz w:val="28"/>
                <w:szCs w:val="28"/>
                <w:lang w:val="de-DE"/>
              </w:rPr>
              <w:t>,</w:t>
            </w:r>
          </w:p>
          <w:p w:rsidR="0034637E" w:rsidRPr="0034637E" w:rsidRDefault="00AE699E" w:rsidP="00271C69">
            <w:pPr>
              <w:rPr>
                <w:rFonts w:cs="Times New Roman"/>
                <w:color w:val="000000" w:themeColor="text1"/>
                <w:sz w:val="28"/>
                <w:szCs w:val="28"/>
                <w:lang w:val="de-DE"/>
              </w:rPr>
            </w:pPr>
            <w:hyperlink r:id="rId939" w:history="1">
              <w:r w:rsidR="0034637E" w:rsidRPr="0034637E">
                <w:rPr>
                  <w:rStyle w:val="ab"/>
                  <w:rFonts w:cs="Times New Roman"/>
                  <w:color w:val="000000" w:themeColor="text1"/>
                  <w:sz w:val="28"/>
                  <w:szCs w:val="28"/>
                  <w:u w:val="none"/>
                  <w:lang w:val="de-DE"/>
                </w:rPr>
                <w:t>www.sputnik.tomskturist.ru</w:t>
              </w:r>
            </w:hyperlink>
          </w:p>
        </w:tc>
        <w:tc>
          <w:tcPr>
            <w:tcW w:w="1260" w:type="dxa"/>
            <w:shd w:val="clear" w:color="auto" w:fill="auto"/>
          </w:tcPr>
          <w:p w:rsidR="0034637E" w:rsidRPr="0034637E" w:rsidRDefault="0034637E" w:rsidP="00271C69">
            <w:pPr>
              <w:rPr>
                <w:rFonts w:cs="Times New Roman"/>
                <w:color w:val="000000" w:themeColor="text1"/>
                <w:sz w:val="28"/>
                <w:szCs w:val="28"/>
                <w:lang w:val="de-DE"/>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Наследников Иван Геннадьевич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74/107</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кафе-бар, парикмахерская, продажа авиа и ж/д билетов, прачечная,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кабельное ТВ, экскурсионное обслуживание, автостоянка, услуги прачечной, завтрак включен в стоимость</w:t>
            </w:r>
          </w:p>
        </w:tc>
      </w:tr>
      <w:tr w:rsidR="0034637E" w:rsidRPr="00C65639" w:rsidTr="00271C69">
        <w:trPr>
          <w:trHeight w:val="112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ОАО «Гостиница «Томск»</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 пр. Кирова,65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544-054,</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544-100,</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544-115,</w:t>
            </w:r>
          </w:p>
          <w:p w:rsidR="0034637E" w:rsidRPr="0034637E" w:rsidRDefault="00AE699E" w:rsidP="00271C69">
            <w:pPr>
              <w:rPr>
                <w:rFonts w:cs="Times New Roman"/>
                <w:color w:val="000000" w:themeColor="text1"/>
                <w:sz w:val="28"/>
                <w:szCs w:val="28"/>
                <w:lang w:val="de-DE"/>
              </w:rPr>
            </w:pPr>
            <w:hyperlink r:id="rId940" w:history="1">
              <w:r w:rsidR="0034637E" w:rsidRPr="0034637E">
                <w:rPr>
                  <w:rStyle w:val="ab"/>
                  <w:rFonts w:cs="Times New Roman"/>
                  <w:color w:val="000000" w:themeColor="text1"/>
                  <w:sz w:val="28"/>
                  <w:szCs w:val="28"/>
                  <w:u w:val="none"/>
                  <w:lang w:val="de-DE"/>
                </w:rPr>
                <w:t>tomskhotel@mail.tomsknet.ruwww.tomskhotel.ru</w:t>
              </w:r>
            </w:hyperlink>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Кофман Михаил Владимирович</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176/221</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экспресс-бар, автостоянка, оздоровительный центр, парикмахерская, авиа и ж/д касса, конференц-зал, зал совещаний, бизнес-центр, Интернет, кабельное ТВ, </w:t>
            </w:r>
            <w:r w:rsidRPr="0034637E">
              <w:rPr>
                <w:rFonts w:cs="Times New Roman"/>
                <w:color w:val="000000" w:themeColor="text1"/>
                <w:sz w:val="28"/>
                <w:szCs w:val="28"/>
                <w:lang w:val="en-US"/>
              </w:rPr>
              <w:t>Vip</w:t>
            </w:r>
            <w:r w:rsidRPr="0034637E">
              <w:rPr>
                <w:rFonts w:cs="Times New Roman"/>
                <w:color w:val="000000" w:themeColor="text1"/>
                <w:sz w:val="28"/>
                <w:szCs w:val="28"/>
              </w:rPr>
              <w:t xml:space="preserve">-зал, банкомат, мини АТС, мультикасса, сувенирный киоск, </w:t>
            </w:r>
            <w:r w:rsidRPr="0034637E">
              <w:rPr>
                <w:rFonts w:cs="Times New Roman"/>
                <w:color w:val="000000" w:themeColor="text1"/>
                <w:sz w:val="28"/>
                <w:szCs w:val="28"/>
              </w:rPr>
              <w:lastRenderedPageBreak/>
              <w:t>завтрак</w:t>
            </w:r>
          </w:p>
        </w:tc>
      </w:tr>
      <w:tr w:rsidR="0034637E" w:rsidRPr="00C65639" w:rsidTr="00271C69">
        <w:trPr>
          <w:trHeight w:val="75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ОАО «Томская судоходная компания»,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Набережная реки Томи, 29</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514-759</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790-555</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Сазанова Светлана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17/21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w:t>
            </w:r>
          </w:p>
          <w:p w:rsidR="0034637E" w:rsidRPr="0034637E" w:rsidRDefault="0034637E" w:rsidP="00271C69">
            <w:pPr>
              <w:rPr>
                <w:rFonts w:cs="Times New Roman"/>
                <w:color w:val="000000" w:themeColor="text1"/>
                <w:sz w:val="28"/>
                <w:szCs w:val="28"/>
              </w:rPr>
            </w:pP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«Тоян», 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Томск, ул. Обруб, 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510-151</w:t>
            </w:r>
          </w:p>
          <w:p w:rsidR="0034637E" w:rsidRPr="0034637E" w:rsidRDefault="00AE699E" w:rsidP="00271C69">
            <w:pPr>
              <w:rPr>
                <w:rFonts w:cs="Times New Roman"/>
                <w:color w:val="000000" w:themeColor="text1"/>
                <w:sz w:val="28"/>
                <w:szCs w:val="28"/>
              </w:rPr>
            </w:pPr>
            <w:hyperlink r:id="rId941" w:history="1">
              <w:r w:rsidR="0034637E" w:rsidRPr="0034637E">
                <w:rPr>
                  <w:rStyle w:val="ab"/>
                  <w:rFonts w:cs="Times New Roman"/>
                  <w:color w:val="000000" w:themeColor="text1"/>
                  <w:sz w:val="28"/>
                  <w:szCs w:val="28"/>
                  <w:u w:val="none"/>
                  <w:lang w:val="en-US"/>
                </w:rPr>
                <w:t>info</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toyan</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42" w:history="1">
              <w:r w:rsidR="0034637E" w:rsidRPr="0034637E">
                <w:rPr>
                  <w:rStyle w:val="ab"/>
                  <w:rFonts w:cs="Times New Roman"/>
                  <w:color w:val="000000" w:themeColor="text1"/>
                  <w:sz w:val="28"/>
                  <w:szCs w:val="28"/>
                  <w:u w:val="none"/>
                </w:rPr>
                <w:t>www.toyan.ru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Маршева Елена Геннадьевна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33/66</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Конференц-зал, ресторан, прачечная, автостоянка, спутниковое ТВ,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сауна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трансфер по желанию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 доп. плату  (аэропорт-отель), бронирование авиабилетов.</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«Усадьба Разгуляй»,</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Октябрьская, 69а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533-533,</w:t>
            </w:r>
          </w:p>
          <w:p w:rsidR="0034637E" w:rsidRPr="0034637E" w:rsidRDefault="00AE699E" w:rsidP="00271C69">
            <w:pPr>
              <w:rPr>
                <w:rFonts w:cs="Times New Roman"/>
                <w:color w:val="000000" w:themeColor="text1"/>
                <w:sz w:val="28"/>
                <w:szCs w:val="28"/>
              </w:rPr>
            </w:pPr>
            <w:hyperlink r:id="rId943" w:history="1">
              <w:r w:rsidR="0034637E" w:rsidRPr="0034637E">
                <w:rPr>
                  <w:rStyle w:val="ab"/>
                  <w:rFonts w:cs="Times New Roman"/>
                  <w:color w:val="000000" w:themeColor="text1"/>
                  <w:sz w:val="28"/>
                  <w:szCs w:val="28"/>
                  <w:u w:val="none"/>
                </w:rPr>
                <w:t>usadba.razgulyay@mail.ru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shd w:val="clear" w:color="auto" w:fill="DEEFD6"/>
              </w:rPr>
            </w:pPr>
            <w:hyperlink r:id="rId944" w:history="1">
              <w:r w:rsidR="0034637E" w:rsidRPr="0034637E">
                <w:rPr>
                  <w:rStyle w:val="ab"/>
                  <w:rFonts w:cs="Times New Roman"/>
                  <w:color w:val="000000" w:themeColor="text1"/>
                  <w:sz w:val="28"/>
                  <w:szCs w:val="28"/>
                  <w:u w:val="none"/>
                </w:rPr>
                <w:t>www.razgulay.tomsk.ru</w:t>
              </w:r>
            </w:hyperlink>
            <w:r w:rsidR="0034637E" w:rsidRPr="0034637E">
              <w:rPr>
                <w:rFonts w:cs="Times New Roman"/>
                <w:color w:val="000000" w:themeColor="text1"/>
                <w:sz w:val="28"/>
                <w:szCs w:val="28"/>
              </w:rPr>
              <w:t> </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Бельских</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Людмила Михайловна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интернет</w:t>
            </w:r>
          </w:p>
        </w:tc>
      </w:tr>
      <w:tr w:rsidR="0034637E" w:rsidRPr="00BF140B" w:rsidTr="00271C69">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«Форум-отель»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пр. Ленина, 91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530-184,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530-280,</w:t>
            </w:r>
          </w:p>
          <w:p w:rsidR="0034637E" w:rsidRPr="0034637E" w:rsidRDefault="00AE699E" w:rsidP="00271C69">
            <w:pPr>
              <w:rPr>
                <w:rFonts w:cs="Times New Roman"/>
                <w:color w:val="000000" w:themeColor="text1"/>
                <w:sz w:val="28"/>
                <w:szCs w:val="28"/>
              </w:rPr>
            </w:pPr>
            <w:hyperlink r:id="rId945" w:history="1">
              <w:r w:rsidR="0034637E" w:rsidRPr="0034637E">
                <w:rPr>
                  <w:rStyle w:val="ab"/>
                  <w:rFonts w:cs="Times New Roman"/>
                  <w:color w:val="000000" w:themeColor="text1"/>
                  <w:sz w:val="28"/>
                  <w:szCs w:val="28"/>
                  <w:u w:val="none"/>
                  <w:lang w:val="de-DE"/>
                </w:rPr>
                <w:t>sibir</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forum</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w:t>
              </w:r>
              <w:r w:rsidR="0034637E" w:rsidRPr="0034637E">
                <w:rPr>
                  <w:rStyle w:val="ab"/>
                  <w:rFonts w:cs="Times New Roman"/>
                  <w:color w:val="000000" w:themeColor="text1"/>
                  <w:sz w:val="28"/>
                  <w:szCs w:val="28"/>
                  <w:u w:val="none"/>
                  <w:lang w:val="en-US"/>
                </w:rPr>
                <w:t>u</w:t>
              </w:r>
            </w:hyperlink>
          </w:p>
          <w:p w:rsidR="0034637E" w:rsidRPr="0034637E" w:rsidRDefault="00AE699E" w:rsidP="00271C69">
            <w:pPr>
              <w:rPr>
                <w:rFonts w:cs="Times New Roman"/>
                <w:color w:val="000000" w:themeColor="text1"/>
                <w:sz w:val="28"/>
                <w:szCs w:val="28"/>
              </w:rPr>
            </w:pPr>
            <w:hyperlink r:id="rId946"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.forum-otel.r</w:t>
              </w:r>
              <w:r w:rsidR="0034637E"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lang w:val="en-US"/>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61/68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парикмахерская, сауна, продажа билетов авиа и ж/д., интернет, </w:t>
            </w:r>
            <w:r w:rsidRPr="0034637E">
              <w:rPr>
                <w:rFonts w:cs="Times New Roman"/>
                <w:color w:val="000000" w:themeColor="text1"/>
                <w:sz w:val="28"/>
                <w:szCs w:val="28"/>
              </w:rPr>
              <w:lastRenderedPageBreak/>
              <w:t xml:space="preserve">экскурсионное обслуживание, завтрак,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стоянка б/п.</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«Эдем»,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Косарева, 29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556-098</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553-787</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47" w:history="1">
              <w:r w:rsidR="0034637E" w:rsidRPr="0034637E">
                <w:rPr>
                  <w:rStyle w:val="ab"/>
                  <w:rFonts w:cs="Times New Roman"/>
                  <w:color w:val="000000" w:themeColor="text1"/>
                  <w:sz w:val="28"/>
                  <w:szCs w:val="28"/>
                  <w:u w:val="none"/>
                  <w:lang w:val="de-DE"/>
                </w:rPr>
                <w:t>dir@hotel-edem.ru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48" w:history="1">
              <w:r w:rsidR="0034637E" w:rsidRPr="0034637E">
                <w:rPr>
                  <w:rStyle w:val="ab"/>
                  <w:rFonts w:cs="Times New Roman"/>
                  <w:color w:val="000000" w:themeColor="text1"/>
                  <w:sz w:val="28"/>
                  <w:szCs w:val="28"/>
                  <w:u w:val="none"/>
                </w:rPr>
                <w:t>www.hotel-edem.ru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Шимякина Светлана Николаевна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17/34</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прачечная, в стоимость номеров включен завтрак, полупансион по желанию, телефон, кабельное ТВ, Интернет, заказ авиа и ж/д билетов, сауна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все номера одноместные.</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«Гостиница «Севастопольская» </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634026, г. Томск, ул. Севастопольская, 7/1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8-905-991-01-34</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Батурина Евгения Геннадьевна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8/19</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встроенная кухня, , санузел, душ в номере, телефон, ТВ, автостоянка (30 мест), бесплатный трансфер такси</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ТГУ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пр. Ленина, 49 </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528-386</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529-895</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534-352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Планчинская Галина Георгиевна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19/35</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ТПУ Гостиница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управление по административно-хозяйственной работе</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w:t>
            </w:r>
            <w:r w:rsidRPr="0034637E">
              <w:rPr>
                <w:rFonts w:cs="Times New Roman"/>
                <w:color w:val="000000" w:themeColor="text1"/>
                <w:sz w:val="28"/>
                <w:szCs w:val="28"/>
              </w:rPr>
              <w:br/>
              <w:t xml:space="preserve">А.Иванова,8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Карпова,1 (вход со стороны пр. Ленина)</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417-098</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420-367</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 xml:space="preserve">Абросова Людмила Романовна </w:t>
            </w:r>
            <w:r w:rsidRPr="0034637E">
              <w:rPr>
                <w:rFonts w:cs="Times New Roman"/>
                <w:color w:val="000000" w:themeColor="text1"/>
                <w:sz w:val="28"/>
                <w:szCs w:val="28"/>
              </w:rPr>
              <w:br/>
              <w:t>Администратор гостиницы</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36/72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Учебно-</w:t>
            </w:r>
            <w:r w:rsidRPr="0034637E">
              <w:rPr>
                <w:rFonts w:cs="Times New Roman"/>
                <w:color w:val="000000" w:themeColor="text1"/>
                <w:sz w:val="28"/>
                <w:szCs w:val="28"/>
              </w:rPr>
              <w:lastRenderedPageBreak/>
              <w:t>производственная гостиница, ПТКЛ №1(лицей)</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634050, г. Томск, </w:t>
            </w:r>
            <w:r w:rsidRPr="0034637E">
              <w:rPr>
                <w:rFonts w:cs="Times New Roman"/>
                <w:color w:val="000000" w:themeColor="text1"/>
                <w:sz w:val="28"/>
                <w:szCs w:val="28"/>
              </w:rPr>
              <w:lastRenderedPageBreak/>
              <w:t>ул. Беленца, 11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517-169,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513-612</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Белькова </w:t>
            </w:r>
            <w:r w:rsidRPr="0034637E">
              <w:rPr>
                <w:rFonts w:cs="Times New Roman"/>
                <w:color w:val="000000" w:themeColor="text1"/>
                <w:sz w:val="28"/>
                <w:szCs w:val="28"/>
              </w:rPr>
              <w:lastRenderedPageBreak/>
              <w:t>Валентина Ивановна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19/35</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Кухня, телефон,  </w:t>
            </w:r>
            <w:r w:rsidRPr="0034637E">
              <w:rPr>
                <w:rFonts w:cs="Times New Roman"/>
                <w:color w:val="000000" w:themeColor="text1"/>
                <w:sz w:val="28"/>
                <w:szCs w:val="28"/>
              </w:rPr>
              <w:lastRenderedPageBreak/>
              <w:t>вызов такси, утюг, компьютерные услуги (ксерокс, сканер)</w:t>
            </w:r>
          </w:p>
        </w:tc>
      </w:tr>
      <w:tr w:rsidR="0034637E" w:rsidRPr="00BF140B" w:rsidTr="00271C69">
        <w:trPr>
          <w:trHeight w:val="1240"/>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«Аванта», гостиница в квартирах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Трифонова, 22, блок 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342-020,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8-983-234-20-20,</w:t>
            </w:r>
          </w:p>
          <w:p w:rsidR="0034637E" w:rsidRPr="0034637E" w:rsidRDefault="00AE699E" w:rsidP="00271C69">
            <w:pPr>
              <w:rPr>
                <w:rFonts w:cs="Times New Roman"/>
                <w:color w:val="000000" w:themeColor="text1"/>
                <w:sz w:val="28"/>
                <w:szCs w:val="28"/>
              </w:rPr>
            </w:pPr>
            <w:hyperlink r:id="rId949" w:history="1">
              <w:r w:rsidR="0034637E" w:rsidRPr="0034637E">
                <w:rPr>
                  <w:rStyle w:val="ab"/>
                  <w:rFonts w:cs="Times New Roman"/>
                  <w:color w:val="000000" w:themeColor="text1"/>
                  <w:sz w:val="28"/>
                  <w:szCs w:val="28"/>
                  <w:u w:val="none"/>
                  <w:lang w:val="en-US"/>
                </w:rPr>
                <w:t>komandirovka</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AE699E" w:rsidP="00271C69">
            <w:pPr>
              <w:rPr>
                <w:rFonts w:cs="Times New Roman"/>
                <w:color w:val="000000" w:themeColor="text1"/>
                <w:sz w:val="28"/>
                <w:szCs w:val="28"/>
              </w:rPr>
            </w:pPr>
            <w:hyperlink r:id="rId95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.komandirovka.tomsk.r</w:t>
              </w:r>
              <w:r w:rsidR="0034637E" w:rsidRPr="0034637E">
                <w:rPr>
                  <w:rStyle w:val="ab"/>
                  <w:rFonts w:cs="Times New Roman"/>
                  <w:color w:val="000000" w:themeColor="text1"/>
                  <w:sz w:val="28"/>
                  <w:szCs w:val="28"/>
                  <w:u w:val="none"/>
                  <w:lang w:val="en-US"/>
                </w:rPr>
                <w:t>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lang w:val="en-US"/>
              </w:rPr>
            </w:pPr>
            <w:r w:rsidRPr="0034637E">
              <w:rPr>
                <w:rFonts w:cs="Times New Roman"/>
                <w:color w:val="000000" w:themeColor="text1"/>
                <w:sz w:val="28"/>
                <w:szCs w:val="28"/>
              </w:rPr>
              <w:t>20</w:t>
            </w:r>
            <w:r w:rsidRPr="0034637E">
              <w:rPr>
                <w:rFonts w:cs="Times New Roman"/>
                <w:color w:val="000000" w:themeColor="text1"/>
                <w:sz w:val="28"/>
                <w:szCs w:val="28"/>
                <w:lang w:val="en-US"/>
              </w:rPr>
              <w:t>/40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Встреча в аэропорту, на вокзале, кабельное ТВ</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«Аврора»,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Киевская,11</w:t>
            </w:r>
          </w:p>
        </w:tc>
        <w:tc>
          <w:tcPr>
            <w:tcW w:w="2880" w:type="dxa"/>
            <w:shd w:val="clear" w:color="auto" w:fill="auto"/>
          </w:tcPr>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441-145,</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444-518,</w:t>
            </w:r>
          </w:p>
          <w:p w:rsidR="0034637E" w:rsidRPr="0034637E" w:rsidRDefault="00AE699E" w:rsidP="00271C69">
            <w:pPr>
              <w:rPr>
                <w:rFonts w:cs="Times New Roman"/>
                <w:color w:val="000000" w:themeColor="text1"/>
                <w:sz w:val="28"/>
                <w:szCs w:val="28"/>
                <w:lang w:val="de-DE"/>
              </w:rPr>
            </w:pPr>
            <w:hyperlink r:id="rId951" w:history="1">
              <w:r w:rsidR="0034637E" w:rsidRPr="0034637E">
                <w:rPr>
                  <w:rStyle w:val="ab"/>
                  <w:rFonts w:cs="Times New Roman"/>
                  <w:color w:val="000000" w:themeColor="text1"/>
                  <w:sz w:val="28"/>
                  <w:szCs w:val="28"/>
                  <w:u w:val="none"/>
                  <w:lang w:val="de-DE"/>
                </w:rPr>
                <w:t>avroratomsk@mail.ru</w:t>
              </w:r>
            </w:hyperlink>
            <w:r w:rsidR="0034637E" w:rsidRPr="0034637E">
              <w:rPr>
                <w:rFonts w:cs="Times New Roman"/>
                <w:color w:val="000000" w:themeColor="text1"/>
                <w:sz w:val="28"/>
                <w:szCs w:val="28"/>
                <w:lang w:val="de-DE"/>
              </w:rPr>
              <w:t>,</w:t>
            </w:r>
          </w:p>
          <w:p w:rsidR="0034637E" w:rsidRPr="0034637E" w:rsidRDefault="00AE699E" w:rsidP="00271C69">
            <w:pPr>
              <w:rPr>
                <w:rFonts w:cs="Times New Roman"/>
                <w:color w:val="000000" w:themeColor="text1"/>
                <w:sz w:val="28"/>
                <w:szCs w:val="28"/>
                <w:lang w:val="de-DE"/>
              </w:rPr>
            </w:pPr>
            <w:hyperlink r:id="rId952" w:history="1">
              <w:r w:rsidR="0034637E" w:rsidRPr="0034637E">
                <w:rPr>
                  <w:rStyle w:val="ab"/>
                  <w:rFonts w:cs="Times New Roman"/>
                  <w:color w:val="000000" w:themeColor="text1"/>
                  <w:sz w:val="28"/>
                  <w:szCs w:val="28"/>
                  <w:u w:val="none"/>
                  <w:lang w:val="de-DE"/>
                </w:rPr>
                <w:t>www.avrora.tom.ru</w:t>
              </w:r>
            </w:hyperlink>
            <w:r w:rsidR="0034637E" w:rsidRPr="0034637E">
              <w:rPr>
                <w:rFonts w:cs="Times New Roman"/>
                <w:color w:val="000000" w:themeColor="text1"/>
                <w:sz w:val="28"/>
                <w:szCs w:val="28"/>
              </w:rPr>
              <w:t xml:space="preserve"> </w:t>
            </w:r>
            <w:r w:rsidR="0034637E" w:rsidRPr="0034637E">
              <w:rPr>
                <w:rFonts w:cs="Times New Roman"/>
                <w:color w:val="000000" w:themeColor="text1"/>
                <w:sz w:val="28"/>
                <w:szCs w:val="28"/>
                <w:lang w:val="de-DE"/>
              </w:rPr>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Две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Сергиенко Виктор Олегович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платный интернет, прачечная, хранение багажа, сейф</w:t>
            </w:r>
          </w:p>
        </w:tc>
      </w:tr>
      <w:tr w:rsidR="0034637E" w:rsidRPr="00C65639" w:rsidTr="00271C69">
        <w:trPr>
          <w:trHeight w:val="565"/>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«Айсаван»,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 -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Красноармейская, 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53-28-17</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Аракелян Грант Айрамович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11/20</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125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«Академия» гостиница </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634033, г. Томск,</w:t>
            </w:r>
          </w:p>
          <w:p w:rsidR="0034637E" w:rsidRPr="0034637E" w:rsidRDefault="0034637E" w:rsidP="00271C69">
            <w:pPr>
              <w:rPr>
                <w:rFonts w:cs="Times New Roman"/>
                <w:color w:val="000000" w:themeColor="text1"/>
                <w:sz w:val="28"/>
                <w:szCs w:val="28"/>
                <w:lang w:val="en-US"/>
              </w:rPr>
            </w:pPr>
            <w:r w:rsidRPr="007C2A13">
              <w:rPr>
                <w:rFonts w:cs="Times New Roman"/>
                <w:color w:val="000000" w:themeColor="text1"/>
                <w:sz w:val="28"/>
                <w:szCs w:val="28"/>
                <w:shd w:val="clear" w:color="auto" w:fill="FFFEFF" w:themeFill="background1"/>
              </w:rPr>
              <w:t>ул. Королева, 34</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201-024, </w:t>
            </w:r>
            <w:r w:rsidRPr="0034637E">
              <w:rPr>
                <w:rFonts w:cs="Times New Roman"/>
                <w:color w:val="000000" w:themeColor="text1"/>
                <w:sz w:val="28"/>
                <w:szCs w:val="28"/>
                <w:lang w:val="en-US"/>
              </w:rPr>
              <w:br/>
              <w:t>934-498, </w:t>
            </w:r>
          </w:p>
          <w:p w:rsidR="0034637E" w:rsidRPr="0034637E" w:rsidRDefault="00AE699E" w:rsidP="00271C69">
            <w:pPr>
              <w:rPr>
                <w:rFonts w:cs="Times New Roman"/>
                <w:color w:val="000000" w:themeColor="text1"/>
                <w:sz w:val="28"/>
                <w:szCs w:val="28"/>
                <w:lang w:val="en-US"/>
              </w:rPr>
            </w:pPr>
            <w:hyperlink r:id="rId953" w:history="1">
              <w:r w:rsidR="0034637E" w:rsidRPr="0034637E">
                <w:rPr>
                  <w:rStyle w:val="ab"/>
                  <w:rFonts w:cs="Times New Roman"/>
                  <w:color w:val="000000" w:themeColor="text1"/>
                  <w:sz w:val="28"/>
                  <w:szCs w:val="28"/>
                  <w:u w:val="none"/>
                  <w:lang w:val="en-US"/>
                </w:rPr>
                <w:t>akadem-otel@sibmail.com</w:t>
              </w:r>
            </w:hyperlink>
            <w:r w:rsidR="0034637E" w:rsidRPr="0034637E">
              <w:rPr>
                <w:rFonts w:cs="Times New Roman"/>
                <w:color w:val="000000" w:themeColor="text1"/>
                <w:sz w:val="28"/>
                <w:szCs w:val="28"/>
                <w:lang w:val="en-US"/>
              </w:rPr>
              <w:t>,</w:t>
            </w:r>
          </w:p>
          <w:p w:rsidR="0034637E" w:rsidRPr="0034637E" w:rsidRDefault="00AE699E" w:rsidP="00271C69">
            <w:pPr>
              <w:rPr>
                <w:rFonts w:cs="Times New Roman"/>
                <w:color w:val="000000" w:themeColor="text1"/>
                <w:sz w:val="28"/>
                <w:szCs w:val="28"/>
                <w:lang w:val="en-US"/>
              </w:rPr>
            </w:pPr>
            <w:hyperlink r:id="rId954" w:history="1">
              <w:r w:rsidR="0034637E" w:rsidRPr="0034637E">
                <w:rPr>
                  <w:rStyle w:val="ab"/>
                  <w:rFonts w:cs="Times New Roman"/>
                  <w:color w:val="000000" w:themeColor="text1"/>
                  <w:sz w:val="28"/>
                  <w:szCs w:val="28"/>
                  <w:u w:val="none"/>
                  <w:lang w:val="en-US"/>
                </w:rPr>
                <w:t>www.akadem-otel.ru</w:t>
              </w:r>
            </w:hyperlink>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Толмачева Елена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Евгеньевна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12/22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Питание по желанию (заказное-привозное), есть кухня для самостоятельного приготовления пищи,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(плохо работает)</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«Альянс Инвест»</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 ул. Елизаровых, 24</w:t>
            </w:r>
          </w:p>
        </w:tc>
        <w:tc>
          <w:tcPr>
            <w:tcW w:w="2880" w:type="dxa"/>
            <w:shd w:val="clear" w:color="auto" w:fill="auto"/>
          </w:tcPr>
          <w:p w:rsidR="0034637E" w:rsidRPr="0034637E" w:rsidRDefault="0034637E" w:rsidP="00271C69">
            <w:pPr>
              <w:rPr>
                <w:rFonts w:cs="Times New Roman"/>
                <w:bCs/>
                <w:color w:val="000000" w:themeColor="text1"/>
                <w:sz w:val="28"/>
                <w:szCs w:val="28"/>
                <w:lang w:val="de-DE"/>
              </w:rPr>
            </w:pPr>
            <w:r w:rsidRPr="0034637E">
              <w:rPr>
                <w:rFonts w:cs="Times New Roman"/>
                <w:bCs/>
                <w:color w:val="000000" w:themeColor="text1"/>
                <w:sz w:val="28"/>
                <w:szCs w:val="28"/>
                <w:lang w:val="de-DE"/>
              </w:rPr>
              <w:t>330</w:t>
            </w:r>
            <w:r w:rsidRPr="0034637E">
              <w:rPr>
                <w:rFonts w:cs="Times New Roman"/>
                <w:bCs/>
                <w:color w:val="000000" w:themeColor="text1"/>
                <w:sz w:val="28"/>
                <w:szCs w:val="28"/>
              </w:rPr>
              <w:t>-</w:t>
            </w:r>
            <w:r w:rsidRPr="0034637E">
              <w:rPr>
                <w:rFonts w:cs="Times New Roman"/>
                <w:bCs/>
                <w:color w:val="000000" w:themeColor="text1"/>
                <w:sz w:val="28"/>
                <w:szCs w:val="28"/>
                <w:lang w:val="de-DE"/>
              </w:rPr>
              <w:t>727,</w:t>
            </w:r>
          </w:p>
          <w:p w:rsidR="0034637E" w:rsidRPr="0034637E" w:rsidRDefault="0034637E" w:rsidP="00271C69">
            <w:pPr>
              <w:rPr>
                <w:rFonts w:cs="Times New Roman"/>
                <w:bCs/>
                <w:color w:val="000000" w:themeColor="text1"/>
                <w:sz w:val="28"/>
                <w:szCs w:val="28"/>
                <w:lang w:val="de-DE"/>
              </w:rPr>
            </w:pPr>
            <w:r w:rsidRPr="0034637E">
              <w:rPr>
                <w:rFonts w:cs="Times New Roman"/>
                <w:bCs/>
                <w:color w:val="000000" w:themeColor="text1"/>
                <w:sz w:val="28"/>
                <w:szCs w:val="28"/>
                <w:lang w:val="de-DE"/>
              </w:rPr>
              <w:t>540</w:t>
            </w:r>
            <w:r w:rsidRPr="0034637E">
              <w:rPr>
                <w:rFonts w:cs="Times New Roman"/>
                <w:bCs/>
                <w:color w:val="000000" w:themeColor="text1"/>
                <w:sz w:val="28"/>
                <w:szCs w:val="28"/>
              </w:rPr>
              <w:t>-</w:t>
            </w:r>
            <w:r w:rsidRPr="0034637E">
              <w:rPr>
                <w:rFonts w:cs="Times New Roman"/>
                <w:bCs/>
                <w:color w:val="000000" w:themeColor="text1"/>
                <w:sz w:val="28"/>
                <w:szCs w:val="28"/>
                <w:lang w:val="de-DE"/>
              </w:rPr>
              <w:t>708,</w:t>
            </w:r>
          </w:p>
          <w:p w:rsidR="0034637E" w:rsidRPr="0034637E" w:rsidRDefault="00AE699E" w:rsidP="00271C69">
            <w:pPr>
              <w:rPr>
                <w:rFonts w:cs="Times New Roman"/>
                <w:color w:val="000000" w:themeColor="text1"/>
                <w:sz w:val="28"/>
                <w:szCs w:val="28"/>
              </w:rPr>
            </w:pPr>
            <w:hyperlink r:id="rId955" w:history="1">
              <w:r w:rsidR="0034637E" w:rsidRPr="0034637E">
                <w:rPr>
                  <w:rStyle w:val="ab"/>
                  <w:rFonts w:cs="Times New Roman"/>
                  <w:color w:val="000000" w:themeColor="text1"/>
                  <w:sz w:val="28"/>
                  <w:szCs w:val="28"/>
                  <w:u w:val="none"/>
                  <w:lang w:val="de-DE"/>
                </w:rPr>
                <w:t>alinvest@sibmail.com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56"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.motel.tom.ru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Кривошей Елена Евгеньевна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6/8</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 квартир</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Гостиничный комплекс и элитные квартиры</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«Апартаменты Петровские»</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2-ой Новокузнечный ряд</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8-913-100-99-78,</w:t>
            </w:r>
          </w:p>
          <w:p w:rsidR="0034637E" w:rsidRPr="0034637E" w:rsidRDefault="00AE699E" w:rsidP="00271C69">
            <w:pPr>
              <w:rPr>
                <w:rFonts w:cs="Times New Roman"/>
                <w:bCs/>
                <w:color w:val="000000" w:themeColor="text1"/>
                <w:sz w:val="28"/>
                <w:szCs w:val="28"/>
              </w:rPr>
            </w:pPr>
            <w:hyperlink r:id="rId957" w:history="1">
              <w:r w:rsidR="0034637E" w:rsidRPr="0034637E">
                <w:rPr>
                  <w:rStyle w:val="ab"/>
                  <w:rFonts w:cs="Times New Roman"/>
                  <w:color w:val="000000" w:themeColor="text1"/>
                  <w:sz w:val="28"/>
                  <w:szCs w:val="28"/>
                  <w:u w:val="none"/>
                  <w:lang w:val="en-US"/>
                </w:rPr>
                <w:t>apartment</w:t>
              </w:r>
              <w:r w:rsidR="0034637E" w:rsidRPr="0034637E">
                <w:rPr>
                  <w:rStyle w:val="ab"/>
                  <w:rFonts w:cs="Times New Roman"/>
                  <w:color w:val="000000" w:themeColor="text1"/>
                  <w:sz w:val="28"/>
                  <w:szCs w:val="28"/>
                  <w:u w:val="none"/>
                </w:rPr>
                <w:t>_</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Style w:val="a7"/>
                <w:rFonts w:cs="Times New Roman"/>
                <w:b w:val="0"/>
                <w:color w:val="000000" w:themeColor="text1"/>
                <w:sz w:val="28"/>
                <w:szCs w:val="28"/>
              </w:rPr>
              <w:t>,</w:t>
            </w:r>
          </w:p>
          <w:p w:rsidR="0034637E" w:rsidRPr="0034637E" w:rsidRDefault="00AE699E" w:rsidP="00271C69">
            <w:pPr>
              <w:rPr>
                <w:rFonts w:cs="Times New Roman"/>
                <w:color w:val="000000" w:themeColor="text1"/>
                <w:sz w:val="28"/>
                <w:szCs w:val="28"/>
              </w:rPr>
            </w:pPr>
            <w:hyperlink r:id="rId958"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apartment</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Петровский Александр 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3/9</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 квартир</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 включен в стоимость, сауна, организация трансфера.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Регулярная уборка в квартире и смена постельного белья (производится раз в неделю), артаменты оборудованы необходимой техникой и посудой.</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«Апельсин»,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 xml:space="preserve">634061, г. Томск, </w:t>
            </w:r>
          </w:p>
          <w:p w:rsidR="0034637E" w:rsidRPr="0034637E" w:rsidRDefault="0034637E" w:rsidP="00271C69">
            <w:pPr>
              <w:shd w:val="clear" w:color="auto" w:fill="FFFFFF"/>
              <w:rPr>
                <w:rFonts w:cs="Times New Roman"/>
                <w:color w:val="000000" w:themeColor="text1"/>
                <w:sz w:val="28"/>
                <w:szCs w:val="28"/>
              </w:rPr>
            </w:pPr>
            <w:r w:rsidRPr="0034637E">
              <w:rPr>
                <w:rFonts w:cs="Times New Roman"/>
                <w:bCs/>
                <w:color w:val="000000" w:themeColor="text1"/>
                <w:sz w:val="28"/>
                <w:szCs w:val="28"/>
              </w:rPr>
              <w:t>пр. Фрунзе, 98</w:t>
            </w:r>
          </w:p>
          <w:p w:rsidR="0034637E" w:rsidRPr="0034637E" w:rsidRDefault="0034637E" w:rsidP="00271C69">
            <w:pPr>
              <w:shd w:val="clear" w:color="auto" w:fill="FFFFFF"/>
              <w:rPr>
                <w:rFonts w:cs="Times New Roman"/>
                <w:color w:val="000000" w:themeColor="text1"/>
                <w:sz w:val="28"/>
                <w:szCs w:val="28"/>
              </w:rPr>
            </w:pP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lang w:val="de-DE"/>
              </w:rPr>
              <w:t>8-962-783-1000</w:t>
            </w:r>
            <w:r w:rsidRPr="0034637E">
              <w:rPr>
                <w:rFonts w:cs="Times New Roman"/>
                <w:bCs/>
                <w:color w:val="000000" w:themeColor="text1"/>
                <w:sz w:val="28"/>
                <w:szCs w:val="28"/>
              </w:rPr>
              <w:t>,</w:t>
            </w:r>
          </w:p>
          <w:p w:rsidR="0034637E" w:rsidRPr="0034637E" w:rsidRDefault="00AE699E" w:rsidP="00271C69">
            <w:pPr>
              <w:shd w:val="clear" w:color="auto" w:fill="FFFFFF"/>
              <w:rPr>
                <w:rFonts w:cs="Times New Roman"/>
                <w:b/>
                <w:color w:val="000000" w:themeColor="text1"/>
                <w:sz w:val="28"/>
                <w:szCs w:val="28"/>
              </w:rPr>
            </w:pPr>
            <w:hyperlink r:id="rId959" w:history="1">
              <w:r w:rsidR="0034637E" w:rsidRPr="0034637E">
                <w:rPr>
                  <w:rStyle w:val="ab"/>
                  <w:rFonts w:cs="Times New Roman"/>
                  <w:color w:val="000000" w:themeColor="text1"/>
                  <w:sz w:val="28"/>
                  <w:szCs w:val="28"/>
                  <w:u w:val="none"/>
                  <w:shd w:val="clear" w:color="auto" w:fill="FFFFFF"/>
                </w:rPr>
                <w:t>apelsin.tomsk@mail.ru</w:t>
              </w:r>
            </w:hyperlink>
            <w:r w:rsidR="0034637E" w:rsidRPr="0034637E">
              <w:rPr>
                <w:rStyle w:val="a7"/>
                <w:rFonts w:cs="Times New Roman"/>
                <w:b w:val="0"/>
                <w:color w:val="000000" w:themeColor="text1"/>
                <w:sz w:val="28"/>
                <w:szCs w:val="28"/>
                <w:shd w:val="clear" w:color="auto" w:fill="FFFFFF"/>
              </w:rPr>
              <w:t xml:space="preserve">, </w:t>
            </w:r>
          </w:p>
          <w:p w:rsidR="0034637E" w:rsidRPr="0034637E" w:rsidRDefault="00AE699E" w:rsidP="00271C69">
            <w:pPr>
              <w:rPr>
                <w:rFonts w:cs="Times New Roman"/>
                <w:color w:val="000000" w:themeColor="text1"/>
                <w:sz w:val="28"/>
                <w:szCs w:val="28"/>
              </w:rPr>
            </w:pPr>
            <w:hyperlink r:id="rId96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.apelsin-otel.ru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shd w:val="clear" w:color="auto" w:fill="FFFFFF"/>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Микулич Сергей Анатольевич</w:t>
            </w:r>
          </w:p>
        </w:tc>
        <w:tc>
          <w:tcPr>
            <w:tcW w:w="162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shd w:val="clear" w:color="auto" w:fill="FFFFFF"/>
              <w:ind w:left="74"/>
              <w:rPr>
                <w:rFonts w:cs="Times New Roman"/>
                <w:color w:val="000000" w:themeColor="text1"/>
                <w:sz w:val="28"/>
                <w:szCs w:val="28"/>
              </w:rPr>
            </w:pPr>
            <w:r w:rsidRPr="0034637E">
              <w:rPr>
                <w:rFonts w:cs="Times New Roman"/>
                <w:bCs/>
                <w:color w:val="000000" w:themeColor="text1"/>
                <w:sz w:val="28"/>
                <w:szCs w:val="28"/>
              </w:rPr>
              <w:t>Услуги б/п:</w:t>
            </w:r>
            <w:r w:rsidRPr="0034637E">
              <w:rPr>
                <w:rFonts w:cs="Times New Roman"/>
                <w:color w:val="000000" w:themeColor="text1"/>
                <w:sz w:val="28"/>
                <w:szCs w:val="28"/>
              </w:rPr>
              <w:t xml:space="preserve"> wi-fi скоростной интернет, фен, утюг, гладильная доска, душ/ванна в номере, вызов такси, аптечка, уборка номеров, автостоянка, журналы, газеты, книги, настольные игры.</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Услуги за доп.плату :</w:t>
            </w:r>
            <w:r w:rsidRPr="0034637E">
              <w:rPr>
                <w:rFonts w:cs="Times New Roman"/>
                <w:color w:val="000000" w:themeColor="text1"/>
                <w:sz w:val="28"/>
                <w:szCs w:val="28"/>
              </w:rPr>
              <w:t xml:space="preserve"> трансфер (аэропорт, вокзал), пользование стиральной машиной, внеплановая замена белья и полотенца, </w:t>
            </w:r>
            <w:r w:rsidRPr="0034637E">
              <w:rPr>
                <w:rFonts w:cs="Times New Roman"/>
                <w:color w:val="000000" w:themeColor="text1"/>
                <w:sz w:val="28"/>
                <w:szCs w:val="28"/>
              </w:rPr>
              <w:lastRenderedPageBreak/>
              <w:t>подключение к местному оператору сотовой связи</w:t>
            </w:r>
          </w:p>
        </w:tc>
      </w:tr>
      <w:tr w:rsidR="0034637E" w:rsidRPr="00BF140B" w:rsidTr="00271C69">
        <w:trPr>
          <w:trHeight w:val="847"/>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«Асти РУМС»,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634028, г. Томск ул. Ново-Кузнечный 1-й ряд, 9</w:t>
            </w: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303-444 ,</w:t>
            </w:r>
          </w:p>
          <w:p w:rsidR="0034637E" w:rsidRPr="0034637E" w:rsidRDefault="00AE699E" w:rsidP="00271C69">
            <w:pPr>
              <w:shd w:val="clear" w:color="auto" w:fill="FFFFFF"/>
              <w:rPr>
                <w:rFonts w:cs="Times New Roman"/>
                <w:bCs/>
                <w:color w:val="000000" w:themeColor="text1"/>
                <w:sz w:val="28"/>
                <w:szCs w:val="28"/>
              </w:rPr>
            </w:pPr>
            <w:hyperlink r:id="rId961" w:history="1">
              <w:r w:rsidR="0034637E" w:rsidRPr="0034637E">
                <w:rPr>
                  <w:rStyle w:val="ab"/>
                  <w:rFonts w:cs="Times New Roman"/>
                  <w:bCs/>
                  <w:color w:val="000000" w:themeColor="text1"/>
                  <w:sz w:val="28"/>
                  <w:szCs w:val="28"/>
                  <w:u w:val="none"/>
                  <w:lang w:val="en-US"/>
                </w:rPr>
                <w:t>astrumtomsk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mail</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ru</w:t>
              </w:r>
            </w:hyperlink>
          </w:p>
          <w:p w:rsidR="0034637E" w:rsidRPr="0034637E" w:rsidRDefault="00AE699E" w:rsidP="00271C69">
            <w:pPr>
              <w:shd w:val="clear" w:color="auto" w:fill="FFFFFF"/>
              <w:rPr>
                <w:rFonts w:cs="Times New Roman"/>
                <w:color w:val="000000" w:themeColor="text1"/>
                <w:sz w:val="28"/>
                <w:szCs w:val="28"/>
              </w:rPr>
            </w:pPr>
            <w:hyperlink r:id="rId962"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astrumtomsk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shd w:val="clear" w:color="auto" w:fill="FFFFFF"/>
              <w:rPr>
                <w:rFonts w:cs="Times New Roman"/>
                <w:bCs/>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lang w:val="en-US"/>
              </w:rPr>
            </w:pPr>
            <w:r w:rsidRPr="0034637E">
              <w:rPr>
                <w:rFonts w:cs="Times New Roman"/>
                <w:color w:val="000000" w:themeColor="text1"/>
                <w:sz w:val="28"/>
                <w:szCs w:val="28"/>
                <w:lang w:val="en-US"/>
              </w:rPr>
              <w:t>9</w:t>
            </w:r>
          </w:p>
        </w:tc>
        <w:tc>
          <w:tcPr>
            <w:tcW w:w="2880" w:type="dxa"/>
            <w:shd w:val="clear" w:color="auto" w:fill="auto"/>
          </w:tcPr>
          <w:p w:rsidR="0034637E" w:rsidRPr="0034637E" w:rsidRDefault="0034637E" w:rsidP="00271C69">
            <w:pPr>
              <w:shd w:val="clear" w:color="auto" w:fill="FFFFFF"/>
              <w:ind w:left="74"/>
              <w:rPr>
                <w:rFonts w:cs="Times New Roman"/>
                <w:bCs/>
                <w:color w:val="000000" w:themeColor="text1"/>
                <w:sz w:val="28"/>
                <w:szCs w:val="28"/>
              </w:rPr>
            </w:pPr>
            <w:r w:rsidRPr="0034637E">
              <w:rPr>
                <w:rFonts w:cs="Times New Roman"/>
                <w:bCs/>
                <w:color w:val="000000" w:themeColor="text1"/>
                <w:sz w:val="28"/>
                <w:szCs w:val="28"/>
              </w:rPr>
              <w:t>Завтраки, бесплатная стоянка, трансфер</w:t>
            </w:r>
          </w:p>
        </w:tc>
      </w:tr>
      <w:tr w:rsidR="0034637E" w:rsidRPr="00BF140B" w:rsidTr="00271C69">
        <w:trPr>
          <w:trHeight w:val="847"/>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«Афинский квартал», квартирно-гостиничный комплекс </w:t>
            </w: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634050,  г. Томск, Базарный пер. 12</w:t>
            </w: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942-180;</w:t>
            </w:r>
          </w:p>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8-952-150-21-80;</w:t>
            </w:r>
          </w:p>
          <w:p w:rsidR="0034637E" w:rsidRPr="0034637E" w:rsidRDefault="00AE699E" w:rsidP="00271C69">
            <w:pPr>
              <w:shd w:val="clear" w:color="auto" w:fill="FFFFFF"/>
              <w:rPr>
                <w:rFonts w:cs="Times New Roman"/>
                <w:bCs/>
                <w:color w:val="000000" w:themeColor="text1"/>
                <w:sz w:val="28"/>
                <w:szCs w:val="28"/>
              </w:rPr>
            </w:pPr>
            <w:hyperlink r:id="rId963" w:history="1">
              <w:r w:rsidR="0034637E" w:rsidRPr="0034637E">
                <w:rPr>
                  <w:rStyle w:val="ab"/>
                  <w:rFonts w:cs="Times New Roman"/>
                  <w:bCs/>
                  <w:color w:val="000000" w:themeColor="text1"/>
                  <w:sz w:val="28"/>
                  <w:szCs w:val="28"/>
                  <w:u w:val="none"/>
                  <w:lang w:val="en-US"/>
                </w:rPr>
                <w:t>akvartaltomsk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gmail</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com</w:t>
              </w:r>
            </w:hyperlink>
          </w:p>
          <w:p w:rsidR="0034637E" w:rsidRPr="0034637E" w:rsidRDefault="00AE699E" w:rsidP="00271C69">
            <w:pPr>
              <w:shd w:val="clear" w:color="auto" w:fill="FFFFFF"/>
              <w:rPr>
                <w:rFonts w:cs="Times New Roman"/>
                <w:bCs/>
                <w:color w:val="000000" w:themeColor="text1"/>
                <w:sz w:val="28"/>
                <w:szCs w:val="28"/>
              </w:rPr>
            </w:pPr>
            <w:hyperlink r:id="rId964" w:history="1">
              <w:r w:rsidR="0034637E" w:rsidRPr="0034637E">
                <w:rPr>
                  <w:rStyle w:val="ab"/>
                  <w:rFonts w:cs="Times New Roman"/>
                  <w:bCs/>
                  <w:color w:val="000000" w:themeColor="text1"/>
                  <w:sz w:val="28"/>
                  <w:szCs w:val="28"/>
                  <w:u w:val="none"/>
                  <w:lang w:val="en-US"/>
                </w:rPr>
                <w:t>www</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akvartaltomsk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w:t>
            </w:r>
          </w:p>
        </w:tc>
        <w:tc>
          <w:tcPr>
            <w:tcW w:w="2880" w:type="dxa"/>
            <w:shd w:val="clear" w:color="auto" w:fill="auto"/>
          </w:tcPr>
          <w:p w:rsidR="0034637E" w:rsidRPr="0034637E" w:rsidRDefault="0034637E" w:rsidP="00271C69">
            <w:pPr>
              <w:shd w:val="clear" w:color="auto" w:fill="FFFFFF"/>
              <w:ind w:left="74"/>
              <w:rPr>
                <w:rFonts w:cs="Times New Roman"/>
                <w:bCs/>
                <w:color w:val="000000" w:themeColor="text1"/>
                <w:sz w:val="28"/>
                <w:szCs w:val="28"/>
              </w:rPr>
            </w:pPr>
            <w:r w:rsidRPr="0034637E">
              <w:rPr>
                <w:rFonts w:cs="Times New Roman"/>
                <w:bCs/>
                <w:color w:val="000000" w:themeColor="text1"/>
                <w:sz w:val="28"/>
                <w:szCs w:val="28"/>
              </w:rPr>
              <w:t>1-2-х комнатные квартиры в центре города</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«Бастон», мини-отель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Никитина, 5б</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254-722</w:t>
            </w:r>
          </w:p>
          <w:p w:rsidR="0034637E" w:rsidRPr="0034637E" w:rsidRDefault="00AE699E" w:rsidP="00271C69">
            <w:pPr>
              <w:rPr>
                <w:rFonts w:cs="Times New Roman"/>
                <w:color w:val="000000" w:themeColor="text1"/>
                <w:sz w:val="28"/>
                <w:szCs w:val="28"/>
              </w:rPr>
            </w:pPr>
            <w:hyperlink r:id="rId965" w:history="1">
              <w:r w:rsidR="0034637E" w:rsidRPr="0034637E">
                <w:rPr>
                  <w:rStyle w:val="ab"/>
                  <w:rFonts w:cs="Times New Roman"/>
                  <w:color w:val="000000" w:themeColor="text1"/>
                  <w:sz w:val="28"/>
                  <w:szCs w:val="28"/>
                  <w:u w:val="none"/>
                </w:rPr>
                <w:t>bastonhotel@mail.ru</w:t>
              </w:r>
            </w:hyperlink>
            <w:r w:rsidR="0034637E" w:rsidRPr="0034637E">
              <w:rPr>
                <w:rFonts w:cs="Times New Roman"/>
                <w:color w:val="000000" w:themeColor="text1"/>
                <w:sz w:val="28"/>
                <w:szCs w:val="28"/>
              </w:rPr>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Трифонова Наталья Николаевна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9/10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Ремонт был в 2012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Стирка, глажка, завтраки из готовых продуктов</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Стандарт- завтрак входит в ст-ть, в экономы не входит, во всех номерах ТВ и холод-к. Санузел только в стандартах.</w:t>
            </w:r>
          </w:p>
        </w:tc>
      </w:tr>
      <w:tr w:rsidR="0034637E" w:rsidRPr="00C65639" w:rsidTr="00271C69">
        <w:trPr>
          <w:trHeight w:val="132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«Визит», 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 xml:space="preserve">634026, г. Томск, ул. Севастопольская, 93 </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 xml:space="preserve">577-408, </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8-913-827-74-08</w:t>
            </w:r>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66" w:history="1">
              <w:r w:rsidR="0034637E" w:rsidRPr="0034637E">
                <w:rPr>
                  <w:rStyle w:val="ab"/>
                  <w:rFonts w:cs="Times New Roman"/>
                  <w:color w:val="000000" w:themeColor="text1"/>
                  <w:sz w:val="28"/>
                  <w:szCs w:val="28"/>
                  <w:u w:val="none"/>
                </w:rPr>
                <w:t>avroratomsk@mail.ru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67" w:history="1">
              <w:r w:rsidR="0034637E" w:rsidRPr="0034637E">
                <w:rPr>
                  <w:rStyle w:val="ab"/>
                  <w:rFonts w:cs="Times New Roman"/>
                  <w:color w:val="000000" w:themeColor="text1"/>
                  <w:sz w:val="28"/>
                  <w:szCs w:val="28"/>
                  <w:u w:val="none"/>
                </w:rPr>
                <w:t>www.vizit.tom.ru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Сергиенко Сергей Олегович</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(не хочет, чтобы его вносили в </w:t>
            </w:r>
            <w:r w:rsidRPr="0034637E">
              <w:rPr>
                <w:rFonts w:cs="Times New Roman"/>
                <w:color w:val="000000" w:themeColor="text1"/>
                <w:sz w:val="28"/>
                <w:szCs w:val="28"/>
              </w:rPr>
              <w:lastRenderedPageBreak/>
              <w:t>реестр)</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4/8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D02480" w:rsidTr="00271C69">
        <w:trPr>
          <w:trHeight w:val="627"/>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«Виктория», мини-гостиница</w:t>
            </w:r>
          </w:p>
        </w:tc>
        <w:tc>
          <w:tcPr>
            <w:tcW w:w="234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634026, г. Томск Севастопольская, 75</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257-203</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Тахмазов Камран Васид оглы</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Трансфер, бар</w:t>
            </w:r>
          </w:p>
        </w:tc>
      </w:tr>
      <w:tr w:rsidR="0034637E" w:rsidRPr="00D02480" w:rsidTr="00271C69">
        <w:trPr>
          <w:trHeight w:val="542"/>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«Вояж», мини-гостиница</w:t>
            </w:r>
          </w:p>
        </w:tc>
        <w:tc>
          <w:tcPr>
            <w:tcW w:w="234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634012, г. Томск ул. Косарева 15/3</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941-192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«Уютное прошивание», мини-гостиница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 ул. Елизаровых, 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412-569</w:t>
            </w:r>
          </w:p>
          <w:p w:rsidR="0034637E" w:rsidRPr="0034637E" w:rsidRDefault="00AE699E" w:rsidP="00271C69">
            <w:pPr>
              <w:rPr>
                <w:rFonts w:cs="Times New Roman"/>
                <w:color w:val="000000" w:themeColor="text1"/>
                <w:sz w:val="28"/>
                <w:szCs w:val="28"/>
                <w:lang w:val="en-US"/>
              </w:rPr>
            </w:pPr>
            <w:hyperlink r:id="rId968" w:history="1">
              <w:r w:rsidR="0034637E" w:rsidRPr="0034637E">
                <w:rPr>
                  <w:rStyle w:val="ab"/>
                  <w:rFonts w:cs="Times New Roman"/>
                  <w:color w:val="000000" w:themeColor="text1"/>
                  <w:sz w:val="28"/>
                  <w:szCs w:val="28"/>
                  <w:u w:val="none"/>
                </w:rPr>
                <w:t>www.hotelintomsk.</w:t>
              </w:r>
              <w:r w:rsidR="0034637E" w:rsidRPr="0034637E">
                <w:rPr>
                  <w:rStyle w:val="ab"/>
                  <w:rFonts w:cs="Times New Roman"/>
                  <w:color w:val="000000" w:themeColor="text1"/>
                  <w:sz w:val="28"/>
                  <w:szCs w:val="28"/>
                  <w:u w:val="none"/>
                  <w:lang w:val="en-US"/>
                </w:rPr>
                <w:t>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Скороходов Сергей Юрьевич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7/14</w:t>
            </w:r>
          </w:p>
          <w:p w:rsidR="0034637E" w:rsidRPr="0034637E" w:rsidRDefault="0034637E" w:rsidP="00271C69">
            <w:pPr>
              <w:rPr>
                <w:rFonts w:cs="Times New Roman"/>
                <w:color w:val="000000" w:themeColor="text1"/>
                <w:sz w:val="28"/>
                <w:szCs w:val="28"/>
                <w:lang w:val="en-US"/>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Свыше 3-х суток завтрак включен в стоимость + 10% скидка на проживание</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Гостевой коттедж института оптики и атмосферы</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 г. Томск, ул. Королева, 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492-495</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301-542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Полкованова Ирина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завтрак входит в стоимость.</w:t>
            </w:r>
          </w:p>
        </w:tc>
      </w:tr>
      <w:tr w:rsidR="0034637E" w:rsidRPr="00D02480" w:rsidTr="00271C69">
        <w:trPr>
          <w:trHeight w:val="847"/>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«Грааль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634049, г. Томск, Иркутский тракт 17,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пр. Ленина 166, офис 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8-913-857-00-88,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200-088,</w:t>
            </w:r>
          </w:p>
          <w:p w:rsidR="0034637E" w:rsidRPr="0034637E" w:rsidRDefault="00AE699E" w:rsidP="00271C69">
            <w:pPr>
              <w:rPr>
                <w:rFonts w:cs="Times New Roman"/>
                <w:color w:val="000000" w:themeColor="text1"/>
                <w:sz w:val="28"/>
                <w:szCs w:val="28"/>
              </w:rPr>
            </w:pPr>
            <w:hyperlink r:id="rId969" w:history="1">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graal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AE699E" w:rsidP="00271C69">
            <w:pPr>
              <w:rPr>
                <w:rFonts w:cs="Times New Roman"/>
                <w:color w:val="000000" w:themeColor="text1"/>
                <w:sz w:val="28"/>
                <w:szCs w:val="28"/>
              </w:rPr>
            </w:pPr>
            <w:hyperlink r:id="rId97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.tomsk-kak-doma.r</w:t>
              </w:r>
              <w:r w:rsidR="0034637E"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br/>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Прокопьева Надежда Ивановна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Бесплатный трансфер из пунктов прибытия; кабельное ТВ, «Горячий презент» (чай, кофе); предоставление отчетной документации и кассовых чеков; от эконом до бизнес-класса;  </w:t>
            </w:r>
          </w:p>
        </w:tc>
      </w:tr>
      <w:tr w:rsidR="0034637E" w:rsidRPr="00C65639" w:rsidTr="00271C69">
        <w:trPr>
          <w:trHeight w:val="61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ООО «Гостиница «Дрезден»</w:t>
            </w:r>
          </w:p>
        </w:tc>
        <w:tc>
          <w:tcPr>
            <w:tcW w:w="2340" w:type="dxa"/>
            <w:shd w:val="clear" w:color="auto" w:fill="auto"/>
          </w:tcPr>
          <w:p w:rsidR="0034637E" w:rsidRPr="0034637E" w:rsidRDefault="0034637E" w:rsidP="00271C69">
            <w:pPr>
              <w:rPr>
                <w:rStyle w:val="a7"/>
                <w:rFonts w:cs="Times New Roman"/>
                <w:b w:val="0"/>
                <w:color w:val="000000" w:themeColor="text1"/>
                <w:sz w:val="28"/>
                <w:szCs w:val="28"/>
              </w:rPr>
            </w:pPr>
            <w:r w:rsidRPr="0034637E">
              <w:rPr>
                <w:rStyle w:val="a7"/>
                <w:rFonts w:cs="Times New Roman"/>
                <w:b w:val="0"/>
                <w:color w:val="000000" w:themeColor="text1"/>
                <w:sz w:val="28"/>
                <w:szCs w:val="28"/>
              </w:rPr>
              <w:t xml:space="preserve">634009, г. Томск, </w:t>
            </w:r>
          </w:p>
          <w:p w:rsidR="0034637E" w:rsidRPr="0034637E" w:rsidRDefault="0034637E" w:rsidP="00271C69">
            <w:pPr>
              <w:rPr>
                <w:rFonts w:cs="Times New Roman"/>
                <w:color w:val="000000" w:themeColor="text1"/>
                <w:sz w:val="28"/>
                <w:szCs w:val="28"/>
              </w:rPr>
            </w:pPr>
            <w:r w:rsidRPr="0034637E">
              <w:rPr>
                <w:rStyle w:val="a7"/>
                <w:rFonts w:cs="Times New Roman"/>
                <w:b w:val="0"/>
                <w:color w:val="000000" w:themeColor="text1"/>
                <w:sz w:val="28"/>
                <w:szCs w:val="28"/>
              </w:rPr>
              <w:t>ул. К. Маркса, 38 А</w:t>
            </w:r>
          </w:p>
        </w:tc>
        <w:tc>
          <w:tcPr>
            <w:tcW w:w="2880" w:type="dxa"/>
            <w:shd w:val="clear" w:color="auto" w:fill="auto"/>
          </w:tcPr>
          <w:p w:rsidR="0034637E" w:rsidRPr="0034637E" w:rsidRDefault="0034637E" w:rsidP="00271C69">
            <w:pPr>
              <w:rPr>
                <w:rStyle w:val="a7"/>
                <w:rFonts w:cs="Times New Roman"/>
                <w:b w:val="0"/>
                <w:color w:val="000000" w:themeColor="text1"/>
                <w:sz w:val="28"/>
                <w:szCs w:val="28"/>
              </w:rPr>
            </w:pPr>
            <w:r w:rsidRPr="0034637E">
              <w:rPr>
                <w:rStyle w:val="a7"/>
                <w:rFonts w:cs="Times New Roman"/>
                <w:b w:val="0"/>
                <w:color w:val="000000" w:themeColor="text1"/>
                <w:sz w:val="28"/>
                <w:szCs w:val="28"/>
              </w:rPr>
              <w:t>510-024,</w:t>
            </w:r>
          </w:p>
          <w:p w:rsidR="0034637E" w:rsidRPr="0034637E" w:rsidRDefault="00AE699E" w:rsidP="00271C69">
            <w:pPr>
              <w:rPr>
                <w:rStyle w:val="a7"/>
                <w:rFonts w:cs="Times New Roman"/>
                <w:color w:val="000000" w:themeColor="text1"/>
                <w:sz w:val="28"/>
                <w:szCs w:val="28"/>
              </w:rPr>
            </w:pPr>
            <w:hyperlink r:id="rId971"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hotel-drezden.ru</w:t>
              </w:r>
            </w:hyperlink>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Рюмин Леонид 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8/16</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847"/>
        </w:trPr>
        <w:tc>
          <w:tcPr>
            <w:tcW w:w="540" w:type="dxa"/>
            <w:vAlign w:val="center"/>
          </w:tcPr>
          <w:p w:rsidR="0034637E"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«Заимка»,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ул. Пушкина,6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650-003,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659-786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Федоренко Андрей Викторович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3/7</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Бар, сауна</w:t>
            </w:r>
          </w:p>
        </w:tc>
      </w:tr>
      <w:tr w:rsidR="0034637E" w:rsidRPr="00D02480" w:rsidTr="00271C69">
        <w:trPr>
          <w:trHeight w:val="738"/>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«Заречная»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Войкова,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404-027,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408-021,</w:t>
            </w:r>
          </w:p>
          <w:p w:rsidR="0034637E" w:rsidRPr="0034637E" w:rsidRDefault="00AE699E" w:rsidP="00271C69">
            <w:pPr>
              <w:rPr>
                <w:rFonts w:cs="Times New Roman"/>
                <w:color w:val="000000" w:themeColor="text1"/>
                <w:sz w:val="28"/>
                <w:szCs w:val="28"/>
                <w:lang w:val="en-US"/>
              </w:rPr>
            </w:pPr>
            <w:hyperlink r:id="rId972" w:history="1">
              <w:r w:rsidR="0034637E" w:rsidRPr="0034637E">
                <w:rPr>
                  <w:rStyle w:val="ab"/>
                  <w:rFonts w:cs="Times New Roman"/>
                  <w:color w:val="000000" w:themeColor="text1"/>
                  <w:sz w:val="28"/>
                  <w:szCs w:val="28"/>
                  <w:u w:val="none"/>
                  <w:lang w:val="en-US"/>
                </w:rPr>
                <w:t>zarech.tomsk@mail.ru</w:t>
              </w:r>
            </w:hyperlink>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Карпов Александр Демьянович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lang w:val="en-US"/>
              </w:rPr>
              <w:t>20</w:t>
            </w:r>
            <w:r w:rsidRPr="0034637E">
              <w:rPr>
                <w:rFonts w:cs="Times New Roman"/>
                <w:color w:val="000000" w:themeColor="text1"/>
                <w:sz w:val="28"/>
                <w:szCs w:val="28"/>
              </w:rPr>
              <w:t>/38</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Бильярд, сауна, сейф, финская парная (до 8 чел.), бассейн</w:t>
            </w:r>
          </w:p>
        </w:tc>
      </w:tr>
      <w:tr w:rsidR="0034637E" w:rsidRPr="00D02480" w:rsidTr="00271C69">
        <w:trPr>
          <w:trHeight w:val="688"/>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«Ивушка», центр отдыха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634026,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Шегарский пер, 85</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463-753</w:t>
            </w:r>
          </w:p>
          <w:p w:rsidR="0034637E" w:rsidRPr="0034637E" w:rsidRDefault="00AE699E" w:rsidP="00271C69">
            <w:pPr>
              <w:rPr>
                <w:rFonts w:cs="Times New Roman"/>
                <w:color w:val="000000" w:themeColor="text1"/>
                <w:sz w:val="28"/>
                <w:szCs w:val="28"/>
                <w:lang w:val="en-US"/>
              </w:rPr>
            </w:pPr>
            <w:hyperlink r:id="rId973" w:history="1">
              <w:r w:rsidR="0034637E" w:rsidRPr="0034637E">
                <w:rPr>
                  <w:rStyle w:val="ab"/>
                  <w:rFonts w:cs="Times New Roman"/>
                  <w:color w:val="000000" w:themeColor="text1"/>
                  <w:sz w:val="28"/>
                  <w:szCs w:val="28"/>
                  <w:u w:val="none"/>
                  <w:lang w:val="en-US"/>
                </w:rPr>
                <w:t>ekaterina.vlasenko2011@yandex.ru</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Ибрагимова Екатерина Александровна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9/20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кафе, бесплатная парковка</w:t>
            </w:r>
          </w:p>
        </w:tc>
      </w:tr>
      <w:tr w:rsidR="0034637E" w:rsidRPr="00C65639" w:rsidTr="00271C69">
        <w:trPr>
          <w:trHeight w:val="847"/>
        </w:trPr>
        <w:tc>
          <w:tcPr>
            <w:tcW w:w="540" w:type="dxa"/>
            <w:vAlign w:val="center"/>
          </w:tcPr>
          <w:p w:rsidR="0034637E"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«Идиллия», мини-гостиница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Советская, 99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417-241,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507-382,</w:t>
            </w:r>
          </w:p>
          <w:p w:rsidR="0034637E" w:rsidRPr="0034637E" w:rsidRDefault="00AE699E" w:rsidP="00271C69">
            <w:pPr>
              <w:rPr>
                <w:rFonts w:cs="Times New Roman"/>
                <w:color w:val="000000" w:themeColor="text1"/>
                <w:sz w:val="28"/>
                <w:szCs w:val="28"/>
              </w:rPr>
            </w:pPr>
            <w:hyperlink r:id="rId974"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idillia.tomsk.ru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Смирнова Юлия Сергеевна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4/6</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285AD0" w:rsidTr="00271C69">
        <w:trPr>
          <w:trHeight w:val="847"/>
        </w:trPr>
        <w:tc>
          <w:tcPr>
            <w:tcW w:w="540" w:type="dxa"/>
            <w:vAlign w:val="center"/>
          </w:tcPr>
          <w:p w:rsidR="0034637E" w:rsidRPr="00285AD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«Империал»,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Сибирская, 102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454-400,</w:t>
            </w:r>
          </w:p>
          <w:p w:rsidR="0034637E" w:rsidRPr="0034637E" w:rsidRDefault="00AE699E" w:rsidP="00271C69">
            <w:pPr>
              <w:rPr>
                <w:rFonts w:cs="Times New Roman"/>
                <w:color w:val="000000" w:themeColor="text1"/>
                <w:sz w:val="28"/>
                <w:szCs w:val="28"/>
              </w:rPr>
            </w:pPr>
            <w:hyperlink r:id="rId975" w:history="1">
              <w:r w:rsidR="0034637E" w:rsidRPr="0034637E">
                <w:rPr>
                  <w:rStyle w:val="ab"/>
                  <w:rFonts w:cs="Times New Roman"/>
                  <w:color w:val="000000" w:themeColor="text1"/>
                  <w:sz w:val="28"/>
                  <w:szCs w:val="28"/>
                  <w:u w:val="none"/>
                  <w:lang w:val="en-US"/>
                </w:rPr>
                <w:t>imperial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hyperlink r:id="rId976" w:history="1">
              <w:r w:rsidRPr="0034637E">
                <w:rPr>
                  <w:rStyle w:val="ab"/>
                  <w:rFonts w:cs="Times New Roman"/>
                  <w:color w:val="000000" w:themeColor="text1"/>
                  <w:sz w:val="28"/>
                  <w:szCs w:val="28"/>
                  <w:u w:val="none"/>
                </w:rPr>
                <w:t>www.imperialtomsk.r</w:t>
              </w:r>
              <w:r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бильярдный зал, каминный зал, банкетный и обеденный залы, сауна, бассейн, джакузи, бильярдный зал, телевизор, домашний кинотеатр, кальян.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Дополнительные услуги: аренда теплого гаража и зала </w:t>
            </w:r>
            <w:r w:rsidRPr="0034637E">
              <w:rPr>
                <w:rFonts w:cs="Times New Roman"/>
                <w:color w:val="000000" w:themeColor="text1"/>
                <w:sz w:val="28"/>
                <w:szCs w:val="28"/>
              </w:rPr>
              <w:lastRenderedPageBreak/>
              <w:t>для проведения совещаний.</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«Гостиничный комплекс «Импульс»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пер. Фруктовый, 10в</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216-521,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8-913-888-44-46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Иконникова Светлана Геннадьевна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5/10</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кафе </w:t>
            </w: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 w:val="left" w:pos="0"/>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«Йоко», мини-отель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Алтайская, 149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200-220,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8-923-401-56-91</w:t>
            </w:r>
          </w:p>
          <w:p w:rsidR="0034637E" w:rsidRPr="0034637E" w:rsidRDefault="00AE699E" w:rsidP="00271C69">
            <w:pPr>
              <w:rPr>
                <w:rFonts w:cs="Times New Roman"/>
                <w:color w:val="000000" w:themeColor="text1"/>
                <w:sz w:val="28"/>
                <w:szCs w:val="28"/>
              </w:rPr>
            </w:pPr>
            <w:hyperlink r:id="rId977" w:anchor="#" w:history="1">
              <w:r w:rsidR="0034637E" w:rsidRPr="0034637E">
                <w:rPr>
                  <w:rStyle w:val="ab"/>
                  <w:rFonts w:cs="Times New Roman"/>
                  <w:color w:val="000000" w:themeColor="text1"/>
                  <w:sz w:val="28"/>
                  <w:szCs w:val="28"/>
                  <w:u w:val="none"/>
                </w:rPr>
                <w:t>mail@yoko.tomsk.ru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78" w:history="1">
              <w:r w:rsidR="0034637E" w:rsidRPr="0034637E">
                <w:rPr>
                  <w:rStyle w:val="ab"/>
                  <w:rFonts w:cs="Times New Roman"/>
                  <w:color w:val="000000" w:themeColor="text1"/>
                  <w:sz w:val="28"/>
                  <w:szCs w:val="28"/>
                  <w:u w:val="none"/>
                </w:rPr>
                <w:t>www.yoko.tomsk.ru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Казакова Ксения Егоровна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14/31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интернет, парковка, суши-бар, автомойка, завтрак включен в стоимость</w:t>
            </w: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s>
              <w:rPr>
                <w:iCs/>
                <w:sz w:val="22"/>
                <w:szCs w:val="22"/>
              </w:rPr>
            </w:pPr>
          </w:p>
        </w:tc>
        <w:tc>
          <w:tcPr>
            <w:tcW w:w="2340" w:type="dxa"/>
            <w:shd w:val="clear" w:color="auto" w:fill="auto"/>
          </w:tcPr>
          <w:p w:rsidR="0034637E" w:rsidRPr="0034637E" w:rsidRDefault="0034637E" w:rsidP="00271C69">
            <w:pPr>
              <w:rPr>
                <w:rFonts w:cs="Times New Roman"/>
                <w:iCs/>
                <w:color w:val="000000" w:themeColor="text1"/>
                <w:sz w:val="28"/>
                <w:szCs w:val="28"/>
                <w:lang w:val="en-US"/>
              </w:rPr>
            </w:pPr>
            <w:r w:rsidRPr="0034637E">
              <w:rPr>
                <w:rFonts w:cs="Times New Roman"/>
                <w:iCs/>
                <w:color w:val="000000" w:themeColor="text1"/>
                <w:sz w:val="28"/>
                <w:szCs w:val="28"/>
              </w:rPr>
              <w:t>«Кристина»,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w:t>
            </w:r>
            <w:r w:rsidRPr="0034637E">
              <w:rPr>
                <w:rFonts w:cs="Times New Roman"/>
                <w:iCs/>
                <w:color w:val="000000" w:themeColor="text1"/>
                <w:sz w:val="28"/>
                <w:szCs w:val="28"/>
              </w:rPr>
              <w:t>, ул. Сибирская, 96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452-576,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Ошлаков Георгий Валерьевич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«Калейдоскоп»,</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пер. Сакко, д.16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216-612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Ламеко Дмитрий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5/12</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«Каштачная»,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пр. Мира, 10/1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223-136,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8-913-811-11-11,</w:t>
            </w:r>
          </w:p>
          <w:p w:rsidR="0034637E" w:rsidRPr="0034637E" w:rsidRDefault="00AE699E" w:rsidP="00271C69">
            <w:pPr>
              <w:rPr>
                <w:rFonts w:cs="Times New Roman"/>
                <w:color w:val="000000" w:themeColor="text1"/>
                <w:sz w:val="28"/>
                <w:szCs w:val="28"/>
              </w:rPr>
            </w:pPr>
            <w:hyperlink r:id="rId979" w:history="1">
              <w:r w:rsidR="0034637E" w:rsidRPr="0034637E">
                <w:rPr>
                  <w:rStyle w:val="ab"/>
                  <w:rFonts w:cs="Times New Roman"/>
                  <w:color w:val="000000" w:themeColor="text1"/>
                  <w:sz w:val="28"/>
                  <w:szCs w:val="28"/>
                  <w:u w:val="none"/>
                </w:rPr>
                <w:t>www.kashtachnaya-gostinica.tomsk24.net</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Базарова Балтия Базаровна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прачечная, хранение багажа, финская парная (до 10 чел), бассейн, караоке, бильярд</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«Классик», мини-отель бизнес класса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 Ново-Кузнечный, 2-й ряд, 1</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420-927,</w:t>
            </w:r>
          </w:p>
          <w:p w:rsidR="0034637E" w:rsidRPr="0034637E" w:rsidRDefault="00AE699E" w:rsidP="00271C69">
            <w:pPr>
              <w:rPr>
                <w:rFonts w:cs="Times New Roman"/>
                <w:color w:val="000000" w:themeColor="text1"/>
                <w:sz w:val="28"/>
                <w:szCs w:val="28"/>
              </w:rPr>
            </w:pPr>
            <w:hyperlink r:id="rId980" w:history="1">
              <w:r w:rsidR="0034637E" w:rsidRPr="0034637E">
                <w:rPr>
                  <w:rStyle w:val="ab"/>
                  <w:rFonts w:cs="Times New Roman"/>
                  <w:color w:val="000000" w:themeColor="text1"/>
                  <w:sz w:val="28"/>
                  <w:szCs w:val="28"/>
                  <w:u w:val="none"/>
                </w:rPr>
                <w:t>otelvtomske@gmail.com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81" w:history="1">
              <w:r w:rsidR="0034637E" w:rsidRPr="0034637E">
                <w:rPr>
                  <w:rStyle w:val="ab"/>
                  <w:rFonts w:cs="Times New Roman"/>
                  <w:color w:val="000000" w:themeColor="text1"/>
                  <w:sz w:val="28"/>
                  <w:szCs w:val="28"/>
                  <w:u w:val="none"/>
                </w:rPr>
                <w:t>www.hotelvtomske.ru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Повар Надежда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Номера класса люкс с высокими потолками, кондиционером, сауна с бассейном, банкетный зал (вместимость 12 человек), бильярдный </w:t>
            </w:r>
            <w:r w:rsidRPr="0034637E">
              <w:rPr>
                <w:rFonts w:cs="Times New Roman"/>
                <w:color w:val="000000" w:themeColor="text1"/>
                <w:sz w:val="28"/>
                <w:szCs w:val="28"/>
              </w:rPr>
              <w:lastRenderedPageBreak/>
              <w:t>и каминный залы, комната переговоров.</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«Ключ», мини-гостиница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Дальне-Ключевская, 24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711-193,</w:t>
            </w:r>
          </w:p>
          <w:p w:rsidR="0034637E" w:rsidRPr="0034637E" w:rsidRDefault="00AE699E" w:rsidP="00271C69">
            <w:pPr>
              <w:rPr>
                <w:rFonts w:cs="Times New Roman"/>
                <w:color w:val="000000" w:themeColor="text1"/>
                <w:sz w:val="28"/>
                <w:szCs w:val="28"/>
              </w:rPr>
            </w:pPr>
            <w:hyperlink r:id="rId982" w:history="1">
              <w:r w:rsidR="0034637E" w:rsidRPr="0034637E">
                <w:rPr>
                  <w:rStyle w:val="ab"/>
                  <w:rFonts w:cs="Times New Roman"/>
                  <w:color w:val="000000" w:themeColor="text1"/>
                  <w:sz w:val="28"/>
                  <w:szCs w:val="28"/>
                  <w:u w:val="none"/>
                </w:rPr>
                <w:t>kluch-hotel@mail.ru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83" w:history="1">
              <w:r w:rsidR="0034637E" w:rsidRPr="0034637E">
                <w:rPr>
                  <w:rStyle w:val="ab"/>
                  <w:rFonts w:cs="Times New Roman"/>
                  <w:color w:val="000000" w:themeColor="text1"/>
                  <w:sz w:val="28"/>
                  <w:szCs w:val="28"/>
                  <w:u w:val="none"/>
                </w:rPr>
                <w:t>www.kluch-hotel.ru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Лапшин Валерий Александрович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7/13</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«Ковчег» 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Набережная реки Томи, 19а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901-508,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901-283,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901-509,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901-284,</w:t>
            </w:r>
          </w:p>
          <w:p w:rsidR="0034637E" w:rsidRPr="0034637E" w:rsidRDefault="00AE699E" w:rsidP="00271C69">
            <w:pPr>
              <w:rPr>
                <w:rFonts w:cs="Times New Roman"/>
                <w:color w:val="000000" w:themeColor="text1"/>
                <w:sz w:val="28"/>
                <w:szCs w:val="28"/>
              </w:rPr>
            </w:pPr>
            <w:hyperlink r:id="rId984" w:history="1">
              <w:r w:rsidR="0034637E" w:rsidRPr="0034637E">
                <w:rPr>
                  <w:rStyle w:val="ab"/>
                  <w:rFonts w:cs="Times New Roman"/>
                  <w:color w:val="000000" w:themeColor="text1"/>
                  <w:sz w:val="28"/>
                  <w:szCs w:val="28"/>
                  <w:u w:val="none"/>
                </w:rPr>
                <w:t>hotel-kovcheg@mail.ru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85" w:history="1">
              <w:r w:rsidR="0034637E" w:rsidRPr="0034637E">
                <w:rPr>
                  <w:rStyle w:val="ab"/>
                  <w:rFonts w:cs="Times New Roman"/>
                  <w:color w:val="000000" w:themeColor="text1"/>
                  <w:sz w:val="28"/>
                  <w:szCs w:val="28"/>
                  <w:u w:val="none"/>
                </w:rPr>
                <w:t>www.kovcheg-inn.ru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Кинева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Елена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Валентиновна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28/32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каждом номере кровати с ортопедическими матрасами, многоуровневое освещение, кабельное TV, кондиционеры, душевые кабины, чайники, холодильники, мини-сейфы, мини-бары. На каждом этаже находится гладильная комната. Завтраки включены в стоимость и подаются в номер в любое удобное время. Можно заказать экскурсию по городу Томску, билеты на самолет.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«Купеческий дом»</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пер. Батенькова, 7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994-502,</w:t>
            </w:r>
          </w:p>
          <w:p w:rsidR="0034637E" w:rsidRPr="0034637E" w:rsidRDefault="00AE699E" w:rsidP="00271C69">
            <w:pPr>
              <w:rPr>
                <w:rFonts w:cs="Times New Roman"/>
                <w:color w:val="000000" w:themeColor="text1"/>
                <w:sz w:val="28"/>
                <w:szCs w:val="28"/>
              </w:rPr>
            </w:pPr>
            <w:hyperlink r:id="rId986" w:history="1">
              <w:r w:rsidR="0034637E" w:rsidRPr="0034637E">
                <w:rPr>
                  <w:rStyle w:val="ab"/>
                  <w:rFonts w:cs="Times New Roman"/>
                  <w:color w:val="000000" w:themeColor="text1"/>
                  <w:sz w:val="28"/>
                  <w:szCs w:val="28"/>
                  <w:u w:val="none"/>
                </w:rPr>
                <w:t>gostinitsa@k-dom.tomsk.ru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87" w:history="1">
              <w:r w:rsidR="0034637E" w:rsidRPr="0034637E">
                <w:rPr>
                  <w:rStyle w:val="ab"/>
                  <w:rFonts w:cs="Times New Roman"/>
                  <w:color w:val="000000" w:themeColor="text1"/>
                  <w:sz w:val="28"/>
                  <w:szCs w:val="28"/>
                  <w:u w:val="none"/>
                </w:rPr>
                <w:t>www.gostinitsa.k-dom.tomsk.ru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Шукюров Рашид Гусейнгулу оглы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любом номере вы можете узнать последние новости по кабельному TV, заглянуть в электронную почту (к вашим услугам WI-FI), воспользоваться минибаром.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каждом номере есть все необходимые мелочи для комфортного проживания:</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махровые халаты и полотенца</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тапочки</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наборы для гигиены.</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«Лидер», мини-гостиница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 xml:space="preserve">634045, </w:t>
            </w:r>
            <w:r w:rsidRPr="0034637E">
              <w:rPr>
                <w:rFonts w:cs="Times New Roman"/>
                <w:color w:val="000000" w:themeColor="text1"/>
                <w:sz w:val="28"/>
                <w:szCs w:val="28"/>
              </w:rPr>
              <w:t>г. Томск, Мокрушина,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564-676,</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428-047,</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 xml:space="preserve">428-964, </w:t>
            </w:r>
          </w:p>
          <w:p w:rsidR="0034637E" w:rsidRPr="0034637E" w:rsidRDefault="00AE699E" w:rsidP="00271C69">
            <w:pPr>
              <w:rPr>
                <w:rStyle w:val="a7"/>
                <w:rFonts w:cs="Times New Roman"/>
                <w:b w:val="0"/>
                <w:bCs w:val="0"/>
                <w:color w:val="000000" w:themeColor="text1"/>
                <w:sz w:val="28"/>
                <w:szCs w:val="28"/>
              </w:rPr>
            </w:pPr>
            <w:hyperlink r:id="rId988" w:history="1">
              <w:r w:rsidR="0034637E" w:rsidRPr="0034637E">
                <w:rPr>
                  <w:rStyle w:val="ab"/>
                  <w:rFonts w:cs="Times New Roman"/>
                  <w:color w:val="000000" w:themeColor="text1"/>
                  <w:sz w:val="28"/>
                  <w:szCs w:val="28"/>
                  <w:u w:val="none"/>
                </w:rPr>
                <w:t>lider-hotel@mail.ru</w:t>
              </w:r>
            </w:hyperlink>
            <w:r w:rsidR="0034637E" w:rsidRPr="0034637E">
              <w:rPr>
                <w:rStyle w:val="a7"/>
                <w:rFonts w:cs="Times New Roman"/>
                <w:b w:val="0"/>
                <w:bCs w:val="0"/>
                <w:color w:val="000000" w:themeColor="text1"/>
                <w:sz w:val="28"/>
                <w:szCs w:val="28"/>
              </w:rPr>
              <w:t>,</w:t>
            </w:r>
          </w:p>
          <w:p w:rsidR="0034637E" w:rsidRPr="0034637E" w:rsidRDefault="00AE699E" w:rsidP="00271C69">
            <w:pPr>
              <w:rPr>
                <w:rStyle w:val="a7"/>
                <w:rFonts w:cs="Times New Roman"/>
                <w:b w:val="0"/>
                <w:bCs w:val="0"/>
                <w:color w:val="000000" w:themeColor="text1"/>
                <w:sz w:val="28"/>
                <w:szCs w:val="28"/>
              </w:rPr>
            </w:pPr>
            <w:hyperlink r:id="rId989" w:history="1">
              <w:r w:rsidR="0034637E" w:rsidRPr="0034637E">
                <w:rPr>
                  <w:rStyle w:val="ab"/>
                  <w:rFonts w:cs="Times New Roman"/>
                  <w:color w:val="000000" w:themeColor="text1"/>
                  <w:sz w:val="28"/>
                  <w:szCs w:val="28"/>
                  <w:u w:val="none"/>
                </w:rPr>
                <w:t>www.advancehotels.ru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11/22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Вызов такси;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Кухня;</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Бесплатная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«Милана»,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634026, г.Томск, ул.Каховского 56,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977-295,</w:t>
            </w:r>
          </w:p>
          <w:p w:rsidR="0034637E" w:rsidRPr="0034637E" w:rsidRDefault="00AE699E" w:rsidP="00271C69">
            <w:pPr>
              <w:rPr>
                <w:rFonts w:cs="Times New Roman"/>
                <w:color w:val="000000" w:themeColor="text1"/>
                <w:sz w:val="28"/>
                <w:szCs w:val="28"/>
              </w:rPr>
            </w:pPr>
            <w:hyperlink r:id="rId990" w:history="1">
              <w:r w:rsidR="0034637E" w:rsidRPr="0034637E">
                <w:rPr>
                  <w:rStyle w:val="ab"/>
                  <w:rFonts w:cs="Times New Roman"/>
                  <w:color w:val="000000" w:themeColor="text1"/>
                  <w:sz w:val="28"/>
                  <w:szCs w:val="28"/>
                  <w:u w:val="none"/>
                </w:rPr>
                <w:t>milana.tomsk@mail.ru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91" w:history="1">
              <w:r w:rsidR="0034637E" w:rsidRPr="0034637E">
                <w:rPr>
                  <w:rStyle w:val="ab"/>
                  <w:rFonts w:cs="Times New Roman"/>
                  <w:color w:val="000000" w:themeColor="text1"/>
                  <w:sz w:val="28"/>
                  <w:szCs w:val="28"/>
                  <w:u w:val="none"/>
                </w:rPr>
                <w:t>www.milana.tomsk.ru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Рагимов Аликбер Алиевич</w:t>
            </w:r>
          </w:p>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13/23</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Wi-fi, банкетный зал, круглосуточный бар, охраняемая автостоянка, стирка и глажение, вызов </w:t>
            </w:r>
            <w:r w:rsidRPr="0034637E">
              <w:rPr>
                <w:rFonts w:cs="Times New Roman"/>
                <w:color w:val="000000" w:themeColor="text1"/>
                <w:sz w:val="28"/>
                <w:szCs w:val="28"/>
              </w:rPr>
              <w:lastRenderedPageBreak/>
              <w:t>такси.</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«Модерн», мини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Никитина 5 "б", III этаж.</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257-635,</w:t>
            </w:r>
          </w:p>
          <w:p w:rsidR="0034637E" w:rsidRPr="0034637E" w:rsidRDefault="00AE699E" w:rsidP="00271C69">
            <w:pPr>
              <w:rPr>
                <w:rStyle w:val="a7"/>
                <w:rFonts w:cs="Times New Roman"/>
                <w:b w:val="0"/>
                <w:bCs w:val="0"/>
                <w:color w:val="000000" w:themeColor="text1"/>
                <w:sz w:val="28"/>
                <w:szCs w:val="28"/>
              </w:rPr>
            </w:pPr>
            <w:hyperlink r:id="rId992" w:history="1">
              <w:r w:rsidR="0034637E" w:rsidRPr="0034637E">
                <w:rPr>
                  <w:rStyle w:val="ab"/>
                  <w:rFonts w:cs="Times New Roman"/>
                  <w:color w:val="000000" w:themeColor="text1"/>
                  <w:sz w:val="28"/>
                  <w:szCs w:val="28"/>
                  <w:u w:val="none"/>
                </w:rPr>
                <w:t>tomskhotel@gmail.com</w:t>
              </w:r>
            </w:hyperlink>
            <w:r w:rsidR="0034637E" w:rsidRPr="0034637E">
              <w:rPr>
                <w:rStyle w:val="a7"/>
                <w:rFonts w:cs="Times New Roman"/>
                <w:b w:val="0"/>
                <w:bCs w:val="0"/>
                <w:color w:val="000000" w:themeColor="text1"/>
                <w:sz w:val="28"/>
                <w:szCs w:val="28"/>
              </w:rPr>
              <w:t>,</w:t>
            </w:r>
          </w:p>
          <w:p w:rsidR="0034637E" w:rsidRPr="0034637E" w:rsidRDefault="00AE699E" w:rsidP="00271C69">
            <w:pPr>
              <w:rPr>
                <w:rFonts w:cs="Times New Roman"/>
                <w:color w:val="000000" w:themeColor="text1"/>
                <w:sz w:val="28"/>
                <w:szCs w:val="28"/>
              </w:rPr>
            </w:pPr>
            <w:hyperlink r:id="rId993" w:history="1">
              <w:r w:rsidR="0034637E" w:rsidRPr="0034637E">
                <w:rPr>
                  <w:rStyle w:val="ab"/>
                  <w:rFonts w:cs="Times New Roman"/>
                  <w:color w:val="000000" w:themeColor="text1"/>
                  <w:sz w:val="28"/>
                  <w:szCs w:val="28"/>
                  <w:u w:val="none"/>
                </w:rPr>
                <w:t>http://hotel-tomsk.com</w:t>
              </w:r>
            </w:hyperlink>
          </w:p>
          <w:p w:rsidR="0034637E" w:rsidRPr="0034637E" w:rsidRDefault="0034637E" w:rsidP="00271C69">
            <w:pPr>
              <w:rPr>
                <w:rStyle w:val="a7"/>
                <w:rFonts w:cs="Times New Roman"/>
                <w:b w:val="0"/>
                <w:bCs w:val="0"/>
                <w:color w:val="000000" w:themeColor="text1"/>
                <w:sz w:val="28"/>
                <w:szCs w:val="28"/>
              </w:rPr>
            </w:pPr>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Башук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Артем</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Вадимович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Завтраки готовят сами по просьбе гостей, в ст-ть не входят.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 чемоданах»</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пер. Школьный,21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+7 9528011800,</w:t>
            </w:r>
            <w:r w:rsidRPr="0034637E">
              <w:rPr>
                <w:rFonts w:cs="Times New Roman"/>
                <w:color w:val="000000" w:themeColor="text1"/>
                <w:sz w:val="28"/>
                <w:szCs w:val="28"/>
              </w:rPr>
              <w:br/>
              <w:t>+7 9528828441,</w:t>
            </w:r>
          </w:p>
          <w:p w:rsidR="0034637E" w:rsidRPr="0034637E" w:rsidRDefault="00AE699E" w:rsidP="00271C69">
            <w:pPr>
              <w:rPr>
                <w:rFonts w:cs="Times New Roman"/>
                <w:color w:val="000000" w:themeColor="text1"/>
                <w:sz w:val="28"/>
                <w:szCs w:val="28"/>
              </w:rPr>
            </w:pPr>
            <w:hyperlink r:id="rId994" w:history="1">
              <w:r w:rsidR="0034637E" w:rsidRPr="0034637E">
                <w:rPr>
                  <w:rStyle w:val="ab"/>
                  <w:rFonts w:cs="Times New Roman"/>
                  <w:color w:val="000000" w:themeColor="text1"/>
                  <w:sz w:val="28"/>
                  <w:szCs w:val="28"/>
                  <w:u w:val="none"/>
                </w:rPr>
                <w:t>arthosteltomsk@gmail.com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95" w:history="1">
              <w:r w:rsidR="0034637E" w:rsidRPr="0034637E">
                <w:rPr>
                  <w:rStyle w:val="ab"/>
                  <w:rFonts w:cs="Times New Roman"/>
                  <w:color w:val="000000" w:themeColor="text1"/>
                  <w:sz w:val="28"/>
                  <w:szCs w:val="28"/>
                  <w:u w:val="none"/>
                </w:rPr>
                <w:t>http://arthostel.tomsk.ru</w:t>
              </w:r>
            </w:hyperlink>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Войнов Дмитрий Анатольевич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«Нептун»,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634057,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79 Гвардейской Дивизии, 4/5 стр. 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226-789,</w:t>
            </w:r>
          </w:p>
          <w:p w:rsidR="0034637E" w:rsidRPr="0034637E" w:rsidRDefault="00AE699E" w:rsidP="00271C69">
            <w:pPr>
              <w:rPr>
                <w:rFonts w:cs="Times New Roman"/>
                <w:color w:val="000000" w:themeColor="text1"/>
                <w:sz w:val="28"/>
                <w:szCs w:val="28"/>
              </w:rPr>
            </w:pPr>
            <w:hyperlink r:id="rId996" w:history="1">
              <w:r w:rsidR="0034637E" w:rsidRPr="0034637E">
                <w:rPr>
                  <w:rStyle w:val="ab"/>
                  <w:rFonts w:cs="Times New Roman"/>
                  <w:color w:val="000000" w:themeColor="text1"/>
                  <w:sz w:val="28"/>
                  <w:szCs w:val="28"/>
                  <w:u w:val="none"/>
                </w:rPr>
                <w:t>652030@mail.ru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97" w:history="1">
              <w:r w:rsidR="0034637E" w:rsidRPr="0034637E">
                <w:rPr>
                  <w:rStyle w:val="ab"/>
                  <w:rFonts w:cs="Times New Roman"/>
                  <w:color w:val="000000" w:themeColor="text1"/>
                  <w:sz w:val="28"/>
                  <w:szCs w:val="28"/>
                  <w:u w:val="none"/>
                </w:rPr>
                <w:t>http://neptun.tomsk.ru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Фомин Александр Иванович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бильярд, тренажерный зал (за доп. плату)</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Действует с 2010 года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«Пазл», мини-гостиница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634006,  г. Томск, ул. Пушкина, 61 стр.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789-205,</w:t>
            </w:r>
          </w:p>
          <w:p w:rsidR="0034637E" w:rsidRPr="0034637E" w:rsidRDefault="00AE699E" w:rsidP="00271C69">
            <w:pPr>
              <w:rPr>
                <w:rFonts w:cs="Times New Roman"/>
                <w:color w:val="000000" w:themeColor="text1"/>
                <w:sz w:val="28"/>
                <w:szCs w:val="28"/>
              </w:rPr>
            </w:pPr>
            <w:hyperlink r:id="rId998" w:history="1">
              <w:r w:rsidR="0034637E" w:rsidRPr="0034637E">
                <w:rPr>
                  <w:rStyle w:val="ab"/>
                  <w:rFonts w:cs="Times New Roman"/>
                  <w:color w:val="000000" w:themeColor="text1"/>
                  <w:sz w:val="28"/>
                  <w:szCs w:val="28"/>
                  <w:u w:val="none"/>
                </w:rPr>
                <w:t>puzzle@puzzlehotel.ru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999" w:history="1">
              <w:r w:rsidR="0034637E" w:rsidRPr="0034637E">
                <w:rPr>
                  <w:rStyle w:val="ab"/>
                  <w:rFonts w:cs="Times New Roman"/>
                  <w:color w:val="000000" w:themeColor="text1"/>
                  <w:sz w:val="28"/>
                  <w:szCs w:val="28"/>
                  <w:u w:val="none"/>
                </w:rPr>
                <w:t>http://puzzlehotel.ru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Стрельников Роман Валентинович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11/36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«Парус»,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634059, г. Томск Витимская, 27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257-065,</w:t>
            </w:r>
          </w:p>
          <w:p w:rsidR="0034637E" w:rsidRPr="0034637E" w:rsidRDefault="00AE699E" w:rsidP="00271C69">
            <w:pPr>
              <w:rPr>
                <w:rFonts w:cs="Times New Roman"/>
                <w:color w:val="000000" w:themeColor="text1"/>
                <w:sz w:val="28"/>
                <w:szCs w:val="28"/>
              </w:rPr>
            </w:pPr>
            <w:hyperlink r:id="rId1000" w:history="1">
              <w:r w:rsidR="0034637E" w:rsidRPr="0034637E">
                <w:rPr>
                  <w:rStyle w:val="ab"/>
                  <w:rFonts w:cs="Times New Roman"/>
                  <w:color w:val="000000" w:themeColor="text1"/>
                  <w:sz w:val="28"/>
                  <w:szCs w:val="28"/>
                  <w:u w:val="none"/>
                </w:rPr>
                <w:t>parus.kompleks@mail.ru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01" w:history="1">
              <w:r w:rsidR="0034637E" w:rsidRPr="0034637E">
                <w:rPr>
                  <w:rStyle w:val="ab"/>
                  <w:rFonts w:cs="Times New Roman"/>
                  <w:color w:val="000000" w:themeColor="text1"/>
                  <w:sz w:val="28"/>
                  <w:szCs w:val="28"/>
                  <w:u w:val="none"/>
                </w:rPr>
                <w:t>http://gostinitsa.v-tomske.ru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Истомина Ольга Сергеевна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 /10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Автомойка,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Клининг,</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Бесплатная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«Постоялый двор», мини-отель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Лермонтова, 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532-890,</w:t>
            </w:r>
          </w:p>
          <w:p w:rsidR="0034637E" w:rsidRPr="0034637E" w:rsidRDefault="00AE699E" w:rsidP="00271C69">
            <w:pPr>
              <w:rPr>
                <w:rFonts w:cs="Times New Roman"/>
                <w:color w:val="000000" w:themeColor="text1"/>
                <w:sz w:val="28"/>
                <w:szCs w:val="28"/>
              </w:rPr>
            </w:pPr>
            <w:hyperlink r:id="rId1002" w:history="1">
              <w:r w:rsidR="0034637E" w:rsidRPr="0034637E">
                <w:rPr>
                  <w:rStyle w:val="ab"/>
                  <w:rFonts w:cs="Times New Roman"/>
                  <w:color w:val="000000" w:themeColor="text1"/>
                  <w:sz w:val="28"/>
                  <w:szCs w:val="28"/>
                  <w:u w:val="none"/>
                </w:rPr>
                <w:t>postdvor@yandex.ru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03" w:history="1">
              <w:r w:rsidR="0034637E" w:rsidRPr="0034637E">
                <w:rPr>
                  <w:rStyle w:val="ab"/>
                  <w:rFonts w:cs="Times New Roman"/>
                  <w:color w:val="000000" w:themeColor="text1"/>
                  <w:sz w:val="28"/>
                  <w:szCs w:val="28"/>
                  <w:u w:val="none"/>
                </w:rPr>
                <w:t>http://postdvor.ru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Зайцев Анатолий Олегович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завтраки входят в стоимость</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«Престиж»,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Некрасова, 51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226-404,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212-626,</w:t>
            </w:r>
          </w:p>
          <w:p w:rsidR="0034637E" w:rsidRPr="0034637E" w:rsidRDefault="00AE699E" w:rsidP="00271C69">
            <w:pPr>
              <w:rPr>
                <w:rFonts w:cs="Times New Roman"/>
                <w:color w:val="000000" w:themeColor="text1"/>
                <w:sz w:val="28"/>
                <w:szCs w:val="28"/>
              </w:rPr>
            </w:pPr>
            <w:hyperlink r:id="rId1004" w:history="1">
              <w:r w:rsidR="0034637E" w:rsidRPr="0034637E">
                <w:rPr>
                  <w:rStyle w:val="ab"/>
                  <w:rFonts w:cs="Times New Roman"/>
                  <w:color w:val="000000" w:themeColor="text1"/>
                  <w:sz w:val="28"/>
                  <w:szCs w:val="28"/>
                  <w:u w:val="none"/>
                </w:rPr>
                <w:t>http://prestizh-gostinichnii-kompleks.tomsk24.net</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Артинян Генрих Ервандович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6/12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OOO Усадьба «Разгуляй» </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г.Томск, ул. Октябрьская, 69а</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533-533,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526-559,</w:t>
            </w:r>
          </w:p>
          <w:p w:rsidR="0034637E" w:rsidRPr="0034637E" w:rsidRDefault="00AE699E" w:rsidP="00271C69">
            <w:pPr>
              <w:rPr>
                <w:rFonts w:cs="Times New Roman"/>
                <w:color w:val="000000" w:themeColor="text1"/>
                <w:sz w:val="28"/>
                <w:szCs w:val="28"/>
              </w:rPr>
            </w:pPr>
            <w:hyperlink r:id="rId1005" w:history="1">
              <w:r w:rsidR="0034637E" w:rsidRPr="0034637E">
                <w:rPr>
                  <w:rStyle w:val="ab"/>
                  <w:rFonts w:cs="Times New Roman"/>
                  <w:color w:val="000000" w:themeColor="text1"/>
                  <w:sz w:val="28"/>
                  <w:szCs w:val="28"/>
                  <w:u w:val="none"/>
                </w:rPr>
                <w:t>usadba.razgulyay@mail.ru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06" w:history="1">
              <w:r w:rsidR="0034637E" w:rsidRPr="0034637E">
                <w:rPr>
                  <w:rStyle w:val="ab"/>
                  <w:rFonts w:cs="Times New Roman"/>
                  <w:color w:val="000000" w:themeColor="text1"/>
                  <w:sz w:val="28"/>
                  <w:szCs w:val="28"/>
                  <w:u w:val="none"/>
                </w:rPr>
                <w:t>http://razgulay.tomsk.ru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Директор Бельских Людмила Михайловна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 включен в стоимость,</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бизнес-ланч, ресторан, бар, кафе, сауна, прачечная, сейф, VIP- зал, финская парная, бассейн, караоке.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«Ретро» гостиница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ул.Иркутскийтр. 116/2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669-855,</w:t>
            </w:r>
          </w:p>
          <w:p w:rsidR="0034637E" w:rsidRPr="0034637E" w:rsidRDefault="00AE699E" w:rsidP="00271C69">
            <w:pPr>
              <w:rPr>
                <w:rFonts w:cs="Times New Roman"/>
                <w:color w:val="000000" w:themeColor="text1"/>
                <w:sz w:val="28"/>
                <w:szCs w:val="28"/>
              </w:rPr>
            </w:pPr>
            <w:hyperlink r:id="rId1007" w:history="1">
              <w:r w:rsidR="0034637E" w:rsidRPr="0034637E">
                <w:rPr>
                  <w:rStyle w:val="ab"/>
                  <w:rFonts w:cs="Times New Roman"/>
                  <w:color w:val="000000" w:themeColor="text1"/>
                  <w:sz w:val="28"/>
                  <w:szCs w:val="28"/>
                  <w:u w:val="none"/>
                </w:rPr>
                <w:t>retro.tomsk@mail.ru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Баймеева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Елена Владимировна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прачечная, 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«Скайлайн», аэропорт-отель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пос. Аэропорт, 1 ст 96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8-983-236-21-71,</w:t>
            </w:r>
          </w:p>
          <w:p w:rsidR="0034637E" w:rsidRPr="0034637E" w:rsidRDefault="00AE699E" w:rsidP="00271C69">
            <w:pPr>
              <w:rPr>
                <w:rFonts w:cs="Times New Roman"/>
                <w:color w:val="000000" w:themeColor="text1"/>
                <w:sz w:val="28"/>
                <w:szCs w:val="28"/>
              </w:rPr>
            </w:pPr>
            <w:hyperlink r:id="rId1008" w:history="1">
              <w:r w:rsidR="0034637E" w:rsidRPr="0034637E">
                <w:rPr>
                  <w:rStyle w:val="ab"/>
                  <w:rFonts w:cs="Times New Roman"/>
                  <w:color w:val="000000" w:themeColor="text1"/>
                  <w:sz w:val="28"/>
                  <w:szCs w:val="28"/>
                  <w:u w:val="none"/>
                </w:rPr>
                <w:t>89832362171@mail.ru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09" w:history="1">
              <w:r w:rsidR="0034637E" w:rsidRPr="0034637E">
                <w:rPr>
                  <w:rStyle w:val="ab"/>
                  <w:rFonts w:cs="Times New Roman"/>
                  <w:color w:val="000000" w:themeColor="text1"/>
                  <w:sz w:val="28"/>
                  <w:szCs w:val="28"/>
                  <w:u w:val="none"/>
                </w:rPr>
                <w:t>http://apartment.tomsk.</w:t>
              </w:r>
              <w:r w:rsidR="0034637E" w:rsidRPr="0034637E">
                <w:rPr>
                  <w:rStyle w:val="ab"/>
                  <w:rFonts w:cs="Times New Roman"/>
                  <w:color w:val="000000" w:themeColor="text1"/>
                  <w:sz w:val="28"/>
                  <w:szCs w:val="28"/>
                  <w:u w:val="none"/>
                </w:rPr>
                <w:lastRenderedPageBreak/>
                <w:t>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Три звезды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Петровская Елена Владимировна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прачечная, хранение багажа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«Старая усадьба»,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634033, г. Томск Богдана Хмельницкого пер 9, ст. 3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333-305,</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333-441,</w:t>
            </w:r>
          </w:p>
          <w:p w:rsidR="0034637E" w:rsidRPr="0034637E" w:rsidRDefault="00AE699E" w:rsidP="00271C69">
            <w:pPr>
              <w:rPr>
                <w:rFonts w:cs="Times New Roman"/>
                <w:color w:val="000000" w:themeColor="text1"/>
                <w:sz w:val="28"/>
                <w:szCs w:val="28"/>
              </w:rPr>
            </w:pPr>
            <w:hyperlink r:id="rId1010" w:history="1">
              <w:r w:rsidR="0034637E" w:rsidRPr="0034637E">
                <w:rPr>
                  <w:rStyle w:val="ab"/>
                  <w:rFonts w:cs="Times New Roman"/>
                  <w:color w:val="000000" w:themeColor="text1"/>
                  <w:sz w:val="28"/>
                  <w:szCs w:val="28"/>
                  <w:u w:val="none"/>
                </w:rPr>
                <w:t>info@staraya-usadba.ru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11" w:history="1">
              <w:r w:rsidR="0034637E" w:rsidRPr="0034637E">
                <w:rPr>
                  <w:rStyle w:val="ab"/>
                  <w:rFonts w:cs="Times New Roman"/>
                  <w:color w:val="000000" w:themeColor="text1"/>
                  <w:sz w:val="28"/>
                  <w:szCs w:val="28"/>
                  <w:u w:val="none"/>
                </w:rPr>
                <w:t>http://staraya-usadba.ru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Локтиенко Людмила Александровна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Банкетный зал, беседка и мангал, кальянный отдых, бар, сауна, бассейн с подсветкой, джакузи, бильярдная, DVD и караоке, цветомузыка. </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«Уютная»,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Шишкова, 26Б</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527-349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Хлебородов Валерий Николаевич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баня</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«Фаворит»,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Тверская, 57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433-360,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435-068,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524-119,</w:t>
            </w:r>
          </w:p>
          <w:p w:rsidR="0034637E" w:rsidRPr="0034637E" w:rsidRDefault="00AE699E" w:rsidP="00271C69">
            <w:pPr>
              <w:rPr>
                <w:rFonts w:cs="Times New Roman"/>
                <w:color w:val="000000" w:themeColor="text1"/>
                <w:sz w:val="28"/>
                <w:szCs w:val="28"/>
              </w:rPr>
            </w:pPr>
            <w:hyperlink r:id="rId1012" w:history="1">
              <w:r w:rsidR="0034637E" w:rsidRPr="0034637E">
                <w:rPr>
                  <w:rStyle w:val="ab"/>
                  <w:rFonts w:cs="Times New Roman"/>
                  <w:color w:val="000000" w:themeColor="text1"/>
                  <w:sz w:val="28"/>
                  <w:szCs w:val="28"/>
                  <w:u w:val="none"/>
                </w:rPr>
                <w:t>favorit-hotel@mail.ru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13" w:history="1">
              <w:r w:rsidR="0034637E" w:rsidRPr="0034637E">
                <w:rPr>
                  <w:rStyle w:val="ab"/>
                  <w:rFonts w:cs="Times New Roman"/>
                  <w:color w:val="000000" w:themeColor="text1"/>
                  <w:sz w:val="28"/>
                  <w:szCs w:val="28"/>
                  <w:u w:val="none"/>
                </w:rPr>
                <w:t>http://advancehotels.ru/favorit</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Прачечная, заказ такси, завтрак входит в стоимость номера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«Шансон»,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634015, г. Томск, ул. Мичурина, 88/2</w:t>
            </w:r>
            <w:r w:rsidRPr="0034637E">
              <w:rPr>
                <w:rFonts w:cs="Times New Roman"/>
                <w:color w:val="000000" w:themeColor="text1"/>
                <w:sz w:val="28"/>
                <w:szCs w:val="28"/>
              </w:rPr>
              <w:br/>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220-880,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8-903-955-08-80,</w:t>
            </w:r>
            <w:r w:rsidRPr="0034637E">
              <w:rPr>
                <w:rFonts w:cs="Times New Roman"/>
                <w:color w:val="000000" w:themeColor="text1"/>
                <w:sz w:val="28"/>
                <w:szCs w:val="28"/>
              </w:rPr>
              <w:br/>
            </w:r>
            <w:hyperlink r:id="rId1014" w:history="1">
              <w:r w:rsidRPr="0034637E">
                <w:rPr>
                  <w:rStyle w:val="ab"/>
                  <w:rFonts w:cs="Times New Roman"/>
                  <w:color w:val="000000" w:themeColor="text1"/>
                  <w:sz w:val="28"/>
                  <w:szCs w:val="28"/>
                  <w:u w:val="none"/>
                </w:rPr>
                <w:t>karera1997@sibmail.com</w:t>
              </w:r>
            </w:hyperlink>
            <w:r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15" w:history="1">
              <w:r w:rsidR="0034637E" w:rsidRPr="0034637E">
                <w:rPr>
                  <w:rStyle w:val="ab"/>
                  <w:rFonts w:cs="Times New Roman"/>
                  <w:color w:val="000000" w:themeColor="text1"/>
                  <w:sz w:val="28"/>
                  <w:szCs w:val="28"/>
                  <w:u w:val="none"/>
                </w:rPr>
                <w:t>http://gostinica-tomsk.ru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Савельева Вера Евгеньевна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директор</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22/52</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Бар, ресторан, салон красоты, сауна, бильярд</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«Шелковый путь»,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ул. Пушкина,22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658-659,</w:t>
            </w:r>
          </w:p>
          <w:p w:rsidR="0034637E" w:rsidRPr="0034637E" w:rsidRDefault="00AE699E" w:rsidP="00271C69">
            <w:pPr>
              <w:rPr>
                <w:rFonts w:cs="Times New Roman"/>
                <w:color w:val="000000" w:themeColor="text1"/>
                <w:sz w:val="28"/>
                <w:szCs w:val="28"/>
              </w:rPr>
            </w:pPr>
            <w:hyperlink r:id="rId1016" w:history="1">
              <w:r w:rsidR="0034637E" w:rsidRPr="0034637E">
                <w:rPr>
                  <w:rStyle w:val="ab"/>
                  <w:rFonts w:cs="Times New Roman"/>
                  <w:color w:val="000000" w:themeColor="text1"/>
                  <w:sz w:val="28"/>
                  <w:szCs w:val="28"/>
                  <w:u w:val="none"/>
                </w:rPr>
                <w:t>shelkput_tomsk@sibmail.com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17" w:history="1">
              <w:r w:rsidR="0034637E" w:rsidRPr="0034637E">
                <w:rPr>
                  <w:rStyle w:val="ab"/>
                  <w:rFonts w:cs="Times New Roman"/>
                  <w:color w:val="000000" w:themeColor="text1"/>
                  <w:sz w:val="28"/>
                  <w:szCs w:val="28"/>
                  <w:u w:val="none"/>
                </w:rPr>
                <w:t>http://shelkput.tomsk.ru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Ченцова Людмила Алексеевна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5/12</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стирка, глажка белья, Wi-Fi</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r>
      <w:tr w:rsidR="0034637E" w:rsidRPr="002B0C6A" w:rsidTr="00271C69">
        <w:trPr>
          <w:trHeight w:val="2094"/>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«Уютное проживание», мини-гостиница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w:t>
            </w:r>
            <w:r w:rsidRPr="0034637E">
              <w:rPr>
                <w:rFonts w:cs="Times New Roman"/>
                <w:color w:val="000000" w:themeColor="text1"/>
                <w:sz w:val="28"/>
                <w:szCs w:val="28"/>
              </w:rPr>
              <w:br/>
              <w:t>ул. Елизаровых, 33</w:t>
            </w:r>
            <w:r w:rsidRPr="0034637E">
              <w:rPr>
                <w:rFonts w:cs="Times New Roman"/>
                <w:color w:val="000000" w:themeColor="text1"/>
                <w:sz w:val="28"/>
                <w:szCs w:val="28"/>
              </w:rPr>
              <w:br/>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412-569,</w:t>
            </w:r>
          </w:p>
          <w:p w:rsidR="0034637E" w:rsidRPr="0034637E" w:rsidRDefault="00AE699E" w:rsidP="00271C69">
            <w:pPr>
              <w:rPr>
                <w:rFonts w:cs="Times New Roman"/>
                <w:color w:val="000000" w:themeColor="text1"/>
                <w:sz w:val="28"/>
                <w:szCs w:val="28"/>
              </w:rPr>
            </w:pPr>
            <w:hyperlink r:id="rId1018" w:history="1">
              <w:r w:rsidR="0034637E" w:rsidRPr="0034637E">
                <w:rPr>
                  <w:rStyle w:val="ab"/>
                  <w:rFonts w:cs="Times New Roman"/>
                  <w:color w:val="000000" w:themeColor="text1"/>
                  <w:sz w:val="28"/>
                  <w:szCs w:val="28"/>
                  <w:u w:val="none"/>
                </w:rPr>
                <w:t>hotelvtomske@gmail.com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19" w:history="1">
              <w:r w:rsidR="0034637E" w:rsidRPr="0034637E">
                <w:rPr>
                  <w:rStyle w:val="ab"/>
                  <w:rFonts w:cs="Times New Roman"/>
                  <w:color w:val="000000" w:themeColor="text1"/>
                  <w:sz w:val="28"/>
                  <w:szCs w:val="28"/>
                  <w:u w:val="none"/>
                </w:rPr>
                <w:t>http://www.hotelintomsk.ru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Скороходов Сергей Юрьевич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7/14</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Стирка, глажка, чай, кофе без ограничений, Wi-Fi , завтрак, спутниковое телевидение (55 ТВ каналов) + коллекция фильмов на DVD, проживание детей до 10 лет бесплатно</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Халиф – гостиница в восточном стиле</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Пролетарская 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994-500,</w:t>
            </w:r>
          </w:p>
          <w:p w:rsidR="0034637E" w:rsidRPr="0034637E" w:rsidRDefault="00AE699E" w:rsidP="00271C69">
            <w:pPr>
              <w:rPr>
                <w:rFonts w:cs="Times New Roman"/>
                <w:color w:val="000000" w:themeColor="text1"/>
                <w:sz w:val="28"/>
                <w:szCs w:val="28"/>
              </w:rPr>
            </w:pPr>
            <w:hyperlink r:id="rId1020" w:history="1">
              <w:r w:rsidR="0034637E" w:rsidRPr="0034637E">
                <w:rPr>
                  <w:rStyle w:val="ab"/>
                  <w:rFonts w:cs="Times New Roman"/>
                  <w:color w:val="000000" w:themeColor="text1"/>
                  <w:sz w:val="28"/>
                  <w:szCs w:val="28"/>
                  <w:u w:val="none"/>
                </w:rPr>
                <w:t>info@gostinitsa-halif.tomsk.ru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21" w:history="1">
              <w:r w:rsidR="0034637E" w:rsidRPr="0034637E">
                <w:rPr>
                  <w:rStyle w:val="ab"/>
                  <w:rFonts w:cs="Times New Roman"/>
                  <w:color w:val="000000" w:themeColor="text1"/>
                  <w:sz w:val="28"/>
                  <w:szCs w:val="28"/>
                  <w:u w:val="none"/>
                </w:rPr>
                <w:t>http://www.gostinitsa-halif.tomsk.ru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Шукюров Рашид Гусейнгулу оглы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Кабельное ТВ, мини бар, сейф, сауна, бесплатный трансфер в ресторан</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«Эдем» гостинично-ресторанный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Косарева 29 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553-787,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556-027,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560-341,</w:t>
            </w:r>
          </w:p>
          <w:p w:rsidR="0034637E" w:rsidRPr="0034637E" w:rsidRDefault="00AE699E" w:rsidP="00271C69">
            <w:pPr>
              <w:rPr>
                <w:rFonts w:cs="Times New Roman"/>
                <w:color w:val="000000" w:themeColor="text1"/>
                <w:sz w:val="28"/>
                <w:szCs w:val="28"/>
              </w:rPr>
            </w:pPr>
            <w:hyperlink r:id="rId1022" w:history="1">
              <w:r w:rsidR="0034637E" w:rsidRPr="0034637E">
                <w:rPr>
                  <w:rStyle w:val="ab"/>
                  <w:rFonts w:cs="Times New Roman"/>
                  <w:color w:val="000000" w:themeColor="text1"/>
                  <w:sz w:val="28"/>
                  <w:szCs w:val="28"/>
                  <w:u w:val="none"/>
                </w:rPr>
                <w:t>admin@hotel-edem.ru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23" w:history="1">
              <w:r w:rsidR="0034637E" w:rsidRPr="0034637E">
                <w:rPr>
                  <w:rStyle w:val="ab"/>
                  <w:rFonts w:cs="Times New Roman"/>
                  <w:color w:val="000000" w:themeColor="text1"/>
                  <w:sz w:val="28"/>
                  <w:szCs w:val="28"/>
                  <w:u w:val="none"/>
                </w:rPr>
                <w:t>http://hotel-edem.ru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Шимякина Светлана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Николаевна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16/32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сауна, прачечная, танцпол, завтрак, банкетный зал на 80 мест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«Ямской двор»,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 г. Томск, пер. Ямской 14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253-070,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332-826,</w:t>
            </w:r>
          </w:p>
          <w:p w:rsidR="0034637E" w:rsidRPr="0034637E" w:rsidRDefault="00AE699E" w:rsidP="00271C69">
            <w:pPr>
              <w:rPr>
                <w:rFonts w:cs="Times New Roman"/>
                <w:color w:val="000000" w:themeColor="text1"/>
                <w:sz w:val="28"/>
                <w:szCs w:val="28"/>
              </w:rPr>
            </w:pPr>
            <w:hyperlink r:id="rId1024" w:history="1">
              <w:r w:rsidR="0034637E" w:rsidRPr="0034637E">
                <w:rPr>
                  <w:rStyle w:val="ab"/>
                  <w:rFonts w:cs="Times New Roman"/>
                  <w:color w:val="000000" w:themeColor="text1"/>
                  <w:sz w:val="28"/>
                  <w:szCs w:val="28"/>
                  <w:u w:val="none"/>
                </w:rPr>
                <w:t>http://yamskoydvor.ru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Назмутдинов Александр Николаевич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бильярд, сауна, финская парная, бассейн</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«1001 ночь» гостиничный комплекс</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634059, г. Томск,</w:t>
            </w:r>
          </w:p>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пер. Железнодорожн</w:t>
            </w:r>
            <w:r w:rsidRPr="0034637E">
              <w:rPr>
                <w:rStyle w:val="a7"/>
                <w:rFonts w:cs="Times New Roman"/>
                <w:b w:val="0"/>
                <w:bCs w:val="0"/>
                <w:color w:val="000000" w:themeColor="text1"/>
                <w:sz w:val="28"/>
                <w:szCs w:val="28"/>
              </w:rPr>
              <w:lastRenderedPageBreak/>
              <w:t>ый, 36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lastRenderedPageBreak/>
              <w:t>206-555,</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207-555,</w:t>
            </w:r>
          </w:p>
          <w:p w:rsidR="0034637E" w:rsidRPr="0034637E" w:rsidRDefault="00AE699E" w:rsidP="00271C69">
            <w:pPr>
              <w:rPr>
                <w:rFonts w:cs="Times New Roman"/>
                <w:color w:val="000000" w:themeColor="text1"/>
                <w:sz w:val="28"/>
                <w:szCs w:val="28"/>
              </w:rPr>
            </w:pPr>
            <w:hyperlink r:id="rId1025" w:history="1">
              <w:r w:rsidR="0034637E" w:rsidRPr="0034637E">
                <w:rPr>
                  <w:rStyle w:val="ab"/>
                  <w:rFonts w:cs="Times New Roman"/>
                  <w:color w:val="000000" w:themeColor="text1"/>
                  <w:sz w:val="28"/>
                  <w:szCs w:val="28"/>
                  <w:u w:val="none"/>
                </w:rPr>
                <w:t>info@1001noch.tomsk.</w:t>
              </w:r>
              <w:r w:rsidR="0034637E" w:rsidRPr="0034637E">
                <w:rPr>
                  <w:rStyle w:val="ab"/>
                  <w:rFonts w:cs="Times New Roman"/>
                  <w:color w:val="000000" w:themeColor="text1"/>
                  <w:sz w:val="28"/>
                  <w:szCs w:val="28"/>
                  <w:u w:val="none"/>
                </w:rPr>
                <w:lastRenderedPageBreak/>
                <w:t>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26" w:history="1">
              <w:r w:rsidR="0034637E" w:rsidRPr="0034637E">
                <w:rPr>
                  <w:rStyle w:val="ab"/>
                  <w:rFonts w:cs="Times New Roman"/>
                  <w:color w:val="000000" w:themeColor="text1"/>
                  <w:sz w:val="28"/>
                  <w:szCs w:val="28"/>
                  <w:u w:val="none"/>
                </w:rPr>
                <w:t>http://1001noch.tom.ru/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Сандул</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Диана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Александровн</w:t>
            </w:r>
            <w:r w:rsidRPr="0034637E">
              <w:rPr>
                <w:rFonts w:cs="Times New Roman"/>
                <w:color w:val="000000" w:themeColor="text1"/>
                <w:sz w:val="28"/>
                <w:szCs w:val="28"/>
              </w:rPr>
              <w:lastRenderedPageBreak/>
              <w:t>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10/20</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охраняемая автостоянка, стирка, глажение и мелкий </w:t>
            </w:r>
            <w:r w:rsidRPr="0034637E">
              <w:rPr>
                <w:rFonts w:cs="Times New Roman"/>
                <w:color w:val="000000" w:themeColor="text1"/>
                <w:sz w:val="28"/>
                <w:szCs w:val="28"/>
              </w:rPr>
              <w:lastRenderedPageBreak/>
              <w:t>ремонт одежды, доставка блюд японской кухни,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гибкая система скидок. </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«Domino-hostel», </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w:t>
            </w:r>
            <w:r w:rsidRPr="0034637E">
              <w:rPr>
                <w:rFonts w:cs="Times New Roman"/>
                <w:color w:val="000000" w:themeColor="text1"/>
                <w:sz w:val="28"/>
                <w:szCs w:val="28"/>
              </w:rPr>
              <w:br/>
              <w:t>ул. Карла Маркса, д.3 кв.1</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505-958,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 (913) 820-59-58, </w:t>
            </w:r>
          </w:p>
          <w:p w:rsidR="0034637E" w:rsidRPr="0034637E" w:rsidRDefault="00AE699E" w:rsidP="00271C69">
            <w:pPr>
              <w:rPr>
                <w:rFonts w:cs="Times New Roman"/>
                <w:color w:val="000000" w:themeColor="text1"/>
                <w:sz w:val="28"/>
                <w:szCs w:val="28"/>
              </w:rPr>
            </w:pPr>
            <w:hyperlink r:id="rId1027" w:history="1">
              <w:r w:rsidR="0034637E" w:rsidRPr="0034637E">
                <w:rPr>
                  <w:rStyle w:val="ab"/>
                  <w:rFonts w:cs="Times New Roman"/>
                  <w:color w:val="000000" w:themeColor="text1"/>
                  <w:sz w:val="28"/>
                  <w:szCs w:val="28"/>
                  <w:u w:val="none"/>
                </w:rPr>
                <w:t>info@domino-hostel.ru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28"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domino</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hostel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r w:rsidR="0034637E" w:rsidRPr="0034637E">
                <w:rPr>
                  <w:rStyle w:val="ab"/>
                  <w:rFonts w:cs="Times New Roman"/>
                  <w:color w:val="000000" w:themeColor="text1"/>
                  <w:sz w:val="28"/>
                  <w:szCs w:val="28"/>
                  <w:u w:val="none"/>
                </w:rPr>
                <w:t>/</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Бесплатно: чай, кофе, печенье, Wi-Fi, стиральная машина, фен, утюг, гладильная доска, сейф, постельное белье, полотенце, настольные игры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 доп.плату: завтраки, трансферы, регистрация иностранных граждан, экскурсии, прачечная</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34637E"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«Express»</w:t>
            </w:r>
            <w:r w:rsidRPr="0034637E">
              <w:rPr>
                <w:rFonts w:cs="Times New Roman"/>
                <w:color w:val="000000" w:themeColor="text1"/>
                <w:sz w:val="28"/>
                <w:szCs w:val="28"/>
              </w:rPr>
              <w:t>,</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Советская, 69</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200-850,</w:t>
            </w:r>
          </w:p>
          <w:p w:rsidR="0034637E" w:rsidRPr="0034637E" w:rsidRDefault="00AE699E" w:rsidP="00271C69">
            <w:pPr>
              <w:rPr>
                <w:rFonts w:cs="Times New Roman"/>
                <w:color w:val="000000" w:themeColor="text1"/>
                <w:sz w:val="28"/>
                <w:szCs w:val="28"/>
              </w:rPr>
            </w:pPr>
            <w:hyperlink r:id="rId1029" w:history="1">
              <w:r w:rsidR="0034637E" w:rsidRPr="0034637E">
                <w:rPr>
                  <w:rStyle w:val="ab"/>
                  <w:rFonts w:cs="Times New Roman"/>
                  <w:color w:val="000000" w:themeColor="text1"/>
                  <w:sz w:val="28"/>
                  <w:szCs w:val="28"/>
                  <w:u w:val="none"/>
                  <w:lang w:val="en-US"/>
                </w:rPr>
                <w:t>http://xpress.tomsk.ru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Кабельное телевидение, 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«GOGOL HOTEL», </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634029,г.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Гоголя, 36а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909-709,</w:t>
            </w:r>
          </w:p>
          <w:p w:rsidR="0034637E" w:rsidRPr="0034637E" w:rsidRDefault="00AE699E" w:rsidP="00271C69">
            <w:pPr>
              <w:rPr>
                <w:rFonts w:cs="Times New Roman"/>
                <w:color w:val="000000" w:themeColor="text1"/>
                <w:sz w:val="28"/>
                <w:szCs w:val="28"/>
              </w:rPr>
            </w:pPr>
            <w:hyperlink r:id="rId1030" w:history="1">
              <w:r w:rsidR="0034637E" w:rsidRPr="0034637E">
                <w:rPr>
                  <w:rStyle w:val="ab"/>
                  <w:rFonts w:cs="Times New Roman"/>
                  <w:color w:val="000000" w:themeColor="text1"/>
                  <w:sz w:val="28"/>
                  <w:szCs w:val="28"/>
                  <w:u w:val="none"/>
                </w:rPr>
                <w:t>gogolhotel@mail.ru</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31"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gogolhotel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Важенин Александр Петрович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19/38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Бильярд, сауна, прачечная, хранение багажа, сейф, завтрак</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«Golden Plaza», гостиничный комплекс</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634006,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Вокзальная, 65/1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212-646,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203-334,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203-335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Арателян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Наринэ</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Гамлетовна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бар, кафе, сауна, VIP-зал, танцпол, зал на 850 </w:t>
            </w:r>
            <w:r w:rsidRPr="0034637E">
              <w:rPr>
                <w:rFonts w:cs="Times New Roman"/>
                <w:color w:val="000000" w:themeColor="text1"/>
                <w:sz w:val="28"/>
                <w:szCs w:val="28"/>
              </w:rPr>
              <w:lastRenderedPageBreak/>
              <w:t>мест, финская парная,  джакузи, караоке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«Paradise», 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634014,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Амурская, 22а ст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257-888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Согоян Лаура Артушовна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бильярд, баня, хранение багажа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«VIPHOME», квартирно-гостиничный комплекс</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6340041,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Красноармейская, 118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343-737,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8983-234-3737,</w:t>
            </w:r>
          </w:p>
          <w:p w:rsidR="0034637E" w:rsidRPr="0034637E" w:rsidRDefault="00AE699E" w:rsidP="00271C69">
            <w:pPr>
              <w:rPr>
                <w:rFonts w:cs="Times New Roman"/>
                <w:color w:val="000000" w:themeColor="text1"/>
                <w:sz w:val="28"/>
                <w:szCs w:val="28"/>
              </w:rPr>
            </w:pPr>
            <w:hyperlink r:id="rId1032" w:history="1">
              <w:r w:rsidR="0034637E" w:rsidRPr="0034637E">
                <w:rPr>
                  <w:rStyle w:val="ab"/>
                  <w:rFonts w:cs="Times New Roman"/>
                  <w:color w:val="000000" w:themeColor="text1"/>
                  <w:sz w:val="28"/>
                  <w:szCs w:val="28"/>
                  <w:u w:val="none"/>
                </w:rPr>
                <w:t>viphome@sibmail.com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33" w:history="1">
              <w:r w:rsidR="0034637E" w:rsidRPr="0034637E">
                <w:rPr>
                  <w:rStyle w:val="ab"/>
                  <w:rFonts w:cs="Times New Roman"/>
                  <w:color w:val="000000" w:themeColor="text1"/>
                  <w:sz w:val="28"/>
                  <w:szCs w:val="28"/>
                  <w:u w:val="none"/>
                </w:rPr>
                <w:t>http://viphome.tomsk.ru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Остроухов Александр Васильевич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Трансфер: из аэропорта 700руб.,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 вокзала 200руб.,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 автовокзала 200руб.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При заселении более чем на неделю трансфер бесплатно, охраняемая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34637E"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«8 </w:t>
            </w:r>
            <w:r w:rsidRPr="0034637E">
              <w:rPr>
                <w:rFonts w:cs="Times New Roman"/>
                <w:color w:val="000000" w:themeColor="text1"/>
                <w:sz w:val="28"/>
                <w:szCs w:val="28"/>
              </w:rPr>
              <w:t>этаж</w:t>
            </w:r>
            <w:r w:rsidRPr="0034637E">
              <w:rPr>
                <w:rFonts w:cs="Times New Roman"/>
                <w:color w:val="000000" w:themeColor="text1"/>
                <w:sz w:val="28"/>
                <w:szCs w:val="28"/>
                <w:lang w:val="en-US"/>
              </w:rPr>
              <w:t xml:space="preserve">-hostel», </w:t>
            </w: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634041, г. Томск</w:t>
            </w:r>
          </w:p>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пл. Дзержинского, 56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565-522,</w:t>
            </w:r>
          </w:p>
          <w:p w:rsidR="0034637E" w:rsidRPr="0034637E" w:rsidRDefault="00AE699E" w:rsidP="00271C69">
            <w:pPr>
              <w:rPr>
                <w:rFonts w:cs="Times New Roman"/>
                <w:color w:val="000000" w:themeColor="text1"/>
                <w:sz w:val="28"/>
                <w:szCs w:val="28"/>
              </w:rPr>
            </w:pPr>
            <w:hyperlink r:id="rId1034" w:history="1">
              <w:r w:rsidR="0034637E" w:rsidRPr="0034637E">
                <w:rPr>
                  <w:rStyle w:val="ab"/>
                  <w:rFonts w:cs="Times New Roman"/>
                  <w:color w:val="000000" w:themeColor="text1"/>
                  <w:sz w:val="28"/>
                  <w:szCs w:val="28"/>
                  <w:u w:val="none"/>
                </w:rPr>
                <w:t>mail@8hostel.com</w:t>
              </w:r>
            </w:hyperlink>
            <w:r w:rsidR="0034637E" w:rsidRPr="0034637E">
              <w:rPr>
                <w:rFonts w:cs="Times New Roman"/>
                <w:color w:val="000000" w:themeColor="text1"/>
                <w:sz w:val="28"/>
                <w:szCs w:val="28"/>
              </w:rPr>
              <w:t>,</w:t>
            </w:r>
          </w:p>
          <w:p w:rsidR="0034637E" w:rsidRPr="0034637E" w:rsidRDefault="00AE699E" w:rsidP="00271C69">
            <w:pPr>
              <w:rPr>
                <w:rFonts w:cs="Times New Roman"/>
                <w:color w:val="000000" w:themeColor="text1"/>
                <w:sz w:val="28"/>
                <w:szCs w:val="28"/>
              </w:rPr>
            </w:pPr>
            <w:hyperlink r:id="rId1035"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://8</w:t>
              </w:r>
              <w:r w:rsidR="0034637E" w:rsidRPr="0034637E">
                <w:rPr>
                  <w:rStyle w:val="ab"/>
                  <w:rFonts w:cs="Times New Roman"/>
                  <w:color w:val="000000" w:themeColor="text1"/>
                  <w:sz w:val="28"/>
                  <w:szCs w:val="28"/>
                  <w:u w:val="none"/>
                  <w:lang w:val="en-US"/>
                </w:rPr>
                <w:t>hostel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Афанасьева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Наталья Валерьевна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Постельное белье, полотенце, холодильник, плита, микроволновая печь, электрочайник, чай, кофе, сахар, душевая кабина, ванна, фен, Wi-Fi, телефон,  сейф, индивидуальные шкафчики для хранения, вызов такси, аптечка, уборка номеров, информационное сопровождение.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 при ОГБУ «Центр социальной адаптации г. Томска»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634062, г. Томск, Иркутский тракт, 69.</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252-946,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678-393,</w:t>
            </w:r>
          </w:p>
          <w:p w:rsidR="0034637E" w:rsidRPr="0034637E" w:rsidRDefault="00AE699E" w:rsidP="00271C69">
            <w:pPr>
              <w:rPr>
                <w:rFonts w:cs="Times New Roman"/>
                <w:color w:val="000000" w:themeColor="text1"/>
                <w:sz w:val="28"/>
                <w:szCs w:val="28"/>
              </w:rPr>
            </w:pPr>
            <w:hyperlink r:id="rId1036" w:history="1">
              <w:r w:rsidR="0034637E" w:rsidRPr="0034637E">
                <w:rPr>
                  <w:rStyle w:val="ab"/>
                  <w:rFonts w:cs="Times New Roman"/>
                  <w:color w:val="000000" w:themeColor="text1"/>
                  <w:sz w:val="28"/>
                  <w:szCs w:val="28"/>
                  <w:u w:val="none"/>
                </w:rPr>
                <w:t>bomz@social.tomsk.gov.ru</w:t>
              </w:r>
            </w:hyperlink>
          </w:p>
          <w:p w:rsidR="0034637E" w:rsidRPr="0034637E" w:rsidRDefault="00AE699E" w:rsidP="00271C69">
            <w:pPr>
              <w:rPr>
                <w:rFonts w:cs="Times New Roman"/>
                <w:color w:val="000000" w:themeColor="text1"/>
                <w:sz w:val="28"/>
                <w:szCs w:val="28"/>
              </w:rPr>
            </w:pPr>
            <w:hyperlink r:id="rId1037" w:history="1">
              <w:r w:rsidR="0034637E" w:rsidRPr="0034637E">
                <w:rPr>
                  <w:rStyle w:val="ab"/>
                  <w:rFonts w:cs="Times New Roman"/>
                  <w:color w:val="000000" w:themeColor="text1"/>
                  <w:sz w:val="28"/>
                  <w:szCs w:val="28"/>
                  <w:u w:val="none"/>
                </w:rPr>
                <w:t>http://csa.social.tomsk.gov.ru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Кайрова Наталья Ивановна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w:t>
            </w:r>
            <w:r w:rsidRPr="0034637E">
              <w:rPr>
                <w:rStyle w:val="scayt-misspell"/>
                <w:rFonts w:cs="Times New Roman"/>
                <w:color w:val="000000" w:themeColor="text1"/>
                <w:sz w:val="28"/>
                <w:szCs w:val="28"/>
              </w:rPr>
              <w:t>Комнаты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укомплектованы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новой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мебелью</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постельными</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принадлежностями</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оборудован</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отдельный</w:t>
            </w:r>
            <w:r w:rsidRPr="0034637E">
              <w:rPr>
                <w:rFonts w:cs="Times New Roman"/>
                <w:color w:val="000000" w:themeColor="text1"/>
                <w:sz w:val="28"/>
                <w:szCs w:val="28"/>
              </w:rPr>
              <w:t xml:space="preserve"> сан.узел, душ.  </w:t>
            </w:r>
            <w:r w:rsidRPr="0034637E">
              <w:rPr>
                <w:rStyle w:val="scayt-misspell"/>
                <w:rFonts w:cs="Times New Roman"/>
                <w:color w:val="000000" w:themeColor="text1"/>
                <w:sz w:val="28"/>
                <w:szCs w:val="28"/>
              </w:rPr>
              <w:t>Клиентом</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социальной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гостиницы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может</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стать</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любой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гражданин</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p>
        </w:tc>
      </w:tr>
    </w:tbl>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2635D0" w:rsidRDefault="009D4D11" w:rsidP="0034637E">
      <w:pPr>
        <w:pStyle w:val="a4"/>
        <w:spacing w:before="0" w:after="0"/>
        <w:ind w:right="244"/>
        <w:rPr>
          <w:color w:val="auto"/>
          <w:sz w:val="20"/>
          <w:szCs w:val="20"/>
        </w:rPr>
      </w:pPr>
      <w:r>
        <w:rPr>
          <w:color w:val="auto"/>
          <w:sz w:val="20"/>
          <w:szCs w:val="20"/>
        </w:rPr>
        <w:br w:type="page"/>
      </w:r>
    </w:p>
    <w:p w:rsidR="004451A1" w:rsidRDefault="00EB2325" w:rsidP="002635D0">
      <w:pPr>
        <w:pStyle w:val="a4"/>
        <w:spacing w:before="0" w:after="0"/>
        <w:ind w:left="367" w:right="244"/>
        <w:jc w:val="right"/>
        <w:rPr>
          <w:color w:val="auto"/>
          <w:sz w:val="20"/>
          <w:szCs w:val="20"/>
        </w:rPr>
      </w:pPr>
      <w:r w:rsidRPr="009D4D11">
        <w:rPr>
          <w:color w:val="auto"/>
          <w:sz w:val="20"/>
          <w:szCs w:val="20"/>
        </w:rPr>
        <w:lastRenderedPageBreak/>
        <w:t>Таблица № </w:t>
      </w:r>
      <w:r w:rsidR="00616E04" w:rsidRPr="009D4D11">
        <w:rPr>
          <w:color w:val="auto"/>
          <w:sz w:val="20"/>
          <w:szCs w:val="20"/>
        </w:rPr>
        <w:t>1</w:t>
      </w:r>
      <w:r w:rsidR="004A3826">
        <w:rPr>
          <w:color w:val="auto"/>
          <w:sz w:val="20"/>
          <w:szCs w:val="20"/>
        </w:rPr>
        <w:t>4</w:t>
      </w:r>
    </w:p>
    <w:p w:rsidR="009978A6" w:rsidRPr="009D4D11" w:rsidRDefault="009978A6" w:rsidP="002635D0">
      <w:pPr>
        <w:pStyle w:val="a4"/>
        <w:spacing w:before="0" w:after="0"/>
        <w:ind w:left="369" w:right="244"/>
        <w:jc w:val="right"/>
        <w:rPr>
          <w:color w:val="auto"/>
          <w:sz w:val="20"/>
          <w:szCs w:val="20"/>
        </w:rPr>
      </w:pPr>
    </w:p>
    <w:p w:rsidR="004451A1" w:rsidRDefault="004451A1" w:rsidP="009978A6">
      <w:pPr>
        <w:pStyle w:val="a4"/>
        <w:spacing w:before="0" w:after="0"/>
        <w:ind w:left="369" w:right="244"/>
        <w:jc w:val="center"/>
        <w:rPr>
          <w:b/>
          <w:bCs/>
          <w:color w:val="auto"/>
          <w:sz w:val="20"/>
          <w:szCs w:val="20"/>
        </w:rPr>
      </w:pPr>
      <w:r w:rsidRPr="009D4D11">
        <w:rPr>
          <w:b/>
          <w:bCs/>
          <w:color w:val="auto"/>
          <w:sz w:val="20"/>
          <w:szCs w:val="20"/>
        </w:rPr>
        <w:t>ОБЪЕКТЫ ПИТАНИЯ</w:t>
      </w:r>
    </w:p>
    <w:tbl>
      <w:tblPr>
        <w:tblW w:w="4875" w:type="pct"/>
        <w:jc w:val="center"/>
        <w:tblInd w:w="367" w:type="dxa"/>
        <w:tblCellMar>
          <w:top w:w="75" w:type="dxa"/>
          <w:left w:w="75" w:type="dxa"/>
          <w:bottom w:w="75" w:type="dxa"/>
          <w:right w:w="75" w:type="dxa"/>
        </w:tblCellMar>
        <w:tblLook w:val="0000"/>
      </w:tblPr>
      <w:tblGrid>
        <w:gridCol w:w="1655"/>
        <w:gridCol w:w="5838"/>
        <w:gridCol w:w="1235"/>
        <w:gridCol w:w="1202"/>
        <w:gridCol w:w="1681"/>
        <w:gridCol w:w="1312"/>
        <w:gridCol w:w="1430"/>
      </w:tblGrid>
      <w:tr w:rsidR="009625FC" w:rsidRPr="009D4D11" w:rsidTr="00061452">
        <w:trPr>
          <w:jc w:val="center"/>
        </w:trPr>
        <w:tc>
          <w:tcPr>
            <w:tcW w:w="577"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Наименование</w:t>
            </w:r>
            <w:r w:rsidRPr="009D4D11">
              <w:rPr>
                <w:color w:val="auto"/>
                <w:sz w:val="20"/>
                <w:szCs w:val="20"/>
              </w:rPr>
              <w:t xml:space="preserve"> </w:t>
            </w:r>
          </w:p>
        </w:tc>
        <w:tc>
          <w:tcPr>
            <w:tcW w:w="2034"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b/>
                <w:bCs/>
                <w:color w:val="auto"/>
                <w:sz w:val="20"/>
                <w:szCs w:val="20"/>
              </w:rPr>
            </w:pPr>
            <w:r w:rsidRPr="009D4D11">
              <w:rPr>
                <w:b/>
                <w:bCs/>
                <w:color w:val="auto"/>
                <w:sz w:val="20"/>
                <w:szCs w:val="20"/>
              </w:rPr>
              <w:t>Адрес,</w:t>
            </w:r>
          </w:p>
          <w:p w:rsidR="009625FC" w:rsidRPr="009D4D11" w:rsidRDefault="009625FC" w:rsidP="00061452">
            <w:pPr>
              <w:pStyle w:val="a4"/>
              <w:jc w:val="center"/>
              <w:rPr>
                <w:color w:val="auto"/>
                <w:sz w:val="20"/>
                <w:szCs w:val="20"/>
              </w:rPr>
            </w:pPr>
            <w:r w:rsidRPr="009D4D11">
              <w:rPr>
                <w:b/>
                <w:bCs/>
                <w:color w:val="auto"/>
                <w:sz w:val="20"/>
                <w:szCs w:val="20"/>
              </w:rPr>
              <w:t xml:space="preserve">телефон, факс, </w:t>
            </w:r>
            <w:r w:rsidRPr="009D4D11">
              <w:rPr>
                <w:b/>
                <w:bCs/>
                <w:color w:val="auto"/>
                <w:sz w:val="20"/>
                <w:szCs w:val="20"/>
                <w:lang w:val="en-US"/>
              </w:rPr>
              <w:t>e</w:t>
            </w:r>
            <w:r w:rsidRPr="009D4D11">
              <w:rPr>
                <w:b/>
                <w:bCs/>
                <w:color w:val="auto"/>
                <w:sz w:val="20"/>
                <w:szCs w:val="20"/>
              </w:rPr>
              <w:t>-</w:t>
            </w:r>
            <w:r w:rsidRPr="009D4D11">
              <w:rPr>
                <w:b/>
                <w:bCs/>
                <w:color w:val="auto"/>
                <w:sz w:val="20"/>
                <w:szCs w:val="20"/>
                <w:lang w:val="en-US"/>
              </w:rPr>
              <w:t>mail</w:t>
            </w:r>
            <w:r w:rsidRPr="009D4D11">
              <w:rPr>
                <w:b/>
                <w:bCs/>
                <w:color w:val="auto"/>
                <w:sz w:val="20"/>
                <w:szCs w:val="20"/>
              </w:rPr>
              <w:t xml:space="preserve">, сайт </w:t>
            </w:r>
            <w:r w:rsidRPr="009D4D11">
              <w:rPr>
                <w:color w:val="auto"/>
                <w:sz w:val="20"/>
                <w:szCs w:val="20"/>
              </w:rPr>
              <w:t xml:space="preserve"> </w:t>
            </w:r>
          </w:p>
        </w:tc>
        <w:tc>
          <w:tcPr>
            <w:tcW w:w="430"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Число посадочных мест</w:t>
            </w:r>
            <w:r w:rsidRPr="009D4D11">
              <w:rPr>
                <w:color w:val="auto"/>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Принадлеж-ность</w:t>
            </w:r>
            <w:r w:rsidRPr="009D4D11">
              <w:rPr>
                <w:color w:val="auto"/>
                <w:sz w:val="20"/>
                <w:szCs w:val="20"/>
              </w:rPr>
              <w:t xml:space="preserve"> </w:t>
            </w:r>
          </w:p>
        </w:tc>
        <w:tc>
          <w:tcPr>
            <w:tcW w:w="586"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Дополнительные услуги</w:t>
            </w:r>
            <w:r w:rsidRPr="009D4D11">
              <w:rPr>
                <w:color w:val="auto"/>
                <w:sz w:val="20"/>
                <w:szCs w:val="20"/>
              </w:rPr>
              <w:t xml:space="preserve"> </w:t>
            </w:r>
          </w:p>
        </w:tc>
        <w:tc>
          <w:tcPr>
            <w:tcW w:w="457"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Особенности кухни</w:t>
            </w:r>
            <w:r w:rsidRPr="009D4D11">
              <w:rPr>
                <w:color w:val="auto"/>
                <w:sz w:val="20"/>
                <w:szCs w:val="20"/>
              </w:rPr>
              <w:t xml:space="preserve"> </w:t>
            </w:r>
          </w:p>
        </w:tc>
        <w:tc>
          <w:tcPr>
            <w:tcW w:w="498"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Уровень обслуживания и оформления</w:t>
            </w:r>
            <w:r w:rsidRPr="009D4D11">
              <w:rPr>
                <w:color w:val="auto"/>
                <w:sz w:val="20"/>
                <w:szCs w:val="20"/>
              </w:rPr>
              <w:t xml:space="preserve"> </w:t>
            </w:r>
          </w:p>
        </w:tc>
      </w:tr>
      <w:tr w:rsidR="009625FC" w:rsidRPr="009D4D11" w:rsidTr="00061452">
        <w:trPr>
          <w:trHeight w:val="711"/>
          <w:jc w:val="center"/>
        </w:trPr>
        <w:tc>
          <w:tcPr>
            <w:tcW w:w="577" w:type="pct"/>
            <w:tcBorders>
              <w:top w:val="single" w:sz="8" w:space="0" w:color="000000"/>
              <w:left w:val="single" w:sz="8" w:space="0" w:color="000000"/>
              <w:bottom w:val="single" w:sz="4" w:space="0" w:color="auto"/>
              <w:right w:val="single" w:sz="8" w:space="0" w:color="000000"/>
            </w:tcBorders>
          </w:tcPr>
          <w:p w:rsidR="009625FC" w:rsidRDefault="009625FC" w:rsidP="00061452">
            <w:pPr>
              <w:pStyle w:val="a4"/>
              <w:jc w:val="center"/>
              <w:rPr>
                <w:color w:val="auto"/>
                <w:sz w:val="20"/>
                <w:szCs w:val="20"/>
                <w:lang w:val="en-US"/>
              </w:rPr>
            </w:pPr>
            <w:r w:rsidRPr="009D4D11">
              <w:rPr>
                <w:b/>
                <w:bCs/>
                <w:color w:val="auto"/>
                <w:sz w:val="20"/>
                <w:szCs w:val="20"/>
              </w:rPr>
              <w:t>1</w:t>
            </w:r>
            <w:r w:rsidRPr="009D4D11">
              <w:rPr>
                <w:color w:val="auto"/>
                <w:sz w:val="20"/>
                <w:szCs w:val="20"/>
              </w:rPr>
              <w:t xml:space="preserve"> </w:t>
            </w:r>
          </w:p>
          <w:p w:rsidR="009625FC" w:rsidRPr="00B63E90" w:rsidRDefault="009625FC" w:rsidP="00061452">
            <w:pPr>
              <w:pStyle w:val="a4"/>
              <w:jc w:val="center"/>
              <w:rPr>
                <w:color w:val="auto"/>
                <w:sz w:val="20"/>
                <w:szCs w:val="20"/>
                <w:lang w:val="en-US"/>
              </w:rPr>
            </w:pPr>
          </w:p>
        </w:tc>
        <w:tc>
          <w:tcPr>
            <w:tcW w:w="2034"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2</w:t>
            </w:r>
            <w:r w:rsidRPr="009D4D11">
              <w:rPr>
                <w:color w:val="auto"/>
                <w:sz w:val="20"/>
                <w:szCs w:val="20"/>
              </w:rPr>
              <w:t xml:space="preserve"> </w:t>
            </w:r>
          </w:p>
        </w:tc>
        <w:tc>
          <w:tcPr>
            <w:tcW w:w="430"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3</w:t>
            </w:r>
            <w:r w:rsidRPr="009D4D11">
              <w:rPr>
                <w:color w:val="auto"/>
                <w:sz w:val="20"/>
                <w:szCs w:val="20"/>
              </w:rPr>
              <w:t xml:space="preserve"> </w:t>
            </w:r>
          </w:p>
        </w:tc>
        <w:tc>
          <w:tcPr>
            <w:tcW w:w="419"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4</w:t>
            </w:r>
            <w:r w:rsidRPr="009D4D11">
              <w:rPr>
                <w:color w:val="auto"/>
                <w:sz w:val="20"/>
                <w:szCs w:val="20"/>
              </w:rPr>
              <w:t xml:space="preserve"> </w:t>
            </w:r>
          </w:p>
        </w:tc>
        <w:tc>
          <w:tcPr>
            <w:tcW w:w="586"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5</w:t>
            </w:r>
            <w:r w:rsidRPr="009D4D11">
              <w:rPr>
                <w:color w:val="auto"/>
                <w:sz w:val="20"/>
                <w:szCs w:val="20"/>
              </w:rPr>
              <w:t xml:space="preserve"> </w:t>
            </w:r>
          </w:p>
        </w:tc>
        <w:tc>
          <w:tcPr>
            <w:tcW w:w="457"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6</w:t>
            </w:r>
            <w:r w:rsidRPr="009D4D11">
              <w:rPr>
                <w:color w:val="auto"/>
                <w:sz w:val="20"/>
                <w:szCs w:val="20"/>
              </w:rPr>
              <w:t xml:space="preserve"> </w:t>
            </w:r>
          </w:p>
        </w:tc>
        <w:tc>
          <w:tcPr>
            <w:tcW w:w="498" w:type="pct"/>
            <w:tcBorders>
              <w:top w:val="single" w:sz="8" w:space="0" w:color="000000"/>
              <w:left w:val="single" w:sz="8" w:space="0" w:color="000000"/>
              <w:bottom w:val="single" w:sz="4" w:space="0" w:color="auto"/>
              <w:right w:val="single" w:sz="8" w:space="0" w:color="000000"/>
            </w:tcBorders>
          </w:tcPr>
          <w:p w:rsidR="009625FC" w:rsidRPr="009D4D11" w:rsidRDefault="009625FC" w:rsidP="00061452">
            <w:pPr>
              <w:pStyle w:val="a4"/>
              <w:jc w:val="center"/>
              <w:rPr>
                <w:color w:val="auto"/>
                <w:sz w:val="20"/>
                <w:szCs w:val="20"/>
              </w:rPr>
            </w:pPr>
            <w:r w:rsidRPr="009D4D11">
              <w:rPr>
                <w:b/>
                <w:bCs/>
                <w:color w:val="auto"/>
                <w:sz w:val="20"/>
                <w:szCs w:val="20"/>
              </w:rPr>
              <w:t>7</w:t>
            </w:r>
            <w:r w:rsidRPr="009D4D11">
              <w:rPr>
                <w:color w:val="auto"/>
                <w:sz w:val="20"/>
                <w:szCs w:val="20"/>
              </w:rPr>
              <w:t xml:space="preserve"> </w:t>
            </w:r>
          </w:p>
        </w:tc>
      </w:tr>
      <w:tr w:rsidR="009625FC" w:rsidRPr="009D4D11" w:rsidTr="00061452">
        <w:trPr>
          <w:trHeight w:val="411"/>
          <w:jc w:val="center"/>
        </w:trPr>
        <w:tc>
          <w:tcPr>
            <w:tcW w:w="5000" w:type="pct"/>
            <w:gridSpan w:val="7"/>
            <w:tcBorders>
              <w:top w:val="single" w:sz="4" w:space="0" w:color="auto"/>
              <w:left w:val="single" w:sz="8" w:space="0" w:color="000000"/>
              <w:bottom w:val="single" w:sz="8" w:space="0" w:color="000000"/>
              <w:right w:val="single" w:sz="8" w:space="0" w:color="000000"/>
            </w:tcBorders>
          </w:tcPr>
          <w:p w:rsidR="009625FC" w:rsidRPr="00B63E90" w:rsidRDefault="009625FC" w:rsidP="00061452">
            <w:pPr>
              <w:pStyle w:val="a4"/>
              <w:jc w:val="center"/>
              <w:rPr>
                <w:rFonts w:ascii="Times New Roman" w:hAnsi="Times New Roman" w:cs="Times New Roman"/>
                <w:color w:val="auto"/>
              </w:rPr>
            </w:pPr>
            <w:r w:rsidRPr="00B63E90">
              <w:rPr>
                <w:rFonts w:ascii="Times New Roman" w:hAnsi="Times New Roman" w:cs="Times New Roman"/>
                <w:color w:val="auto"/>
              </w:rPr>
              <w:t>В разделе указаны объекты питания, находящиеся в центре города, или на пути пролегания туристских маршротов</w:t>
            </w:r>
          </w:p>
          <w:p w:rsidR="009625FC" w:rsidRPr="009D4D11" w:rsidRDefault="009625FC" w:rsidP="00061452">
            <w:pPr>
              <w:pStyle w:val="a4"/>
              <w:jc w:val="center"/>
              <w:rPr>
                <w:b/>
                <w:bCs/>
                <w:color w:val="auto"/>
                <w:sz w:val="20"/>
                <w:szCs w:val="20"/>
              </w:rPr>
            </w:pPr>
          </w:p>
        </w:tc>
      </w:tr>
      <w:tr w:rsidR="009625FC" w:rsidRPr="009D4D11" w:rsidTr="00061452">
        <w:trPr>
          <w:trHeight w:val="2670"/>
          <w:jc w:val="center"/>
        </w:trPr>
        <w:tc>
          <w:tcPr>
            <w:tcW w:w="577" w:type="pct"/>
            <w:tcBorders>
              <w:top w:val="single" w:sz="8" w:space="0" w:color="000000"/>
              <w:left w:val="single" w:sz="8" w:space="0" w:color="000000"/>
              <w:bottom w:val="single" w:sz="8" w:space="0" w:color="000000"/>
              <w:right w:val="single" w:sz="8" w:space="0" w:color="000000"/>
            </w:tcBorders>
            <w:shd w:val="clear" w:color="auto" w:fill="FFFEFF" w:themeFill="background1"/>
          </w:tcPr>
          <w:p w:rsidR="009625FC" w:rsidRPr="009013B4" w:rsidRDefault="009625FC" w:rsidP="00061452">
            <w:pPr>
              <w:textAlignment w:val="center"/>
              <w:rPr>
                <w:rFonts w:cs="Times New Roman"/>
                <w:sz w:val="28"/>
                <w:szCs w:val="28"/>
              </w:rPr>
            </w:pPr>
            <w:r w:rsidRPr="009013B4">
              <w:rPr>
                <w:rFonts w:cs="Times New Roman"/>
                <w:sz w:val="28"/>
                <w:szCs w:val="28"/>
              </w:rPr>
              <w:t xml:space="preserve">Бамбук, ресторан </w:t>
            </w: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38" w:history="1">
              <w:r w:rsidRPr="009013B4">
                <w:rPr>
                  <w:rStyle w:val="ab"/>
                  <w:rFonts w:eastAsiaTheme="majorEastAsia"/>
                  <w:color w:val="auto"/>
                  <w:sz w:val="28"/>
                  <w:szCs w:val="28"/>
                </w:rPr>
                <w:t>Канарейка, караоке-бар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rPr>
                <w:rFonts w:cs="Times New Roman"/>
                <w:sz w:val="28"/>
                <w:szCs w:val="28"/>
              </w:rPr>
            </w:pPr>
            <w:hyperlink r:id="rId1039" w:history="1">
              <w:r w:rsidRPr="009013B4">
                <w:rPr>
                  <w:rFonts w:cs="Times New Roman"/>
                  <w:sz w:val="28"/>
                  <w:szCs w:val="28"/>
                </w:rPr>
                <w:t>Башня, кафе</w:t>
              </w:r>
            </w:hyperlink>
            <w:r w:rsidRPr="009013B4">
              <w:rPr>
                <w:rFonts w:cs="Times New Roman"/>
                <w:sz w:val="28"/>
                <w:szCs w:val="28"/>
              </w:rPr>
              <w:t xml:space="preserve"> </w:t>
            </w: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0" w:history="1">
              <w:r w:rsidRPr="009013B4">
                <w:rPr>
                  <w:rFonts w:cs="Times New Roman"/>
                  <w:sz w:val="28"/>
                  <w:szCs w:val="28"/>
                </w:rPr>
                <w:t>Белые доски, кафе-бар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1" w:history="1">
              <w:r w:rsidRPr="009013B4">
                <w:rPr>
                  <w:rFonts w:cs="Times New Roman"/>
                  <w:sz w:val="28"/>
                  <w:szCs w:val="28"/>
                </w:rPr>
                <w:t>Библиотека,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rFonts w:ascii="Times New Roman" w:hAnsi="Times New Roman" w:cs="Times New Roman"/>
                <w:color w:val="auto"/>
                <w:sz w:val="28"/>
                <w:szCs w:val="28"/>
              </w:rPr>
            </w:pPr>
            <w:hyperlink r:id="rId1042" w:history="1">
              <w:r w:rsidRPr="009013B4">
                <w:rPr>
                  <w:rFonts w:ascii="Times New Roman" w:hAnsi="Times New Roman" w:cs="Times New Roman"/>
                  <w:color w:val="auto"/>
                  <w:sz w:val="28"/>
                  <w:szCs w:val="28"/>
                </w:rPr>
                <w:t>Бирхаус, гриль-бар</w:t>
              </w:r>
            </w:hyperlink>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Pr="009013B4" w:rsidRDefault="009625FC" w:rsidP="00061452">
            <w:pPr>
              <w:rPr>
                <w:rFonts w:cs="Times New Roman"/>
                <w:sz w:val="28"/>
                <w:szCs w:val="28"/>
              </w:rPr>
            </w:pPr>
            <w:hyperlink r:id="rId1043" w:history="1">
              <w:r w:rsidRPr="009013B4">
                <w:rPr>
                  <w:rFonts w:cs="Times New Roman"/>
                  <w:sz w:val="28"/>
                  <w:szCs w:val="28"/>
                </w:rPr>
                <w:t>Бистро Молодежное, кафе-столовая</w:t>
              </w:r>
            </w:hyperlink>
            <w:r w:rsidRPr="009013B4">
              <w:rPr>
                <w:rFonts w:cs="Times New Roman"/>
                <w:sz w:val="28"/>
                <w:szCs w:val="28"/>
              </w:rPr>
              <w:t xml:space="preserve"> </w:t>
            </w: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4" w:history="1">
              <w:r w:rsidRPr="009013B4">
                <w:rPr>
                  <w:rFonts w:cs="Times New Roman"/>
                  <w:sz w:val="28"/>
                  <w:szCs w:val="28"/>
                </w:rPr>
                <w:t>Вокруг света, семейное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5" w:history="1">
              <w:r w:rsidRPr="009013B4">
                <w:rPr>
                  <w:rFonts w:cs="Times New Roman"/>
                  <w:sz w:val="28"/>
                  <w:szCs w:val="28"/>
                </w:rPr>
                <w:t>Галерея, караоке-клуб</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6" w:history="1">
              <w:r w:rsidRPr="009013B4">
                <w:rPr>
                  <w:rFonts w:cs="Times New Roman"/>
                  <w:sz w:val="28"/>
                  <w:szCs w:val="28"/>
                </w:rPr>
                <w:t>Голоса, караоке-клуб</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hd w:val="clear" w:color="auto" w:fill="FFFEFF" w:themeFill="background1"/>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47" w:history="1">
              <w:r w:rsidRPr="009013B4">
                <w:rPr>
                  <w:rFonts w:cs="Times New Roman"/>
                  <w:sz w:val="28"/>
                  <w:szCs w:val="28"/>
                </w:rPr>
                <w:t>Гулливер, семейное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48" w:history="1">
              <w:r w:rsidRPr="009013B4">
                <w:rPr>
                  <w:rFonts w:cs="Times New Roman"/>
                  <w:sz w:val="28"/>
                  <w:szCs w:val="28"/>
                </w:rPr>
                <w:t>Дрезден, кафе-бар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49" w:history="1">
              <w:r w:rsidRPr="009013B4">
                <w:rPr>
                  <w:rFonts w:cs="Times New Roman"/>
                  <w:sz w:val="28"/>
                  <w:szCs w:val="28"/>
                </w:rPr>
                <w:t>Корона, гриль-бар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50" w:history="1">
              <w:r w:rsidRPr="009013B4">
                <w:rPr>
                  <w:rFonts w:cs="Times New Roman"/>
                  <w:sz w:val="28"/>
                  <w:szCs w:val="28"/>
                </w:rPr>
                <w:t>Корона, пивной клуб</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rFonts w:ascii="Times New Roman" w:hAnsi="Times New Roman" w:cs="Times New Roman"/>
                <w:color w:val="auto"/>
                <w:sz w:val="28"/>
                <w:szCs w:val="28"/>
              </w:rPr>
            </w:pPr>
            <w:hyperlink r:id="rId1051" w:history="1">
              <w:r w:rsidRPr="009013B4">
                <w:rPr>
                  <w:rFonts w:ascii="Times New Roman" w:hAnsi="Times New Roman" w:cs="Times New Roman"/>
                  <w:color w:val="auto"/>
                  <w:sz w:val="28"/>
                  <w:szCs w:val="28"/>
                </w:rPr>
                <w:t>Мюнхен, пивной ресторан</w:t>
              </w:r>
            </w:hyperlink>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hyperlink r:id="rId1052" w:history="1">
              <w:r w:rsidRPr="009013B4">
                <w:rPr>
                  <w:rFonts w:ascii="Times New Roman" w:hAnsi="Times New Roman" w:cs="Times New Roman"/>
                  <w:color w:val="auto"/>
                  <w:sz w:val="28"/>
                  <w:szCs w:val="28"/>
                </w:rPr>
                <w:t>Обжорный ряд, ресторан быстрого обслуживания</w:t>
              </w:r>
            </w:hyperlink>
          </w:p>
          <w:p w:rsidR="009625FC" w:rsidRDefault="009625FC" w:rsidP="00061452">
            <w:pPr>
              <w:pStyle w:val="a4"/>
              <w:spacing w:before="0" w:after="0"/>
              <w:rPr>
                <w:rFonts w:ascii="Times New Roman" w:hAnsi="Times New Roman" w:cs="Times New Roman"/>
                <w:color w:val="auto"/>
                <w:sz w:val="28"/>
                <w:szCs w:val="28"/>
              </w:rPr>
            </w:pPr>
          </w:p>
          <w:p w:rsidR="009625FC" w:rsidRDefault="009625FC" w:rsidP="00061452">
            <w:pPr>
              <w:pStyle w:val="a4"/>
              <w:spacing w:before="0" w:after="0"/>
              <w:rPr>
                <w:rFonts w:ascii="Times New Roman" w:hAnsi="Times New Roman" w:cs="Times New Roman"/>
                <w:color w:val="auto"/>
                <w:sz w:val="28"/>
                <w:szCs w:val="28"/>
              </w:rPr>
            </w:pPr>
          </w:p>
          <w:p w:rsidR="009625FC" w:rsidRPr="009013B4" w:rsidRDefault="009625FC" w:rsidP="00061452">
            <w:pPr>
              <w:rPr>
                <w:rFonts w:cs="Times New Roman"/>
                <w:sz w:val="28"/>
                <w:szCs w:val="28"/>
              </w:rPr>
            </w:pPr>
          </w:p>
          <w:p w:rsidR="009625FC" w:rsidRPr="009013B4" w:rsidRDefault="009625FC" w:rsidP="00061452">
            <w:pPr>
              <w:textAlignment w:val="center"/>
              <w:rPr>
                <w:rFonts w:cs="Times New Roman"/>
                <w:sz w:val="28"/>
                <w:szCs w:val="28"/>
              </w:rPr>
            </w:pPr>
            <w:hyperlink r:id="rId1053" w:history="1">
              <w:r w:rsidRPr="009013B4">
                <w:rPr>
                  <w:rFonts w:cs="Times New Roman"/>
                  <w:sz w:val="28"/>
                  <w:szCs w:val="28"/>
                </w:rPr>
                <w:t>Папа Джонс, пиццерия</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54" w:history="1">
              <w:r w:rsidRPr="009013B4">
                <w:rPr>
                  <w:rFonts w:cs="Times New Roman"/>
                  <w:sz w:val="28"/>
                  <w:szCs w:val="28"/>
                </w:rPr>
                <w:t>Пельмени Project,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55" w:history="1">
              <w:r w:rsidRPr="009013B4">
                <w:rPr>
                  <w:rFonts w:cs="Times New Roman"/>
                  <w:sz w:val="28"/>
                  <w:szCs w:val="28"/>
                </w:rPr>
                <w:t>Перчини, кафе-ресторан</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56" w:history="1">
              <w:r w:rsidRPr="009013B4">
                <w:rPr>
                  <w:rFonts w:cs="Times New Roman"/>
                  <w:sz w:val="28"/>
                  <w:szCs w:val="28"/>
                </w:rPr>
                <w:t>Пицце-Рио, ресторан быстрого питания</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57" w:history="1">
              <w:r w:rsidRPr="009013B4">
                <w:rPr>
                  <w:rFonts w:cs="Times New Roman"/>
                  <w:sz w:val="28"/>
                  <w:szCs w:val="28"/>
                </w:rPr>
                <w:t>Радхика,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58" w:history="1">
              <w:r w:rsidRPr="009013B4">
                <w:rPr>
                  <w:rFonts w:cs="Times New Roman"/>
                  <w:sz w:val="28"/>
                  <w:szCs w:val="28"/>
                </w:rPr>
                <w:t>Сибирские блины,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59" w:history="1">
              <w:r w:rsidRPr="009013B4">
                <w:rPr>
                  <w:rFonts w:cs="Times New Roman"/>
                  <w:sz w:val="28"/>
                  <w:szCs w:val="28"/>
                </w:rPr>
                <w:t xml:space="preserve">Сибирский паб, пивной </w:t>
              </w:r>
              <w:r w:rsidRPr="009013B4">
                <w:rPr>
                  <w:rFonts w:cs="Times New Roman"/>
                  <w:sz w:val="28"/>
                  <w:szCs w:val="28"/>
                </w:rPr>
                <w:lastRenderedPageBreak/>
                <w:t>ресторан</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0" w:history="1">
              <w:r w:rsidRPr="009013B4">
                <w:rPr>
                  <w:rFonts w:cs="Times New Roman"/>
                  <w:sz w:val="28"/>
                  <w:szCs w:val="28"/>
                </w:rPr>
                <w:t>Сибирское бистро,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1" w:history="1">
              <w:r w:rsidRPr="009013B4">
                <w:rPr>
                  <w:rFonts w:cs="Times New Roman"/>
                  <w:sz w:val="28"/>
                  <w:szCs w:val="28"/>
                </w:rPr>
                <w:t>Сибирь,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62" w:history="1">
              <w:r w:rsidRPr="009013B4">
                <w:rPr>
                  <w:rFonts w:cs="Times New Roman"/>
                  <w:sz w:val="28"/>
                  <w:szCs w:val="28"/>
                </w:rPr>
                <w:t>Солянка,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3" w:history="1">
              <w:r w:rsidRPr="009013B4">
                <w:rPr>
                  <w:rFonts w:cs="Times New Roman"/>
                  <w:sz w:val="28"/>
                  <w:szCs w:val="28"/>
                </w:rPr>
                <w:t>Тещины блины, трактир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4" w:history="1">
              <w:r w:rsidRPr="009013B4">
                <w:rPr>
                  <w:rFonts w:cs="Times New Roman"/>
                  <w:sz w:val="28"/>
                  <w:szCs w:val="28"/>
                </w:rPr>
                <w:t>Томичка,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65" w:history="1">
              <w:r w:rsidRPr="009013B4">
                <w:rPr>
                  <w:rFonts w:cs="Times New Roman"/>
                  <w:sz w:val="28"/>
                  <w:szCs w:val="28"/>
                </w:rPr>
                <w:t xml:space="preserve">Траттория, </w:t>
              </w:r>
              <w:r w:rsidRPr="009013B4">
                <w:rPr>
                  <w:rFonts w:cs="Times New Roman"/>
                  <w:sz w:val="28"/>
                  <w:szCs w:val="28"/>
                </w:rPr>
                <w:lastRenderedPageBreak/>
                <w:t>пиццерия</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D77FB9" w:rsidRDefault="00D77FB9" w:rsidP="00061452">
            <w:pPr>
              <w:pStyle w:val="a4"/>
              <w:spacing w:before="0" w:after="0"/>
              <w:rPr>
                <w:color w:val="auto"/>
                <w:sz w:val="20"/>
                <w:szCs w:val="20"/>
              </w:rPr>
            </w:pPr>
          </w:p>
          <w:p w:rsidR="00D77FB9" w:rsidRDefault="00D77FB9"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6" w:history="1">
              <w:r w:rsidRPr="009013B4">
                <w:rPr>
                  <w:rFonts w:cs="Times New Roman"/>
                  <w:sz w:val="28"/>
                  <w:szCs w:val="28"/>
                </w:rPr>
                <w:t>У Крюгера, ресторанный комплекс</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7" w:history="1">
              <w:r w:rsidRPr="009013B4">
                <w:rPr>
                  <w:rFonts w:cs="Times New Roman"/>
                  <w:sz w:val="28"/>
                  <w:szCs w:val="28"/>
                </w:rPr>
                <w:t>У Сильвера, трактир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hd w:val="clear" w:color="auto" w:fill="FFFEFF" w:themeFill="background1"/>
              <w:spacing w:before="0" w:after="0"/>
              <w:rPr>
                <w:color w:val="auto"/>
                <w:sz w:val="20"/>
                <w:szCs w:val="20"/>
              </w:rPr>
            </w:pPr>
          </w:p>
          <w:p w:rsidR="009625FC" w:rsidRPr="009013B4" w:rsidRDefault="009625FC" w:rsidP="00061452">
            <w:pPr>
              <w:shd w:val="clear" w:color="auto" w:fill="FFFEFF" w:themeFill="background1"/>
              <w:textAlignment w:val="center"/>
              <w:rPr>
                <w:rFonts w:cs="Times New Roman"/>
                <w:sz w:val="28"/>
                <w:szCs w:val="28"/>
              </w:rPr>
            </w:pPr>
            <w:hyperlink r:id="rId1068" w:history="1">
              <w:r w:rsidRPr="009013B4">
                <w:rPr>
                  <w:rFonts w:cs="Times New Roman"/>
                  <w:sz w:val="28"/>
                  <w:szCs w:val="28"/>
                </w:rPr>
                <w:t>Форум, кафе-бильярдная</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69" w:history="1">
              <w:r w:rsidRPr="009013B4">
                <w:rPr>
                  <w:rFonts w:cs="Times New Roman"/>
                  <w:sz w:val="28"/>
                  <w:szCs w:val="28"/>
                </w:rPr>
                <w:t>Шашлыкоff, гриль-бар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70" w:history="1">
              <w:r w:rsidRPr="009013B4">
                <w:rPr>
                  <w:rFonts w:cs="Times New Roman"/>
                  <w:sz w:val="28"/>
                  <w:szCs w:val="28"/>
                </w:rPr>
                <w:t>Якудза суши, суши-бар</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textAlignment w:val="center"/>
              <w:rPr>
                <w:rFonts w:cs="Times New Roman"/>
                <w:sz w:val="28"/>
                <w:szCs w:val="28"/>
              </w:rPr>
            </w:pPr>
            <w:hyperlink r:id="rId1071" w:history="1">
              <w:r w:rsidRPr="009013B4">
                <w:rPr>
                  <w:rFonts w:cs="Times New Roman"/>
                  <w:sz w:val="28"/>
                  <w:szCs w:val="28"/>
                </w:rPr>
                <w:t>Alex, кафе</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D77FB9" w:rsidRDefault="00D77FB9" w:rsidP="00061452">
            <w:pPr>
              <w:pStyle w:val="a4"/>
              <w:spacing w:before="0" w:after="0"/>
              <w:rPr>
                <w:color w:val="auto"/>
                <w:sz w:val="20"/>
                <w:szCs w:val="20"/>
              </w:rPr>
            </w:pPr>
          </w:p>
          <w:p w:rsidR="00D77FB9" w:rsidRDefault="00D77FB9" w:rsidP="00061452">
            <w:pPr>
              <w:pStyle w:val="a4"/>
              <w:spacing w:before="0" w:after="0"/>
              <w:rPr>
                <w:color w:val="auto"/>
                <w:sz w:val="20"/>
                <w:szCs w:val="20"/>
              </w:rPr>
            </w:pPr>
          </w:p>
          <w:p w:rsidR="00D77FB9" w:rsidRDefault="00D77FB9"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B63E90" w:rsidRDefault="009625FC" w:rsidP="00061452">
            <w:pPr>
              <w:shd w:val="clear" w:color="auto" w:fill="FFFEFF" w:themeFill="background1"/>
              <w:textAlignment w:val="center"/>
              <w:rPr>
                <w:rFonts w:cs="Times New Roman"/>
                <w:sz w:val="28"/>
                <w:szCs w:val="28"/>
                <w:lang w:val="en-US"/>
              </w:rPr>
            </w:pPr>
            <w:hyperlink r:id="rId1072" w:history="1">
              <w:r w:rsidRPr="00B63E90">
                <w:rPr>
                  <w:rFonts w:cs="Times New Roman"/>
                  <w:sz w:val="28"/>
                  <w:szCs w:val="28"/>
                  <w:lang w:val="en-US"/>
                </w:rPr>
                <w:t xml:space="preserve">Baskin Robbins, </w:t>
              </w:r>
              <w:r w:rsidRPr="009013B4">
                <w:rPr>
                  <w:rFonts w:cs="Times New Roman"/>
                  <w:sz w:val="28"/>
                  <w:szCs w:val="28"/>
                </w:rPr>
                <w:t>кафе</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shd w:val="clear" w:color="auto" w:fill="FFFFFF"/>
              <w:textAlignment w:val="center"/>
              <w:rPr>
                <w:rFonts w:cs="Times New Roman"/>
                <w:sz w:val="28"/>
                <w:szCs w:val="28"/>
                <w:lang w:val="en-US"/>
              </w:rPr>
            </w:pPr>
            <w:hyperlink r:id="rId1073" w:history="1">
              <w:r w:rsidRPr="00B63E90">
                <w:rPr>
                  <w:rFonts w:cs="Times New Roman"/>
                  <w:sz w:val="28"/>
                  <w:szCs w:val="28"/>
                  <w:lang w:val="en-US"/>
                </w:rPr>
                <w:t xml:space="preserve">Cherry, </w:t>
              </w:r>
              <w:r w:rsidRPr="009013B4">
                <w:rPr>
                  <w:rFonts w:cs="Times New Roman"/>
                  <w:sz w:val="28"/>
                  <w:szCs w:val="28"/>
                </w:rPr>
                <w:t>гриль</w:t>
              </w:r>
              <w:r w:rsidRPr="00B63E90">
                <w:rPr>
                  <w:rFonts w:cs="Times New Roman"/>
                  <w:sz w:val="28"/>
                  <w:szCs w:val="28"/>
                  <w:lang w:val="en-US"/>
                </w:rPr>
                <w:t>-</w:t>
              </w:r>
              <w:r w:rsidRPr="009013B4">
                <w:rPr>
                  <w:rFonts w:cs="Times New Roman"/>
                  <w:sz w:val="28"/>
                  <w:szCs w:val="28"/>
                </w:rPr>
                <w:t>бар</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74" w:history="1">
              <w:r w:rsidRPr="00B63E90">
                <w:rPr>
                  <w:rFonts w:cs="Times New Roman"/>
                  <w:sz w:val="28"/>
                  <w:szCs w:val="28"/>
                  <w:lang w:val="en-US"/>
                </w:rPr>
                <w:t xml:space="preserve">City Beer House, </w:t>
              </w:r>
              <w:r w:rsidRPr="009013B4">
                <w:rPr>
                  <w:rFonts w:cs="Times New Roman"/>
                  <w:sz w:val="28"/>
                  <w:szCs w:val="28"/>
                </w:rPr>
                <w:t>пивной</w:t>
              </w:r>
              <w:r w:rsidRPr="00B63E90">
                <w:rPr>
                  <w:rFonts w:cs="Times New Roman"/>
                  <w:sz w:val="28"/>
                  <w:szCs w:val="28"/>
                  <w:lang w:val="en-US"/>
                </w:rPr>
                <w:t xml:space="preserve"> </w:t>
              </w:r>
              <w:r w:rsidRPr="009013B4">
                <w:rPr>
                  <w:rFonts w:cs="Times New Roman"/>
                  <w:sz w:val="28"/>
                  <w:szCs w:val="28"/>
                </w:rPr>
                <w:t>ресторан</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rPr>
                <w:rFonts w:cs="Times New Roman"/>
                <w:sz w:val="28"/>
                <w:szCs w:val="28"/>
                <w:lang w:val="en-US"/>
              </w:rPr>
            </w:pPr>
          </w:p>
          <w:p w:rsidR="009625FC" w:rsidRPr="00B63E90" w:rsidRDefault="009625FC" w:rsidP="00061452">
            <w:pPr>
              <w:textAlignment w:val="center"/>
              <w:rPr>
                <w:rFonts w:cs="Times New Roman"/>
                <w:sz w:val="28"/>
                <w:szCs w:val="28"/>
                <w:lang w:val="en-US"/>
              </w:rPr>
            </w:pPr>
            <w:hyperlink r:id="rId1075" w:history="1">
              <w:r w:rsidRPr="00B63E90">
                <w:rPr>
                  <w:rFonts w:cs="Times New Roman"/>
                  <w:sz w:val="28"/>
                  <w:szCs w:val="28"/>
                  <w:lang w:val="en-US"/>
                </w:rPr>
                <w:t xml:space="preserve">Clever, </w:t>
              </w:r>
              <w:r w:rsidRPr="009013B4">
                <w:rPr>
                  <w:rFonts w:cs="Times New Roman"/>
                  <w:sz w:val="28"/>
                  <w:szCs w:val="28"/>
                </w:rPr>
                <w:t>ирландский</w:t>
              </w:r>
              <w:r w:rsidRPr="00B63E90">
                <w:rPr>
                  <w:rFonts w:cs="Times New Roman"/>
                  <w:sz w:val="28"/>
                  <w:szCs w:val="28"/>
                  <w:lang w:val="en-US"/>
                </w:rPr>
                <w:t xml:space="preserve"> </w:t>
              </w:r>
              <w:r w:rsidRPr="009013B4">
                <w:rPr>
                  <w:rFonts w:cs="Times New Roman"/>
                  <w:sz w:val="28"/>
                  <w:szCs w:val="28"/>
                </w:rPr>
                <w:t>паб</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76" w:history="1">
              <w:r w:rsidRPr="00B63E90">
                <w:rPr>
                  <w:rFonts w:cs="Times New Roman"/>
                  <w:sz w:val="28"/>
                  <w:szCs w:val="28"/>
                  <w:lang w:val="en-US"/>
                </w:rPr>
                <w:t xml:space="preserve">Corner Bar, </w:t>
              </w:r>
              <w:r w:rsidRPr="009013B4">
                <w:rPr>
                  <w:rFonts w:cs="Times New Roman"/>
                  <w:sz w:val="28"/>
                  <w:szCs w:val="28"/>
                </w:rPr>
                <w:t>бар</w:t>
              </w:r>
              <w:r w:rsidRPr="00B63E90">
                <w:rPr>
                  <w:rFonts w:cs="Times New Roman"/>
                  <w:sz w:val="28"/>
                  <w:szCs w:val="28"/>
                  <w:lang w:val="en-US"/>
                </w:rPr>
                <w:t>-</w:t>
              </w:r>
              <w:r w:rsidRPr="009013B4">
                <w:rPr>
                  <w:rFonts w:cs="Times New Roman"/>
                  <w:sz w:val="28"/>
                  <w:szCs w:val="28"/>
                </w:rPr>
                <w:t>ресторан</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77" w:history="1">
              <w:r w:rsidRPr="00B63E90">
                <w:rPr>
                  <w:rFonts w:cs="Times New Roman"/>
                  <w:sz w:val="28"/>
                  <w:szCs w:val="28"/>
                  <w:lang w:val="en-US"/>
                </w:rPr>
                <w:t xml:space="preserve">De Villnev Bar, </w:t>
              </w:r>
              <w:r w:rsidRPr="009013B4">
                <w:rPr>
                  <w:rFonts w:cs="Times New Roman"/>
                  <w:sz w:val="28"/>
                  <w:szCs w:val="28"/>
                </w:rPr>
                <w:t>бар</w:t>
              </w:r>
              <w:r w:rsidRPr="00B63E90">
                <w:rPr>
                  <w:rFonts w:cs="Times New Roman"/>
                  <w:sz w:val="28"/>
                  <w:szCs w:val="28"/>
                  <w:lang w:val="en-US"/>
                </w:rPr>
                <w:t>-</w:t>
              </w:r>
              <w:r w:rsidRPr="009013B4">
                <w:rPr>
                  <w:rFonts w:cs="Times New Roman"/>
                  <w:sz w:val="28"/>
                  <w:szCs w:val="28"/>
                </w:rPr>
                <w:t>ресторан</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rPr>
                <w:rFonts w:cs="Times New Roman"/>
                <w:sz w:val="28"/>
                <w:szCs w:val="28"/>
                <w:lang w:val="en-US"/>
              </w:rPr>
            </w:pPr>
          </w:p>
          <w:p w:rsidR="009625FC" w:rsidRPr="00B63E90" w:rsidRDefault="009625FC" w:rsidP="00061452">
            <w:pPr>
              <w:textAlignment w:val="center"/>
              <w:rPr>
                <w:rFonts w:cs="Times New Roman"/>
                <w:sz w:val="28"/>
                <w:szCs w:val="28"/>
                <w:lang w:val="en-US"/>
              </w:rPr>
            </w:pPr>
            <w:hyperlink r:id="rId1078" w:history="1">
              <w:r w:rsidRPr="00B63E90">
                <w:rPr>
                  <w:rFonts w:cs="Times New Roman"/>
                  <w:sz w:val="28"/>
                  <w:szCs w:val="28"/>
                  <w:lang w:val="en-US"/>
                </w:rPr>
                <w:t xml:space="preserve">Graft, </w:t>
              </w:r>
              <w:r w:rsidRPr="009013B4">
                <w:rPr>
                  <w:rFonts w:cs="Times New Roman"/>
                  <w:sz w:val="28"/>
                  <w:szCs w:val="28"/>
                </w:rPr>
                <w:t>караоке</w:t>
              </w:r>
              <w:r w:rsidRPr="00B63E90">
                <w:rPr>
                  <w:rFonts w:cs="Times New Roman"/>
                  <w:sz w:val="28"/>
                  <w:szCs w:val="28"/>
                  <w:lang w:val="en-US"/>
                </w:rPr>
                <w:t>-</w:t>
              </w:r>
              <w:r w:rsidRPr="009013B4">
                <w:rPr>
                  <w:rFonts w:cs="Times New Roman"/>
                  <w:sz w:val="28"/>
                  <w:szCs w:val="28"/>
                </w:rPr>
                <w:t>бар</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79" w:history="1">
              <w:r w:rsidRPr="00B63E90">
                <w:rPr>
                  <w:rFonts w:cs="Times New Roman"/>
                  <w:sz w:val="28"/>
                  <w:szCs w:val="28"/>
                  <w:lang w:val="en-US"/>
                </w:rPr>
                <w:t xml:space="preserve">Harat's Pub, </w:t>
              </w:r>
              <w:r w:rsidRPr="009013B4">
                <w:rPr>
                  <w:rFonts w:cs="Times New Roman"/>
                  <w:sz w:val="28"/>
                  <w:szCs w:val="28"/>
                </w:rPr>
                <w:t>ирландский</w:t>
              </w:r>
              <w:r w:rsidRPr="00B63E90">
                <w:rPr>
                  <w:rFonts w:cs="Times New Roman"/>
                  <w:sz w:val="28"/>
                  <w:szCs w:val="28"/>
                  <w:lang w:val="en-US"/>
                </w:rPr>
                <w:t xml:space="preserve"> </w:t>
              </w:r>
              <w:r w:rsidRPr="009013B4">
                <w:rPr>
                  <w:rFonts w:cs="Times New Roman"/>
                  <w:sz w:val="28"/>
                  <w:szCs w:val="28"/>
                </w:rPr>
                <w:t>паб</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Default="009625FC" w:rsidP="00061452">
            <w:pPr>
              <w:pStyle w:val="a4"/>
              <w:spacing w:before="0" w:after="0"/>
              <w:rPr>
                <w:color w:val="auto"/>
                <w:sz w:val="20"/>
                <w:szCs w:val="20"/>
              </w:rPr>
            </w:pPr>
          </w:p>
          <w:p w:rsidR="00D77FB9" w:rsidRPr="00D77FB9" w:rsidRDefault="00D77FB9" w:rsidP="00061452">
            <w:pPr>
              <w:pStyle w:val="a4"/>
              <w:spacing w:before="0" w:after="0"/>
              <w:rPr>
                <w:color w:val="auto"/>
                <w:sz w:val="20"/>
                <w:szCs w:val="20"/>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0" w:history="1">
              <w:r w:rsidRPr="00B63E90">
                <w:rPr>
                  <w:rFonts w:cs="Times New Roman"/>
                  <w:sz w:val="28"/>
                  <w:szCs w:val="28"/>
                  <w:lang w:val="en-US"/>
                </w:rPr>
                <w:t xml:space="preserve">IKURA, </w:t>
              </w:r>
              <w:r w:rsidRPr="009013B4">
                <w:rPr>
                  <w:rFonts w:cs="Times New Roman"/>
                  <w:sz w:val="28"/>
                  <w:szCs w:val="28"/>
                </w:rPr>
                <w:t>ресторан</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1" w:history="1">
              <w:r w:rsidRPr="00B63E90">
                <w:rPr>
                  <w:rFonts w:cs="Times New Roman"/>
                  <w:sz w:val="28"/>
                  <w:szCs w:val="28"/>
                  <w:lang w:val="en-US"/>
                </w:rPr>
                <w:t xml:space="preserve">Jam, </w:t>
              </w:r>
              <w:r w:rsidRPr="009013B4">
                <w:rPr>
                  <w:rFonts w:cs="Times New Roman"/>
                  <w:sz w:val="28"/>
                  <w:szCs w:val="28"/>
                </w:rPr>
                <w:t>кафе</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2" w:history="1">
              <w:r w:rsidRPr="00B63E90">
                <w:rPr>
                  <w:rFonts w:cs="Times New Roman"/>
                  <w:sz w:val="28"/>
                  <w:szCs w:val="28"/>
                  <w:lang w:val="en-US"/>
                </w:rPr>
                <w:t xml:space="preserve">Main Street, </w:t>
              </w:r>
              <w:r w:rsidRPr="009013B4">
                <w:rPr>
                  <w:rFonts w:cs="Times New Roman"/>
                  <w:sz w:val="28"/>
                  <w:szCs w:val="28"/>
                </w:rPr>
                <w:t>кафе</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3" w:history="1">
              <w:r w:rsidRPr="00B63E90">
                <w:rPr>
                  <w:rFonts w:cs="Times New Roman"/>
                  <w:sz w:val="28"/>
                  <w:szCs w:val="28"/>
                  <w:lang w:val="en-US"/>
                </w:rPr>
                <w:t xml:space="preserve">Maya Pizza, </w:t>
              </w:r>
              <w:r w:rsidRPr="009013B4">
                <w:rPr>
                  <w:rFonts w:cs="Times New Roman"/>
                  <w:sz w:val="28"/>
                  <w:szCs w:val="28"/>
                </w:rPr>
                <w:t>пиццерия</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4" w:history="1">
              <w:r w:rsidRPr="00B63E90">
                <w:rPr>
                  <w:rFonts w:cs="Times New Roman"/>
                  <w:sz w:val="28"/>
                  <w:szCs w:val="28"/>
                  <w:lang w:val="en-US"/>
                </w:rPr>
                <w:t xml:space="preserve">New Yorker, </w:t>
              </w:r>
              <w:r w:rsidRPr="009013B4">
                <w:rPr>
                  <w:rFonts w:cs="Times New Roman"/>
                  <w:sz w:val="28"/>
                  <w:szCs w:val="28"/>
                </w:rPr>
                <w:t>кафе</w:t>
              </w:r>
              <w:r w:rsidRPr="00B63E90">
                <w:rPr>
                  <w:rFonts w:cs="Times New Roman"/>
                  <w:sz w:val="28"/>
                  <w:szCs w:val="28"/>
                  <w:lang w:val="en-US"/>
                </w:rPr>
                <w:t>-</w:t>
              </w:r>
              <w:r w:rsidRPr="009013B4">
                <w:rPr>
                  <w:rFonts w:cs="Times New Roman"/>
                  <w:sz w:val="28"/>
                  <w:szCs w:val="28"/>
                </w:rPr>
                <w:t>бар</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rPr>
                <w:rFonts w:cs="Times New Roman"/>
                <w:sz w:val="28"/>
                <w:szCs w:val="28"/>
                <w:lang w:val="en-US"/>
              </w:rPr>
            </w:pPr>
          </w:p>
          <w:p w:rsidR="009625FC" w:rsidRPr="00B63E90" w:rsidRDefault="009625FC" w:rsidP="00061452">
            <w:pPr>
              <w:textAlignment w:val="center"/>
              <w:rPr>
                <w:rFonts w:cs="Times New Roman"/>
                <w:sz w:val="28"/>
                <w:szCs w:val="28"/>
                <w:lang w:val="en-US"/>
              </w:rPr>
            </w:pPr>
            <w:hyperlink r:id="rId1085" w:history="1">
              <w:r w:rsidRPr="00B63E90">
                <w:rPr>
                  <w:rFonts w:cs="Times New Roman"/>
                  <w:sz w:val="28"/>
                  <w:szCs w:val="28"/>
                  <w:lang w:val="en-US"/>
                </w:rPr>
                <w:t xml:space="preserve">PastaMama, </w:t>
              </w:r>
              <w:r w:rsidRPr="009013B4">
                <w:rPr>
                  <w:rFonts w:cs="Times New Roman"/>
                  <w:sz w:val="28"/>
                  <w:szCs w:val="28"/>
                </w:rPr>
                <w:t>кафе</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6" w:history="1">
              <w:r w:rsidRPr="00B63E90">
                <w:rPr>
                  <w:rFonts w:cs="Times New Roman"/>
                  <w:sz w:val="28"/>
                  <w:szCs w:val="28"/>
                  <w:lang w:val="en-US"/>
                </w:rPr>
                <w:t xml:space="preserve">People's, </w:t>
              </w:r>
              <w:r w:rsidRPr="009013B4">
                <w:rPr>
                  <w:rFonts w:cs="Times New Roman"/>
                  <w:sz w:val="28"/>
                  <w:szCs w:val="28"/>
                </w:rPr>
                <w:t>бар</w:t>
              </w:r>
              <w:r w:rsidRPr="00B63E90">
                <w:rPr>
                  <w:rFonts w:cs="Times New Roman"/>
                  <w:sz w:val="28"/>
                  <w:szCs w:val="28"/>
                  <w:lang w:val="en-US"/>
                </w:rPr>
                <w:t>-</w:t>
              </w:r>
              <w:r w:rsidRPr="009013B4">
                <w:rPr>
                  <w:rFonts w:cs="Times New Roman"/>
                  <w:sz w:val="28"/>
                  <w:szCs w:val="28"/>
                </w:rPr>
                <w:t>ресторан</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87" w:history="1">
              <w:r w:rsidRPr="00B63E90">
                <w:rPr>
                  <w:rFonts w:cs="Times New Roman"/>
                  <w:sz w:val="28"/>
                  <w:szCs w:val="28"/>
                  <w:lang w:val="en-US"/>
                </w:rPr>
                <w:t xml:space="preserve">People's, </w:t>
              </w:r>
              <w:r w:rsidRPr="009013B4">
                <w:rPr>
                  <w:rFonts w:cs="Times New Roman"/>
                  <w:sz w:val="28"/>
                  <w:szCs w:val="28"/>
                </w:rPr>
                <w:lastRenderedPageBreak/>
                <w:t>гриль</w:t>
              </w:r>
              <w:r w:rsidRPr="00B63E90">
                <w:rPr>
                  <w:rFonts w:cs="Times New Roman"/>
                  <w:sz w:val="28"/>
                  <w:szCs w:val="28"/>
                  <w:lang w:val="en-US"/>
                </w:rPr>
                <w:t>-</w:t>
              </w:r>
              <w:r w:rsidRPr="009013B4">
                <w:rPr>
                  <w:rFonts w:cs="Times New Roman"/>
                  <w:sz w:val="28"/>
                  <w:szCs w:val="28"/>
                </w:rPr>
                <w:t>бар</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9013B4" w:rsidRDefault="009625FC" w:rsidP="00061452">
            <w:pPr>
              <w:textAlignment w:val="center"/>
              <w:rPr>
                <w:rFonts w:cs="Times New Roman"/>
                <w:sz w:val="28"/>
                <w:szCs w:val="28"/>
              </w:rPr>
            </w:pPr>
            <w:hyperlink r:id="rId1088" w:history="1">
              <w:r w:rsidRPr="009013B4">
                <w:rPr>
                  <w:rFonts w:cs="Times New Roman"/>
                  <w:sz w:val="28"/>
                  <w:szCs w:val="28"/>
                </w:rPr>
                <w:t>Pizza King, пиццерия</w:t>
              </w:r>
            </w:hyperlink>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Default="009625FC" w:rsidP="00061452">
            <w:pPr>
              <w:pStyle w:val="a4"/>
              <w:spacing w:before="0" w:after="0"/>
              <w:rPr>
                <w:color w:val="auto"/>
                <w:sz w:val="20"/>
                <w:szCs w:val="20"/>
              </w:rPr>
            </w:pPr>
          </w:p>
          <w:p w:rsidR="009625FC" w:rsidRPr="009013B4" w:rsidRDefault="009625FC" w:rsidP="00061452">
            <w:pPr>
              <w:rPr>
                <w:rFonts w:cs="Times New Roman"/>
                <w:sz w:val="28"/>
                <w:szCs w:val="28"/>
              </w:rPr>
            </w:pPr>
          </w:p>
          <w:p w:rsidR="009625FC" w:rsidRDefault="009625FC" w:rsidP="00061452">
            <w:pPr>
              <w:textAlignment w:val="center"/>
              <w:rPr>
                <w:rFonts w:cs="Times New Roman"/>
                <w:sz w:val="28"/>
                <w:szCs w:val="28"/>
              </w:rPr>
            </w:pPr>
            <w:hyperlink r:id="rId1089" w:history="1">
              <w:r w:rsidRPr="009013B4">
                <w:rPr>
                  <w:rFonts w:cs="Times New Roman"/>
                  <w:sz w:val="28"/>
                  <w:szCs w:val="28"/>
                </w:rPr>
                <w:t>Subway, ресторан быстрого питания</w:t>
              </w:r>
            </w:hyperlink>
          </w:p>
          <w:p w:rsidR="009625FC" w:rsidRDefault="009625FC" w:rsidP="00061452">
            <w:pPr>
              <w:textAlignment w:val="center"/>
              <w:rPr>
                <w:rFonts w:cs="Times New Roman"/>
                <w:sz w:val="28"/>
                <w:szCs w:val="28"/>
              </w:rPr>
            </w:pPr>
          </w:p>
          <w:p w:rsidR="009625FC" w:rsidRDefault="009625FC" w:rsidP="00061452">
            <w:pPr>
              <w:textAlignment w:val="center"/>
              <w:rPr>
                <w:rFonts w:cs="Times New Roman"/>
                <w:sz w:val="28"/>
                <w:szCs w:val="28"/>
              </w:rPr>
            </w:pPr>
          </w:p>
          <w:p w:rsidR="009625FC" w:rsidRPr="00B63E90" w:rsidRDefault="009625FC" w:rsidP="00061452">
            <w:pPr>
              <w:textAlignment w:val="center"/>
              <w:rPr>
                <w:rFonts w:cs="Times New Roman"/>
                <w:sz w:val="28"/>
                <w:szCs w:val="28"/>
                <w:lang w:val="en-US"/>
              </w:rPr>
            </w:pPr>
            <w:hyperlink r:id="rId1090" w:history="1">
              <w:r w:rsidRPr="00B63E90">
                <w:rPr>
                  <w:rFonts w:cs="Times New Roman"/>
                  <w:sz w:val="28"/>
                  <w:szCs w:val="28"/>
                  <w:lang w:val="en-US"/>
                </w:rPr>
                <w:t xml:space="preserve">Time Public, </w:t>
              </w:r>
              <w:r w:rsidRPr="009013B4">
                <w:rPr>
                  <w:rFonts w:cs="Times New Roman"/>
                  <w:sz w:val="28"/>
                  <w:szCs w:val="28"/>
                </w:rPr>
                <w:t>кафе</w:t>
              </w:r>
              <w:r w:rsidRPr="00B63E90">
                <w:rPr>
                  <w:rFonts w:cs="Times New Roman"/>
                  <w:sz w:val="28"/>
                  <w:szCs w:val="28"/>
                  <w:lang w:val="en-US"/>
                </w:rPr>
                <w:t>-</w:t>
              </w:r>
              <w:r w:rsidRPr="009013B4">
                <w:rPr>
                  <w:rFonts w:cs="Times New Roman"/>
                  <w:sz w:val="28"/>
                  <w:szCs w:val="28"/>
                </w:rPr>
                <w:t>бар</w:t>
              </w:r>
            </w:hyperlink>
          </w:p>
          <w:p w:rsidR="009625FC" w:rsidRPr="00B63E90" w:rsidRDefault="009625FC" w:rsidP="00061452">
            <w:pPr>
              <w:textAlignment w:val="center"/>
              <w:rPr>
                <w:rFonts w:cs="Times New Roman"/>
                <w:sz w:val="28"/>
                <w:szCs w:val="28"/>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textAlignment w:val="center"/>
              <w:rPr>
                <w:rFonts w:cs="Times New Roman"/>
                <w:sz w:val="28"/>
                <w:szCs w:val="28"/>
                <w:lang w:val="en-US"/>
              </w:rPr>
            </w:pPr>
            <w:hyperlink r:id="rId1091" w:history="1">
              <w:r w:rsidRPr="00B63E90">
                <w:rPr>
                  <w:rFonts w:cs="Times New Roman"/>
                  <w:sz w:val="28"/>
                  <w:szCs w:val="28"/>
                  <w:lang w:val="en-US"/>
                </w:rPr>
                <w:t xml:space="preserve">Underground, </w:t>
              </w:r>
              <w:r w:rsidRPr="009013B4">
                <w:rPr>
                  <w:rFonts w:cs="Times New Roman"/>
                  <w:sz w:val="28"/>
                  <w:szCs w:val="28"/>
                </w:rPr>
                <w:t>джаз</w:t>
              </w:r>
              <w:r w:rsidRPr="00B63E90">
                <w:rPr>
                  <w:rFonts w:cs="Times New Roman"/>
                  <w:sz w:val="28"/>
                  <w:szCs w:val="28"/>
                  <w:lang w:val="en-US"/>
                </w:rPr>
                <w:t>-</w:t>
              </w:r>
              <w:r w:rsidRPr="009013B4">
                <w:rPr>
                  <w:rFonts w:cs="Times New Roman"/>
                  <w:sz w:val="28"/>
                  <w:szCs w:val="28"/>
                </w:rPr>
                <w:t>кафе</w:t>
              </w:r>
            </w:hyperlink>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B63E90" w:rsidRDefault="009625FC" w:rsidP="00061452">
            <w:pPr>
              <w:pStyle w:val="a4"/>
              <w:spacing w:before="0" w:after="0"/>
              <w:rPr>
                <w:color w:val="auto"/>
                <w:sz w:val="20"/>
                <w:szCs w:val="20"/>
                <w:lang w:val="en-US"/>
              </w:rPr>
            </w:pPr>
          </w:p>
          <w:p w:rsidR="009625FC" w:rsidRPr="009013B4" w:rsidRDefault="009625FC" w:rsidP="00061452">
            <w:pPr>
              <w:textAlignment w:val="center"/>
              <w:rPr>
                <w:rFonts w:cs="Times New Roman"/>
                <w:sz w:val="28"/>
                <w:szCs w:val="28"/>
              </w:rPr>
            </w:pPr>
            <w:hyperlink r:id="rId1092" w:history="1">
              <w:r w:rsidRPr="009013B4">
                <w:rPr>
                  <w:rFonts w:cs="Times New Roman"/>
                  <w:sz w:val="28"/>
                  <w:szCs w:val="28"/>
                </w:rPr>
                <w:t>White &amp; Purple, кальянный бар</w:t>
              </w:r>
            </w:hyperlink>
          </w:p>
          <w:p w:rsidR="009625FC" w:rsidRPr="009D4D11" w:rsidRDefault="009625FC" w:rsidP="00061452">
            <w:pPr>
              <w:pStyle w:val="a4"/>
              <w:spacing w:before="0" w:after="0"/>
              <w:rPr>
                <w:color w:val="auto"/>
                <w:sz w:val="20"/>
                <w:szCs w:val="20"/>
              </w:rPr>
            </w:pPr>
          </w:p>
        </w:tc>
        <w:tc>
          <w:tcPr>
            <w:tcW w:w="2034" w:type="pct"/>
            <w:tcBorders>
              <w:top w:val="single" w:sz="8" w:space="0" w:color="000000"/>
              <w:left w:val="single" w:sz="8" w:space="0" w:color="000000"/>
              <w:bottom w:val="single" w:sz="8" w:space="0" w:color="000000"/>
              <w:right w:val="single" w:sz="8" w:space="0" w:color="000000"/>
            </w:tcBorders>
            <w:shd w:val="clear" w:color="auto" w:fill="FFFEFF" w:themeFill="background1"/>
          </w:tcPr>
          <w:p w:rsidR="009625FC" w:rsidRPr="009013B4" w:rsidRDefault="009625FC" w:rsidP="00061452">
            <w:pPr>
              <w:rPr>
                <w:rFonts w:cs="Times New Roman"/>
                <w:sz w:val="28"/>
                <w:szCs w:val="28"/>
              </w:rPr>
            </w:pPr>
            <w:r w:rsidRPr="009013B4">
              <w:rPr>
                <w:rFonts w:cs="Times New Roman"/>
                <w:sz w:val="28"/>
                <w:szCs w:val="28"/>
              </w:rPr>
              <w:lastRenderedPageBreak/>
              <w:t xml:space="preserve">Адрес: </w:t>
            </w:r>
            <w:hyperlink r:id="rId1093" w:anchor="l=32&amp;o=6937&amp;z=3" w:history="1">
              <w:r w:rsidRPr="009013B4">
                <w:rPr>
                  <w:rFonts w:cs="Times New Roman"/>
                  <w:sz w:val="28"/>
                  <w:szCs w:val="28"/>
                </w:rPr>
                <w:t>Гагарина 2</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52-61-11</w:t>
            </w:r>
          </w:p>
          <w:p w:rsidR="009625FC" w:rsidRPr="009013B4" w:rsidRDefault="009625FC" w:rsidP="00061452">
            <w:pPr>
              <w:rPr>
                <w:rFonts w:cs="Times New Roman"/>
                <w:sz w:val="28"/>
                <w:szCs w:val="28"/>
              </w:rPr>
            </w:pPr>
            <w:r w:rsidRPr="009013B4">
              <w:rPr>
                <w:rFonts w:cs="Times New Roman"/>
                <w:bCs/>
                <w:sz w:val="28"/>
                <w:szCs w:val="28"/>
              </w:rPr>
              <w:t> 53-25-92</w:t>
            </w:r>
          </w:p>
          <w:p w:rsidR="009625FC" w:rsidRPr="009013B4" w:rsidRDefault="009625FC" w:rsidP="00061452">
            <w:pPr>
              <w:rPr>
                <w:rFonts w:cs="Times New Roman"/>
                <w:sz w:val="28"/>
                <w:szCs w:val="28"/>
              </w:rPr>
            </w:pPr>
            <w:hyperlink r:id="rId1094" w:tgtFrame="_blank" w:history="1">
              <w:r w:rsidRPr="009013B4">
                <w:rPr>
                  <w:rFonts w:cs="Times New Roman"/>
                  <w:sz w:val="28"/>
                  <w:szCs w:val="28"/>
                </w:rPr>
                <w:t>bamboo.tomsk.ru</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12:00-00:00, без перерыва</w:t>
            </w:r>
          </w:p>
          <w:p w:rsidR="009625FC" w:rsidRPr="009013B4" w:rsidRDefault="009625FC" w:rsidP="00061452">
            <w:pPr>
              <w:rPr>
                <w:rFonts w:cs="Times New Roman"/>
                <w:sz w:val="28"/>
                <w:szCs w:val="28"/>
              </w:rPr>
            </w:pPr>
          </w:p>
          <w:p w:rsidR="009625FC" w:rsidRPr="009013B4" w:rsidRDefault="009625FC" w:rsidP="00061452">
            <w:pPr>
              <w:textAlignment w:val="center"/>
              <w:rPr>
                <w:rFonts w:cs="Times New Roman"/>
                <w:sz w:val="28"/>
                <w:szCs w:val="28"/>
              </w:rPr>
            </w:pPr>
            <w:r w:rsidRPr="009013B4">
              <w:rPr>
                <w:rStyle w:val="headicons"/>
                <w:rFonts w:eastAsiaTheme="majorEastAsia"/>
                <w:sz w:val="28"/>
                <w:szCs w:val="28"/>
              </w:rPr>
              <w:t>  </w:t>
            </w:r>
            <w:r w:rsidRPr="009013B4">
              <w:rPr>
                <w:rStyle w:val="apple-converted-space"/>
                <w:rFonts w:eastAsia="Arial Unicode MS"/>
                <w:sz w:val="28"/>
                <w:szCs w:val="28"/>
              </w:rPr>
              <w:t>  </w:t>
            </w: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095" w:anchor="l=32&amp;o=6937&amp;z=3" w:history="1">
              <w:r w:rsidRPr="009013B4">
                <w:rPr>
                  <w:rStyle w:val="ab"/>
                  <w:rFonts w:eastAsiaTheme="majorEastAsia"/>
                  <w:color w:val="auto"/>
                  <w:sz w:val="28"/>
                  <w:szCs w:val="28"/>
                </w:rPr>
                <w:t>Гагарина 2</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Style w:val="apple-converted-space"/>
                <w:rFonts w:eastAsia="Arial Unicode MS"/>
                <w:sz w:val="28"/>
                <w:szCs w:val="28"/>
              </w:rPr>
              <w:t> </w:t>
            </w:r>
            <w:r w:rsidRPr="009013B4">
              <w:rPr>
                <w:rFonts w:cs="Times New Roman"/>
                <w:bCs/>
                <w:sz w:val="28"/>
                <w:szCs w:val="28"/>
              </w:rPr>
              <w:t>52-61-11</w:t>
            </w:r>
          </w:p>
          <w:p w:rsidR="009625FC" w:rsidRPr="009013B4" w:rsidRDefault="009625FC" w:rsidP="00061452">
            <w:pPr>
              <w:rPr>
                <w:rFonts w:cs="Times New Roman"/>
                <w:sz w:val="28"/>
                <w:szCs w:val="28"/>
              </w:rPr>
            </w:pPr>
            <w:hyperlink r:id="rId1096" w:tgtFrame="_blank" w:history="1">
              <w:r w:rsidRPr="009013B4">
                <w:rPr>
                  <w:rStyle w:val="ab"/>
                  <w:rFonts w:eastAsiaTheme="majorEastAsia"/>
                  <w:color w:val="auto"/>
                  <w:sz w:val="28"/>
                  <w:szCs w:val="28"/>
                </w:rPr>
                <w:t>bamboo.tomsk.ru</w:t>
              </w:r>
            </w:hyperlink>
            <w:r w:rsidRPr="009013B4">
              <w:rPr>
                <w:rFonts w:cs="Times New Roman"/>
                <w:sz w:val="28"/>
                <w:szCs w:val="28"/>
              </w:rPr>
              <w:t>  </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пн -</w:t>
            </w:r>
            <w:r w:rsidRPr="009013B4">
              <w:rPr>
                <w:rStyle w:val="apple-converted-space"/>
                <w:rFonts w:eastAsia="Arial Unicode MS"/>
                <w:sz w:val="28"/>
                <w:szCs w:val="28"/>
              </w:rPr>
              <w:t> </w:t>
            </w:r>
            <w:r w:rsidRPr="009013B4">
              <w:rPr>
                <w:rStyle w:val="holiday"/>
                <w:sz w:val="28"/>
                <w:szCs w:val="28"/>
              </w:rPr>
              <w:t>вс</w:t>
            </w:r>
            <w:r w:rsidRPr="009013B4">
              <w:rPr>
                <w:rFonts w:cs="Times New Roman"/>
                <w:sz w:val="28"/>
                <w:szCs w:val="28"/>
              </w:rPr>
              <w:t>: 19:00-06:00,</w:t>
            </w:r>
            <w:r w:rsidRPr="009013B4">
              <w:rPr>
                <w:rStyle w:val="apple-converted-space"/>
                <w:rFonts w:eastAsia="Arial Unicode MS"/>
                <w:sz w:val="28"/>
                <w:szCs w:val="28"/>
              </w:rPr>
              <w:t> </w:t>
            </w:r>
            <w:r w:rsidRPr="009013B4">
              <w:rPr>
                <w:rStyle w:val="notenobr"/>
                <w:sz w:val="28"/>
                <w:szCs w:val="28"/>
              </w:rPr>
              <w:t>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097" w:anchor="l=42&amp;o=6079&amp;z=3" w:history="1">
              <w:r w:rsidRPr="009013B4">
                <w:rPr>
                  <w:rFonts w:cs="Times New Roman"/>
                  <w:sz w:val="28"/>
                  <w:szCs w:val="28"/>
                </w:rPr>
                <w:t>Косарева 33</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lastRenderedPageBreak/>
              <w:t> 56-24-76</w:t>
            </w:r>
          </w:p>
          <w:p w:rsidR="009625FC" w:rsidRPr="009013B4" w:rsidRDefault="009625FC" w:rsidP="00061452">
            <w:pPr>
              <w:rPr>
                <w:rFonts w:cs="Times New Roman"/>
                <w:sz w:val="28"/>
                <w:szCs w:val="28"/>
              </w:rPr>
            </w:pPr>
            <w:hyperlink r:id="rId1098" w:tgtFrame="_blank" w:history="1">
              <w:r w:rsidRPr="009013B4">
                <w:rPr>
                  <w:rFonts w:cs="Times New Roman"/>
                  <w:sz w:val="28"/>
                  <w:szCs w:val="28"/>
                </w:rPr>
                <w:t>towercafe.ru </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11:00-00:00,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099"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1100" w:anchor="l=116&amp;o=76009&amp;z=5" w:history="1">
              <w:r w:rsidRPr="009013B4">
                <w:rPr>
                  <w:rFonts w:cs="Times New Roman"/>
                  <w:sz w:val="28"/>
                  <w:szCs w:val="28"/>
                </w:rPr>
                <w:t>Вход №12</w:t>
              </w:r>
            </w:hyperlink>
            <w:r w:rsidRPr="009013B4">
              <w:rPr>
                <w:rFonts w:cs="Times New Roman"/>
                <w:sz w:val="28"/>
                <w:szCs w:val="28"/>
              </w:rPr>
              <w:t> - 2 этаж</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55-55-21</w:t>
            </w:r>
          </w:p>
          <w:p w:rsidR="009625FC" w:rsidRPr="009013B4" w:rsidRDefault="009625FC" w:rsidP="00061452">
            <w:pPr>
              <w:rPr>
                <w:rFonts w:cs="Times New Roman"/>
                <w:sz w:val="28"/>
                <w:szCs w:val="28"/>
              </w:rPr>
            </w:pPr>
            <w:r w:rsidRPr="009013B4">
              <w:rPr>
                <w:rFonts w:cs="Times New Roman"/>
                <w:sz w:val="28"/>
                <w:szCs w:val="28"/>
              </w:rPr>
              <w:t> пн - чт, вс: 12:00-02:00, без перерыва</w:t>
            </w:r>
          </w:p>
          <w:p w:rsidR="009625FC" w:rsidRPr="009013B4" w:rsidRDefault="009625FC" w:rsidP="00061452">
            <w:pPr>
              <w:rPr>
                <w:rFonts w:cs="Times New Roman"/>
                <w:sz w:val="28"/>
                <w:szCs w:val="28"/>
              </w:rPr>
            </w:pPr>
            <w:r w:rsidRPr="009013B4">
              <w:rPr>
                <w:rFonts w:cs="Times New Roman"/>
                <w:sz w:val="28"/>
                <w:szCs w:val="28"/>
              </w:rPr>
              <w:t>  пт, сб: 12:00-06:00,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01" w:anchor="l=32&amp;o=7257&amp;z=3" w:history="1">
              <w:r w:rsidRPr="009013B4">
                <w:rPr>
                  <w:rFonts w:cs="Times New Roman"/>
                  <w:sz w:val="28"/>
                  <w:szCs w:val="28"/>
                </w:rPr>
                <w:t>Советская 45</w:t>
              </w:r>
            </w:hyperlink>
            <w:r w:rsidRPr="009013B4">
              <w:rPr>
                <w:rFonts w:cs="Times New Roman"/>
                <w:sz w:val="28"/>
                <w:szCs w:val="28"/>
              </w:rPr>
              <w:t> - ДОМ УЧЕНЫХ</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52-78-18</w:t>
            </w:r>
          </w:p>
          <w:p w:rsidR="009625FC" w:rsidRPr="009013B4" w:rsidRDefault="009625FC" w:rsidP="00061452">
            <w:pPr>
              <w:rPr>
                <w:rFonts w:cs="Times New Roman"/>
                <w:sz w:val="28"/>
                <w:szCs w:val="28"/>
              </w:rPr>
            </w:pPr>
            <w:r w:rsidRPr="009013B4">
              <w:rPr>
                <w:rFonts w:cs="Times New Roman"/>
                <w:sz w:val="28"/>
                <w:szCs w:val="28"/>
              </w:rPr>
              <w:t>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12:00-01:00, без перерыва</w:t>
            </w:r>
          </w:p>
          <w:p w:rsidR="009625FC" w:rsidRPr="009013B4" w:rsidRDefault="009625FC" w:rsidP="00061452">
            <w:pPr>
              <w:rPr>
                <w:rFonts w:cs="Times New Roman"/>
                <w:sz w:val="28"/>
                <w:szCs w:val="28"/>
              </w:rPr>
            </w:pPr>
          </w:p>
          <w:p w:rsidR="009625FC" w:rsidRPr="009013B4" w:rsidRDefault="009625FC" w:rsidP="00061452">
            <w:pPr>
              <w:textAlignment w:val="cente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102" w:anchor="l=42&amp;o=1887&amp;z=3" w:history="1">
              <w:r w:rsidRPr="009013B4">
                <w:rPr>
                  <w:rFonts w:cs="Times New Roman"/>
                  <w:sz w:val="28"/>
                  <w:szCs w:val="28"/>
                </w:rPr>
                <w:t>19-й Гвардейской Дивизии 7</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41-39-92</w:t>
            </w:r>
          </w:p>
          <w:p w:rsidR="009625FC" w:rsidRPr="009013B4" w:rsidRDefault="009625FC" w:rsidP="00061452">
            <w:pPr>
              <w:rPr>
                <w:rFonts w:cs="Times New Roman"/>
                <w:sz w:val="28"/>
                <w:szCs w:val="28"/>
              </w:rPr>
            </w:pPr>
            <w:hyperlink r:id="rId1103" w:tgtFrame="_blank" w:history="1">
              <w:r w:rsidRPr="009013B4">
                <w:rPr>
                  <w:rFonts w:cs="Times New Roman"/>
                  <w:sz w:val="28"/>
                  <w:szCs w:val="28"/>
                </w:rPr>
                <w:t>beerhouse-tomsk.ru</w:t>
              </w:r>
            </w:hyperlink>
            <w:r w:rsidRPr="009013B4">
              <w:rPr>
                <w:rFonts w:cs="Times New Roman"/>
                <w:sz w:val="28"/>
                <w:szCs w:val="28"/>
              </w:rPr>
              <w:t>   </w:t>
            </w:r>
            <w:hyperlink r:id="rId1104" w:history="1">
              <w:r w:rsidRPr="009013B4">
                <w:rPr>
                  <w:rFonts w:cs="Times New Roman"/>
                  <w:sz w:val="28"/>
                  <w:szCs w:val="28"/>
                </w:rPr>
                <w:t>написать письмо</w:t>
              </w:r>
            </w:hyperlink>
          </w:p>
          <w:p w:rsidR="009625FC" w:rsidRPr="009013B4" w:rsidRDefault="009625FC" w:rsidP="00061452">
            <w:pPr>
              <w:rPr>
                <w:rFonts w:cs="Times New Roman"/>
                <w:sz w:val="28"/>
                <w:szCs w:val="28"/>
              </w:rPr>
            </w:pPr>
            <w:r w:rsidRPr="009013B4">
              <w:rPr>
                <w:rFonts w:cs="Times New Roman"/>
                <w:sz w:val="28"/>
                <w:szCs w:val="28"/>
              </w:rPr>
              <w:t> пн - пт: 12:00-02:00, без перерыва</w:t>
            </w:r>
          </w:p>
          <w:p w:rsidR="009625FC" w:rsidRPr="009013B4" w:rsidRDefault="009625FC" w:rsidP="00061452">
            <w:pPr>
              <w:rPr>
                <w:rFonts w:cs="Times New Roman"/>
                <w:sz w:val="28"/>
                <w:szCs w:val="28"/>
              </w:rPr>
            </w:pPr>
            <w:r w:rsidRPr="009013B4">
              <w:rPr>
                <w:rFonts w:cs="Times New Roman"/>
                <w:sz w:val="28"/>
                <w:szCs w:val="28"/>
              </w:rPr>
              <w:t>  сб, вс: 14:00-02:00,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105" w:anchor="l=32&amp;o=6965&amp;z=3" w:history="1">
              <w:r w:rsidRPr="009013B4">
                <w:rPr>
                  <w:rFonts w:cs="Times New Roman"/>
                  <w:sz w:val="28"/>
                  <w:szCs w:val="28"/>
                </w:rPr>
                <w:t>Белинского 14</w:t>
              </w:r>
            </w:hyperlink>
            <w:r w:rsidRPr="009013B4">
              <w:rPr>
                <w:rFonts w:cs="Times New Roman"/>
                <w:sz w:val="28"/>
                <w:szCs w:val="28"/>
              </w:rPr>
              <w:t>, </w:t>
            </w:r>
            <w:hyperlink r:id="rId1106" w:anchor="l=116&amp;o=71863&amp;z=5" w:history="1">
              <w:r w:rsidRPr="009013B4">
                <w:rPr>
                  <w:rFonts w:cs="Times New Roman"/>
                  <w:sz w:val="28"/>
                  <w:szCs w:val="28"/>
                </w:rPr>
                <w:t>Вход №3</w:t>
              </w:r>
            </w:hyperlink>
          </w:p>
          <w:p w:rsidR="009625FC" w:rsidRPr="009013B4" w:rsidRDefault="009625FC" w:rsidP="00061452">
            <w:pPr>
              <w:rPr>
                <w:rFonts w:cs="Times New Roman"/>
                <w:sz w:val="28"/>
                <w:szCs w:val="28"/>
              </w:rPr>
            </w:pPr>
            <w:r w:rsidRPr="009013B4">
              <w:rPr>
                <w:rFonts w:cs="Times New Roman"/>
                <w:sz w:val="28"/>
                <w:szCs w:val="28"/>
              </w:rPr>
              <w:lastRenderedPageBreak/>
              <w:t> пн - пт: 10:00-16:00, без перерыва</w:t>
            </w:r>
          </w:p>
          <w:p w:rsidR="009625FC" w:rsidRPr="009013B4" w:rsidRDefault="009625FC" w:rsidP="00061452">
            <w:pPr>
              <w:rPr>
                <w:rFonts w:cs="Times New Roman"/>
                <w:sz w:val="28"/>
                <w:szCs w:val="28"/>
              </w:rPr>
            </w:pPr>
            <w:r w:rsidRPr="009013B4">
              <w:rPr>
                <w:rFonts w:cs="Times New Roman"/>
                <w:sz w:val="28"/>
                <w:szCs w:val="28"/>
              </w:rPr>
              <w:t>сб, вс - выходной</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07" w:anchor="l=42&amp;o=4658&amp;z=3" w:history="1">
              <w:r w:rsidRPr="009013B4">
                <w:rPr>
                  <w:rFonts w:cs="Times New Roman"/>
                  <w:sz w:val="28"/>
                  <w:szCs w:val="28"/>
                </w:rPr>
                <w:t>Вершинина 24в</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43-36-99</w:t>
            </w:r>
          </w:p>
          <w:p w:rsidR="009625FC" w:rsidRPr="009013B4" w:rsidRDefault="009625FC" w:rsidP="00061452">
            <w:pPr>
              <w:rPr>
                <w:rFonts w:cs="Times New Roman"/>
                <w:sz w:val="28"/>
                <w:szCs w:val="28"/>
              </w:rPr>
            </w:pPr>
            <w:r>
              <w:rPr>
                <w:rFonts w:cs="Times New Roman"/>
                <w:sz w:val="28"/>
                <w:szCs w:val="28"/>
              </w:rPr>
              <w:t>п</w:t>
            </w:r>
            <w:r w:rsidRPr="009013B4">
              <w:rPr>
                <w:rFonts w:cs="Times New Roman"/>
                <w:sz w:val="28"/>
                <w:szCs w:val="28"/>
              </w:rPr>
              <w:t>н - вс: 12:00-22:00, без перерыва</w:t>
            </w:r>
          </w:p>
          <w:p w:rsidR="009625FC" w:rsidRDefault="009625FC" w:rsidP="00061452">
            <w:pPr>
              <w:rPr>
                <w:rFonts w:cs="Times New Roman"/>
                <w:sz w:val="28"/>
                <w:szCs w:val="28"/>
              </w:rPr>
            </w:pPr>
          </w:p>
          <w:p w:rsidR="009625FC"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08" w:anchor="l=32&amp;o=80357&amp;z=3" w:history="1">
              <w:r w:rsidRPr="009013B4">
                <w:rPr>
                  <w:rFonts w:cs="Times New Roman"/>
                  <w:sz w:val="28"/>
                  <w:szCs w:val="28"/>
                </w:rPr>
                <w:t>Фрунзе проспект 14 стр1</w:t>
              </w:r>
            </w:hyperlink>
            <w:r w:rsidRPr="009013B4">
              <w:rPr>
                <w:rFonts w:cs="Times New Roman"/>
                <w:sz w:val="28"/>
                <w:szCs w:val="28"/>
              </w:rPr>
              <w:t>, </w:t>
            </w:r>
            <w:hyperlink r:id="rId1109" w:anchor="l=116&amp;o=80359&amp;z=5" w:history="1">
              <w:r w:rsidRPr="009013B4">
                <w:rPr>
                  <w:rFonts w:cs="Times New Roman"/>
                  <w:sz w:val="28"/>
                  <w:szCs w:val="28"/>
                </w:rPr>
                <w:t>Вход №2</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22-46-00</w:t>
            </w:r>
          </w:p>
          <w:p w:rsidR="009625FC" w:rsidRPr="009013B4" w:rsidRDefault="009625FC" w:rsidP="00061452">
            <w:pPr>
              <w:rPr>
                <w:rFonts w:cs="Times New Roman"/>
                <w:sz w:val="28"/>
                <w:szCs w:val="28"/>
              </w:rPr>
            </w:pPr>
            <w:r w:rsidRPr="009013B4">
              <w:rPr>
                <w:rFonts w:cs="Times New Roman"/>
                <w:sz w:val="28"/>
                <w:szCs w:val="28"/>
              </w:rPr>
              <w:t> пн - вс: 19:00-06:00, без перерыва</w:t>
            </w:r>
          </w:p>
          <w:p w:rsidR="009625FC"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10" w:anchor="l=42&amp;o=4072&amp;z=3" w:history="1">
              <w:r w:rsidRPr="009013B4">
                <w:rPr>
                  <w:rFonts w:cs="Times New Roman"/>
                  <w:sz w:val="28"/>
                  <w:szCs w:val="28"/>
                </w:rPr>
                <w:t>Розы Люксембург 19</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8-906-956-76-66</w:t>
            </w:r>
          </w:p>
          <w:p w:rsidR="009625FC" w:rsidRPr="009013B4" w:rsidRDefault="009625FC" w:rsidP="00061452">
            <w:pPr>
              <w:rPr>
                <w:rFonts w:cs="Times New Roman"/>
                <w:sz w:val="28"/>
                <w:szCs w:val="28"/>
              </w:rPr>
            </w:pPr>
            <w:r w:rsidRPr="009013B4">
              <w:rPr>
                <w:rFonts w:cs="Times New Roman"/>
                <w:sz w:val="28"/>
                <w:szCs w:val="28"/>
              </w:rPr>
              <w:t>пн - вс: 19:00-06:00,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11" w:anchor="l=32&amp;o=3102&amp;z=3" w:history="1">
              <w:r w:rsidRPr="009013B4">
                <w:rPr>
                  <w:rFonts w:cs="Times New Roman"/>
                  <w:sz w:val="28"/>
                  <w:szCs w:val="28"/>
                </w:rPr>
                <w:t>Елизаровых 41д</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54-48-69</w:t>
            </w:r>
          </w:p>
          <w:p w:rsidR="009625FC" w:rsidRPr="009013B4" w:rsidRDefault="009625FC" w:rsidP="00061452">
            <w:pPr>
              <w:rPr>
                <w:rFonts w:cs="Times New Roman"/>
                <w:sz w:val="28"/>
                <w:szCs w:val="28"/>
              </w:rPr>
            </w:pPr>
            <w:r w:rsidRPr="009013B4">
              <w:rPr>
                <w:rFonts w:cs="Times New Roman"/>
                <w:sz w:val="28"/>
                <w:szCs w:val="28"/>
              </w:rPr>
              <w:t>  пн - чт: 13:00-22:00, без перерыва</w:t>
            </w:r>
          </w:p>
          <w:p w:rsidR="009625FC" w:rsidRPr="009013B4" w:rsidRDefault="009625FC" w:rsidP="00061452">
            <w:pPr>
              <w:rPr>
                <w:rFonts w:cs="Times New Roman"/>
                <w:sz w:val="28"/>
                <w:szCs w:val="28"/>
              </w:rPr>
            </w:pPr>
            <w:r w:rsidRPr="009013B4">
              <w:rPr>
                <w:rFonts w:cs="Times New Roman"/>
                <w:sz w:val="28"/>
                <w:szCs w:val="28"/>
              </w:rPr>
              <w:t>  пт - вс: 12:00-23:00, без перерыва</w:t>
            </w:r>
          </w:p>
          <w:p w:rsidR="009625FC" w:rsidRPr="009013B4" w:rsidRDefault="009625FC" w:rsidP="00061452">
            <w:pPr>
              <w:shd w:val="clear" w:color="auto" w:fill="FFFEFF" w:themeFill="background1"/>
              <w:textAlignment w:val="center"/>
              <w:rPr>
                <w:rFonts w:cs="Times New Roman"/>
                <w:sz w:val="28"/>
                <w:szCs w:val="28"/>
              </w:rPr>
            </w:pPr>
          </w:p>
          <w:p w:rsidR="009625FC" w:rsidRDefault="009625FC" w:rsidP="00061452">
            <w:pPr>
              <w:ind w:left="-6252" w:firstLine="6252"/>
              <w:rPr>
                <w:rFonts w:cs="Times New Roman"/>
                <w:sz w:val="28"/>
                <w:szCs w:val="28"/>
              </w:rPr>
            </w:pPr>
          </w:p>
          <w:p w:rsidR="009625FC" w:rsidRPr="009013B4" w:rsidRDefault="009625FC" w:rsidP="00061452">
            <w:pPr>
              <w:ind w:left="-6252" w:firstLine="6252"/>
              <w:rPr>
                <w:rFonts w:cs="Times New Roman"/>
                <w:sz w:val="28"/>
                <w:szCs w:val="28"/>
              </w:rPr>
            </w:pPr>
            <w:r w:rsidRPr="009013B4">
              <w:rPr>
                <w:rFonts w:cs="Times New Roman"/>
                <w:sz w:val="28"/>
                <w:szCs w:val="28"/>
              </w:rPr>
              <w:t xml:space="preserve">Адрес: </w:t>
            </w:r>
            <w:hyperlink r:id="rId1112" w:anchor="l=42&amp;o=41054&amp;z=3" w:history="1">
              <w:r w:rsidRPr="009013B4">
                <w:rPr>
                  <w:rFonts w:cs="Times New Roman"/>
                  <w:sz w:val="28"/>
                  <w:szCs w:val="28"/>
                </w:rPr>
                <w:t>Ленина проспект 122/1</w:t>
              </w:r>
            </w:hyperlink>
            <w:r w:rsidRPr="009013B4">
              <w:rPr>
                <w:rFonts w:cs="Times New Roman"/>
                <w:sz w:val="28"/>
                <w:szCs w:val="28"/>
              </w:rPr>
              <w:t> (</w:t>
            </w:r>
            <w:hyperlink r:id="rId1113" w:anchor="l=42&amp;o=41054&amp;z=3" w:history="1">
              <w:r w:rsidRPr="009013B4">
                <w:rPr>
                  <w:rFonts w:cs="Times New Roman"/>
                  <w:sz w:val="28"/>
                  <w:szCs w:val="28"/>
                </w:rPr>
                <w:t>Красный переулок 6а</w:t>
              </w:r>
            </w:hyperlink>
            <w:r w:rsidRPr="009013B4">
              <w:rPr>
                <w:rFonts w:cs="Times New Roman"/>
                <w:sz w:val="28"/>
                <w:szCs w:val="28"/>
              </w:rPr>
              <w:t>)</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51-04-57</w:t>
            </w:r>
          </w:p>
          <w:p w:rsidR="009625FC" w:rsidRPr="009013B4" w:rsidRDefault="009625FC" w:rsidP="00061452">
            <w:pPr>
              <w:rPr>
                <w:rFonts w:cs="Times New Roman"/>
                <w:sz w:val="28"/>
                <w:szCs w:val="28"/>
              </w:rPr>
            </w:pPr>
            <w:r w:rsidRPr="009013B4">
              <w:rPr>
                <w:rFonts w:cs="Times New Roman"/>
                <w:bCs/>
                <w:sz w:val="28"/>
                <w:szCs w:val="28"/>
              </w:rPr>
              <w:t> 8-961-886-35-69</w:t>
            </w:r>
          </w:p>
          <w:p w:rsidR="009625FC" w:rsidRPr="009013B4" w:rsidRDefault="009625FC" w:rsidP="00061452">
            <w:pPr>
              <w:rPr>
                <w:rFonts w:cs="Times New Roman"/>
                <w:sz w:val="28"/>
                <w:szCs w:val="28"/>
              </w:rPr>
            </w:pPr>
            <w:hyperlink r:id="rId1114" w:tgtFrame="_blank" w:history="1">
              <w:r w:rsidRPr="009013B4">
                <w:rPr>
                  <w:rFonts w:cs="Times New Roman"/>
                  <w:sz w:val="28"/>
                  <w:szCs w:val="28"/>
                </w:rPr>
                <w:t>cafe-drezden.ru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вс: 12:00-00:00,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115" w:anchor="l=32&amp;o=6124&amp;z=3" w:history="1">
              <w:r w:rsidRPr="009013B4">
                <w:rPr>
                  <w:rFonts w:cs="Times New Roman"/>
                  <w:sz w:val="28"/>
                  <w:szCs w:val="28"/>
                </w:rPr>
                <w:t>Учебная 22а</w:t>
              </w:r>
            </w:hyperlink>
            <w:r w:rsidRPr="009013B4">
              <w:rPr>
                <w:rFonts w:cs="Times New Roman"/>
                <w:sz w:val="28"/>
                <w:szCs w:val="28"/>
              </w:rPr>
              <w:t>, </w:t>
            </w:r>
            <w:hyperlink r:id="rId1116" w:anchor="l=116&amp;o=75458&amp;z=5" w:history="1">
              <w:r w:rsidRPr="009013B4">
                <w:rPr>
                  <w:rFonts w:cs="Times New Roman"/>
                  <w:sz w:val="28"/>
                  <w:szCs w:val="28"/>
                </w:rPr>
                <w:t>Вход №1</w:t>
              </w:r>
            </w:hyperlink>
            <w:r w:rsidRPr="009013B4">
              <w:rPr>
                <w:rFonts w:cs="Times New Roman"/>
                <w:sz w:val="28"/>
                <w:szCs w:val="28"/>
              </w:rPr>
              <w:t> - 2 этаж</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21-25-05</w:t>
            </w:r>
          </w:p>
          <w:p w:rsidR="009625FC" w:rsidRPr="009013B4" w:rsidRDefault="009625FC" w:rsidP="00061452">
            <w:pPr>
              <w:rPr>
                <w:rFonts w:cs="Times New Roman"/>
                <w:sz w:val="28"/>
                <w:szCs w:val="28"/>
              </w:rPr>
            </w:pPr>
            <w:hyperlink r:id="rId1117" w:tgtFrame="_blank" w:history="1">
              <w:r w:rsidRPr="009013B4">
                <w:rPr>
                  <w:rFonts w:cs="Times New Roman"/>
                  <w:sz w:val="28"/>
                  <w:szCs w:val="28"/>
                </w:rPr>
                <w:t>club-korona.ru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чт: 12:00-04:00, без перерыва</w:t>
            </w:r>
          </w:p>
          <w:p w:rsidR="009625FC" w:rsidRPr="009013B4" w:rsidRDefault="009625FC" w:rsidP="00061452">
            <w:pPr>
              <w:rPr>
                <w:rFonts w:cs="Times New Roman"/>
                <w:sz w:val="28"/>
                <w:szCs w:val="28"/>
              </w:rPr>
            </w:pPr>
            <w:r w:rsidRPr="009013B4">
              <w:rPr>
                <w:rFonts w:cs="Times New Roman"/>
                <w:sz w:val="28"/>
                <w:szCs w:val="28"/>
              </w:rPr>
              <w:t>  пт: 12:00-05:00, без перерыва</w:t>
            </w:r>
          </w:p>
          <w:p w:rsidR="009625FC" w:rsidRPr="009013B4" w:rsidRDefault="009625FC" w:rsidP="00061452">
            <w:pPr>
              <w:rPr>
                <w:rFonts w:cs="Times New Roman"/>
                <w:sz w:val="28"/>
                <w:szCs w:val="28"/>
              </w:rPr>
            </w:pPr>
            <w:r w:rsidRPr="009013B4">
              <w:rPr>
                <w:rFonts w:cs="Times New Roman"/>
                <w:sz w:val="28"/>
                <w:szCs w:val="28"/>
              </w:rPr>
              <w:t>  сб: 17:00-05:00, без перерыва</w:t>
            </w:r>
          </w:p>
          <w:p w:rsidR="009625FC" w:rsidRPr="009013B4" w:rsidRDefault="009625FC" w:rsidP="00061452">
            <w:pPr>
              <w:rPr>
                <w:rFonts w:cs="Times New Roman"/>
                <w:sz w:val="28"/>
                <w:szCs w:val="28"/>
              </w:rPr>
            </w:pPr>
            <w:r w:rsidRPr="009013B4">
              <w:rPr>
                <w:rFonts w:cs="Times New Roman"/>
                <w:sz w:val="28"/>
                <w:szCs w:val="28"/>
              </w:rPr>
              <w:t>  вс: 17:00-04:00,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18" w:anchor="l=32&amp;o=5903&amp;z=3" w:history="1">
              <w:r w:rsidRPr="009013B4">
                <w:rPr>
                  <w:rFonts w:cs="Times New Roman"/>
                  <w:sz w:val="28"/>
                  <w:szCs w:val="28"/>
                </w:rPr>
                <w:t>Кирова проспект 23</w:t>
              </w:r>
            </w:hyperlink>
            <w:r w:rsidRPr="009013B4">
              <w:rPr>
                <w:rFonts w:cs="Times New Roman"/>
                <w:sz w:val="28"/>
                <w:szCs w:val="28"/>
              </w:rPr>
              <w:t>, </w:t>
            </w:r>
            <w:hyperlink r:id="rId1119" w:anchor="l=116&amp;o=76043&amp;z=5" w:history="1">
              <w:r w:rsidRPr="009013B4">
                <w:rPr>
                  <w:rFonts w:cs="Times New Roman"/>
                  <w:sz w:val="28"/>
                  <w:szCs w:val="28"/>
                </w:rPr>
                <w:t>Вход №2</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55-82-41</w:t>
            </w:r>
          </w:p>
          <w:p w:rsidR="009625FC" w:rsidRPr="009013B4" w:rsidRDefault="009625FC" w:rsidP="00061452">
            <w:pPr>
              <w:rPr>
                <w:rFonts w:cs="Times New Roman"/>
                <w:sz w:val="28"/>
                <w:szCs w:val="28"/>
              </w:rPr>
            </w:pPr>
            <w:r w:rsidRPr="009013B4">
              <w:rPr>
                <w:rFonts w:cs="Times New Roman"/>
                <w:sz w:val="28"/>
                <w:szCs w:val="28"/>
              </w:rPr>
              <w:t>пн - чт: 12:00-02:00, без перерыва</w:t>
            </w:r>
          </w:p>
          <w:p w:rsidR="009625FC" w:rsidRPr="009013B4" w:rsidRDefault="009625FC" w:rsidP="00061452">
            <w:pPr>
              <w:rPr>
                <w:rFonts w:cs="Times New Roman"/>
                <w:sz w:val="28"/>
                <w:szCs w:val="28"/>
              </w:rPr>
            </w:pPr>
            <w:r w:rsidRPr="009013B4">
              <w:rPr>
                <w:rFonts w:cs="Times New Roman"/>
                <w:sz w:val="28"/>
                <w:szCs w:val="28"/>
              </w:rPr>
              <w:t>  пт: 12:00-04:00, без перерыва</w:t>
            </w:r>
          </w:p>
          <w:p w:rsidR="009625FC" w:rsidRPr="009013B4" w:rsidRDefault="009625FC" w:rsidP="00061452">
            <w:pPr>
              <w:rPr>
                <w:rFonts w:cs="Times New Roman"/>
                <w:sz w:val="28"/>
                <w:szCs w:val="28"/>
              </w:rPr>
            </w:pPr>
            <w:r w:rsidRPr="009013B4">
              <w:rPr>
                <w:rFonts w:cs="Times New Roman"/>
                <w:sz w:val="28"/>
                <w:szCs w:val="28"/>
              </w:rPr>
              <w:t>  сб: 17:00-04:00, без перерыва</w:t>
            </w:r>
          </w:p>
          <w:p w:rsidR="009625FC" w:rsidRPr="009013B4" w:rsidRDefault="009625FC" w:rsidP="00061452">
            <w:pPr>
              <w:rPr>
                <w:rFonts w:cs="Times New Roman"/>
                <w:sz w:val="28"/>
                <w:szCs w:val="28"/>
              </w:rPr>
            </w:pPr>
            <w:r w:rsidRPr="009013B4">
              <w:rPr>
                <w:rFonts w:cs="Times New Roman"/>
                <w:sz w:val="28"/>
                <w:szCs w:val="28"/>
              </w:rPr>
              <w:t>  вс: 17:00-02:00,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120" w:anchor="l=32&amp;o=6124&amp;z=3" w:history="1">
              <w:r w:rsidRPr="009013B4">
                <w:rPr>
                  <w:rFonts w:cs="Times New Roman"/>
                  <w:sz w:val="28"/>
                  <w:szCs w:val="28"/>
                </w:rPr>
                <w:t>Учебная 22а</w:t>
              </w:r>
            </w:hyperlink>
            <w:r w:rsidRPr="009013B4">
              <w:rPr>
                <w:rFonts w:cs="Times New Roman"/>
                <w:sz w:val="28"/>
                <w:szCs w:val="28"/>
              </w:rPr>
              <w:t>, </w:t>
            </w:r>
            <w:hyperlink r:id="rId1121" w:anchor="l=116&amp;o=75459&amp;z=5" w:history="1">
              <w:r w:rsidRPr="009013B4">
                <w:rPr>
                  <w:rFonts w:cs="Times New Roman"/>
                  <w:sz w:val="28"/>
                  <w:szCs w:val="28"/>
                </w:rPr>
                <w:t>Вход №2</w:t>
              </w:r>
            </w:hyperlink>
            <w:r w:rsidRPr="009013B4">
              <w:rPr>
                <w:rFonts w:cs="Times New Roman"/>
                <w:sz w:val="28"/>
                <w:szCs w:val="28"/>
              </w:rPr>
              <w:t> - 1 этаж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42-43-38</w:t>
            </w:r>
          </w:p>
          <w:p w:rsidR="009625FC" w:rsidRPr="009013B4" w:rsidRDefault="009625FC" w:rsidP="00061452">
            <w:pPr>
              <w:rPr>
                <w:rFonts w:cs="Times New Roman"/>
                <w:sz w:val="28"/>
                <w:szCs w:val="28"/>
              </w:rPr>
            </w:pPr>
            <w:hyperlink r:id="rId1122" w:tgtFrame="_blank" w:history="1">
              <w:r w:rsidRPr="009013B4">
                <w:rPr>
                  <w:rFonts w:cs="Times New Roman"/>
                  <w:sz w:val="28"/>
                  <w:szCs w:val="28"/>
                </w:rPr>
                <w:t>club-korona.ru</w:t>
              </w:r>
            </w:hyperlink>
            <w:r w:rsidRPr="009013B4">
              <w:rPr>
                <w:rFonts w:cs="Times New Roman"/>
                <w:sz w:val="28"/>
                <w:szCs w:val="28"/>
              </w:rPr>
              <w:t>   </w:t>
            </w:r>
            <w:hyperlink r:id="rId1123" w:history="1">
              <w:r w:rsidRPr="009013B4">
                <w:rPr>
                  <w:rFonts w:cs="Times New Roman"/>
                  <w:sz w:val="28"/>
                  <w:szCs w:val="28"/>
                </w:rPr>
                <w:t>написать письмо</w:t>
              </w:r>
            </w:hyperlink>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rPr>
                <w:rFonts w:cs="Times New Roman"/>
                <w:sz w:val="28"/>
                <w:szCs w:val="28"/>
              </w:rPr>
            </w:pPr>
          </w:p>
          <w:p w:rsidR="009625FC" w:rsidRPr="009013B4" w:rsidRDefault="009625FC" w:rsidP="00061452">
            <w:pPr>
              <w:textAlignment w:val="center"/>
              <w:rPr>
                <w:rFonts w:cs="Times New Roman"/>
                <w:sz w:val="28"/>
                <w:szCs w:val="28"/>
              </w:rPr>
            </w:pPr>
            <w:r w:rsidRPr="009013B4">
              <w:rPr>
                <w:rFonts w:cs="Times New Roman"/>
                <w:sz w:val="28"/>
                <w:szCs w:val="28"/>
              </w:rPr>
              <w:br/>
            </w: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24" w:anchor="l=32&amp;o=28994&amp;z=3" w:history="1">
              <w:r w:rsidRPr="009013B4">
                <w:rPr>
                  <w:rFonts w:cs="Times New Roman"/>
                  <w:sz w:val="28"/>
                  <w:szCs w:val="28"/>
                </w:rPr>
                <w:t>Советская 2</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20-02-26</w:t>
            </w:r>
          </w:p>
          <w:p w:rsidR="009625FC" w:rsidRPr="009013B4" w:rsidRDefault="009625FC" w:rsidP="00061452">
            <w:pPr>
              <w:rPr>
                <w:rFonts w:cs="Times New Roman"/>
                <w:sz w:val="28"/>
                <w:szCs w:val="28"/>
              </w:rPr>
            </w:pPr>
            <w:r w:rsidRPr="009013B4">
              <w:rPr>
                <w:rFonts w:cs="Times New Roman"/>
                <w:sz w:val="28"/>
                <w:szCs w:val="28"/>
              </w:rPr>
              <w:t>  пн - чт, вс: 12:00-01:00, без перерыва</w:t>
            </w:r>
          </w:p>
          <w:p w:rsidR="009625FC" w:rsidRPr="009013B4" w:rsidRDefault="009625FC" w:rsidP="00061452">
            <w:pPr>
              <w:rPr>
                <w:rFonts w:cs="Times New Roman"/>
                <w:sz w:val="28"/>
                <w:szCs w:val="28"/>
              </w:rPr>
            </w:pPr>
            <w:r w:rsidRPr="009013B4">
              <w:rPr>
                <w:rFonts w:cs="Times New Roman"/>
                <w:sz w:val="28"/>
                <w:szCs w:val="28"/>
              </w:rPr>
              <w:t>пт, сб: 12:00-03:00, без перерыва</w:t>
            </w:r>
          </w:p>
          <w:p w:rsidR="009625FC" w:rsidRPr="009013B4" w:rsidRDefault="009625FC" w:rsidP="00061452">
            <w:pPr>
              <w:spacing w:after="75"/>
              <w:textAlignment w:val="center"/>
              <w:rPr>
                <w:rFonts w:cs="Times New Roman"/>
                <w:sz w:val="28"/>
                <w:szCs w:val="28"/>
              </w:rPr>
            </w:pPr>
            <w:r w:rsidRPr="009013B4">
              <w:rPr>
                <w:rFonts w:cs="Times New Roman"/>
                <w:sz w:val="28"/>
                <w:szCs w:val="28"/>
              </w:rPr>
              <w:br/>
            </w: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25" w:anchor="l=32&amp;o=5292&amp;z=3" w:history="1">
              <w:r w:rsidRPr="009013B4">
                <w:rPr>
                  <w:rFonts w:cs="Times New Roman"/>
                  <w:sz w:val="28"/>
                  <w:szCs w:val="28"/>
                </w:rPr>
                <w:t>Герцена 1а</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53-28-29</w:t>
            </w:r>
          </w:p>
          <w:p w:rsidR="009625FC" w:rsidRPr="009013B4" w:rsidRDefault="009625FC" w:rsidP="00061452">
            <w:pPr>
              <w:rPr>
                <w:rFonts w:cs="Times New Roman"/>
                <w:sz w:val="28"/>
                <w:szCs w:val="28"/>
              </w:rPr>
            </w:pPr>
            <w:hyperlink r:id="rId1126" w:tgtFrame="_blank" w:history="1">
              <w:r w:rsidRPr="009013B4">
                <w:rPr>
                  <w:rFonts w:cs="Times New Roman"/>
                  <w:sz w:val="28"/>
                  <w:szCs w:val="28"/>
                </w:rPr>
                <w:t>bon-apart.ru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вс: 11:00-23:00,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77-78-88</w:t>
            </w:r>
          </w:p>
          <w:p w:rsidR="009625FC" w:rsidRPr="009013B4" w:rsidRDefault="009625FC" w:rsidP="00061452">
            <w:pPr>
              <w:rPr>
                <w:rFonts w:cs="Times New Roman"/>
                <w:sz w:val="28"/>
                <w:szCs w:val="28"/>
              </w:rPr>
            </w:pPr>
            <w:hyperlink r:id="rId1127" w:tgtFrame="_blank" w:history="1">
              <w:r w:rsidRPr="009013B4">
                <w:rPr>
                  <w:rFonts w:cs="Times New Roman"/>
                  <w:sz w:val="28"/>
                  <w:szCs w:val="28"/>
                </w:rPr>
                <w:t>papajohns.ru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28" w:anchor="l=42&amp;o=7010&amp;z=3" w:history="1">
              <w:r w:rsidRPr="009013B4">
                <w:rPr>
                  <w:rFonts w:cs="Times New Roman"/>
                  <w:sz w:val="28"/>
                  <w:szCs w:val="28"/>
                </w:rPr>
                <w:t>Фрунзе проспект 25</w:t>
              </w:r>
            </w:hyperlink>
            <w:r w:rsidRPr="009013B4">
              <w:rPr>
                <w:rFonts w:cs="Times New Roman"/>
                <w:sz w:val="28"/>
                <w:szCs w:val="28"/>
              </w:rPr>
              <w:t> (</w:t>
            </w:r>
            <w:hyperlink r:id="rId1129" w:anchor="l=42&amp;o=7010&amp;z=3" w:history="1">
              <w:r w:rsidRPr="009013B4">
                <w:rPr>
                  <w:rFonts w:cs="Times New Roman"/>
                  <w:sz w:val="28"/>
                  <w:szCs w:val="28"/>
                </w:rPr>
                <w:t>Гоголя 30</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чт, вс: 10:00-23:00, без перерыва</w:t>
            </w:r>
          </w:p>
          <w:p w:rsidR="009625FC" w:rsidRPr="009013B4" w:rsidRDefault="009625FC" w:rsidP="00061452">
            <w:pPr>
              <w:rPr>
                <w:rFonts w:cs="Times New Roman"/>
                <w:sz w:val="28"/>
                <w:szCs w:val="28"/>
              </w:rPr>
            </w:pPr>
            <w:r w:rsidRPr="009013B4">
              <w:rPr>
                <w:rFonts w:cs="Times New Roman"/>
                <w:sz w:val="28"/>
                <w:szCs w:val="28"/>
              </w:rPr>
              <w:lastRenderedPageBreak/>
              <w:t>  пт, сб: 10:00-00:00,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0" w:anchor="l=32&amp;o=3691&amp;z=3" w:history="1">
              <w:r w:rsidRPr="009013B4">
                <w:rPr>
                  <w:rFonts w:cs="Times New Roman"/>
                  <w:sz w:val="28"/>
                  <w:szCs w:val="28"/>
                </w:rPr>
                <w:t>Ленина проспект 81/1</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22-50-60</w:t>
            </w:r>
          </w:p>
          <w:p w:rsidR="009625FC" w:rsidRPr="009013B4" w:rsidRDefault="009625FC" w:rsidP="00061452">
            <w:pPr>
              <w:rPr>
                <w:rFonts w:cs="Times New Roman"/>
                <w:sz w:val="28"/>
                <w:szCs w:val="28"/>
              </w:rPr>
            </w:pPr>
            <w:r w:rsidRPr="009013B4">
              <w:rPr>
                <w:rFonts w:cs="Times New Roman"/>
                <w:sz w:val="28"/>
                <w:szCs w:val="28"/>
              </w:rPr>
              <w:t> круглосуточно</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1" w:anchor="l=32&amp;o=76473&amp;z=3" w:history="1">
              <w:r w:rsidRPr="009013B4">
                <w:rPr>
                  <w:rFonts w:cs="Times New Roman"/>
                  <w:sz w:val="28"/>
                  <w:szCs w:val="28"/>
                </w:rPr>
                <w:t>Нахимова 13г</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23-38-38</w:t>
            </w:r>
          </w:p>
          <w:p w:rsidR="009625FC" w:rsidRPr="009013B4" w:rsidRDefault="009625FC" w:rsidP="00061452">
            <w:pPr>
              <w:rPr>
                <w:rFonts w:cs="Times New Roman"/>
                <w:sz w:val="28"/>
                <w:szCs w:val="28"/>
              </w:rPr>
            </w:pPr>
            <w:r w:rsidRPr="009013B4">
              <w:rPr>
                <w:rFonts w:cs="Times New Roman"/>
                <w:sz w:val="28"/>
                <w:szCs w:val="28"/>
              </w:rPr>
              <w:t> пн - чт, вс: 11:00-23:00, без перерыва</w:t>
            </w:r>
          </w:p>
          <w:p w:rsidR="009625FC" w:rsidRPr="009013B4" w:rsidRDefault="009625FC" w:rsidP="00061452">
            <w:pPr>
              <w:rPr>
                <w:rFonts w:cs="Times New Roman"/>
                <w:sz w:val="28"/>
                <w:szCs w:val="28"/>
              </w:rPr>
            </w:pPr>
            <w:r w:rsidRPr="009013B4">
              <w:rPr>
                <w:rFonts w:cs="Times New Roman"/>
                <w:sz w:val="28"/>
                <w:szCs w:val="28"/>
              </w:rPr>
              <w:t>  пт, сб: 11:00-01:00,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2" w:anchor="l=32&amp;o=55301&amp;z=3" w:history="1">
              <w:r w:rsidRPr="009013B4">
                <w:rPr>
                  <w:rFonts w:cs="Times New Roman"/>
                  <w:sz w:val="28"/>
                  <w:szCs w:val="28"/>
                </w:rPr>
                <w:t>Учебная 46</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23-23-73</w:t>
            </w:r>
          </w:p>
          <w:p w:rsidR="009625FC" w:rsidRPr="009013B4" w:rsidRDefault="009625FC" w:rsidP="00061452">
            <w:pPr>
              <w:rPr>
                <w:rFonts w:cs="Times New Roman"/>
                <w:sz w:val="28"/>
                <w:szCs w:val="28"/>
              </w:rPr>
            </w:pPr>
            <w:r w:rsidRPr="009013B4">
              <w:rPr>
                <w:rFonts w:cs="Times New Roman"/>
                <w:sz w:val="28"/>
                <w:szCs w:val="28"/>
              </w:rPr>
              <w:t> круглосуточно</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3" w:anchor="l=32&amp;o=3107&amp;z=3" w:history="1">
              <w:r w:rsidRPr="009013B4">
                <w:rPr>
                  <w:rFonts w:cs="Times New Roman"/>
                  <w:sz w:val="28"/>
                  <w:szCs w:val="28"/>
                </w:rPr>
                <w:t>Ленина проспект 54а</w:t>
              </w:r>
            </w:hyperlink>
            <w:r w:rsidRPr="009013B4">
              <w:rPr>
                <w:rFonts w:cs="Times New Roman"/>
                <w:sz w:val="28"/>
                <w:szCs w:val="28"/>
              </w:rPr>
              <w:t> - ПочтальON, торговый центр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51-15-13</w:t>
            </w:r>
          </w:p>
          <w:p w:rsidR="009625FC" w:rsidRPr="009013B4" w:rsidRDefault="009625FC" w:rsidP="00061452">
            <w:pPr>
              <w:rPr>
                <w:rFonts w:cs="Times New Roman"/>
                <w:sz w:val="28"/>
                <w:szCs w:val="28"/>
              </w:rPr>
            </w:pPr>
            <w:hyperlink r:id="rId1134" w:tgtFrame="_blank" w:history="1">
              <w:r w:rsidRPr="009013B4">
                <w:rPr>
                  <w:rFonts w:cs="Times New Roman"/>
                  <w:sz w:val="28"/>
                  <w:szCs w:val="28"/>
                </w:rPr>
                <w:t>perchinivtomske.ru</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11:00-01:00,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единая справочная</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90-72-90</w:t>
            </w:r>
            <w:r w:rsidRPr="009013B4">
              <w:rPr>
                <w:rFonts w:cs="Times New Roman"/>
                <w:sz w:val="28"/>
                <w:szCs w:val="28"/>
              </w:rPr>
              <w:t> - доставка пиццы</w:t>
            </w:r>
          </w:p>
          <w:p w:rsidR="009625FC" w:rsidRPr="009013B4" w:rsidRDefault="009625FC" w:rsidP="00061452">
            <w:pPr>
              <w:rPr>
                <w:rFonts w:cs="Times New Roman"/>
                <w:sz w:val="28"/>
                <w:szCs w:val="28"/>
              </w:rPr>
            </w:pPr>
            <w:hyperlink r:id="rId1135" w:tgtFrame="_blank" w:history="1">
              <w:r w:rsidRPr="009013B4">
                <w:rPr>
                  <w:rFonts w:cs="Times New Roman"/>
                  <w:sz w:val="28"/>
                  <w:szCs w:val="28"/>
                </w:rPr>
                <w:t>pizzerio.ru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чт, вс: 08:00-02:00, без перерыва</w:t>
            </w:r>
          </w:p>
          <w:p w:rsidR="009625FC" w:rsidRPr="009013B4" w:rsidRDefault="009625FC" w:rsidP="00061452">
            <w:pPr>
              <w:rPr>
                <w:rFonts w:cs="Times New Roman"/>
                <w:sz w:val="28"/>
                <w:szCs w:val="28"/>
              </w:rPr>
            </w:pPr>
            <w:r w:rsidRPr="009013B4">
              <w:rPr>
                <w:rFonts w:cs="Times New Roman"/>
                <w:sz w:val="28"/>
                <w:szCs w:val="28"/>
              </w:rPr>
              <w:t> пт, сб: 08:00-03:00,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6" w:anchor="l=42&amp;o=4740&amp;z=3" w:history="1">
              <w:r w:rsidRPr="009013B4">
                <w:rPr>
                  <w:rFonts w:cs="Times New Roman"/>
                  <w:sz w:val="28"/>
                  <w:szCs w:val="28"/>
                </w:rPr>
                <w:t>Красноармейская 135</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42-17-79</w:t>
            </w:r>
          </w:p>
          <w:p w:rsidR="009625FC" w:rsidRPr="009013B4" w:rsidRDefault="009625FC" w:rsidP="00061452">
            <w:pPr>
              <w:rPr>
                <w:rFonts w:cs="Times New Roman"/>
                <w:sz w:val="28"/>
                <w:szCs w:val="28"/>
              </w:rPr>
            </w:pPr>
            <w:r w:rsidRPr="009013B4">
              <w:rPr>
                <w:rFonts w:cs="Times New Roman"/>
                <w:sz w:val="28"/>
                <w:szCs w:val="28"/>
              </w:rPr>
              <w:t>круглосуточно</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37" w:anchor="l=32&amp;o=7079&amp;z=3" w:history="1">
              <w:r w:rsidRPr="009013B4">
                <w:rPr>
                  <w:rFonts w:cs="Times New Roman"/>
                  <w:sz w:val="28"/>
                  <w:szCs w:val="28"/>
                </w:rPr>
                <w:t>Красноармейская 31</w:t>
              </w:r>
            </w:hyperlink>
            <w:r w:rsidRPr="009013B4">
              <w:rPr>
                <w:rFonts w:cs="Times New Roman"/>
                <w:sz w:val="28"/>
                <w:szCs w:val="28"/>
              </w:rPr>
              <w:t>)</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26-44-43</w:t>
            </w:r>
          </w:p>
          <w:p w:rsidR="009625FC" w:rsidRPr="009013B4" w:rsidRDefault="009625FC" w:rsidP="00061452">
            <w:pPr>
              <w:rPr>
                <w:rFonts w:cs="Times New Roman"/>
                <w:sz w:val="28"/>
                <w:szCs w:val="28"/>
              </w:rPr>
            </w:pPr>
            <w:r w:rsidRPr="009013B4">
              <w:rPr>
                <w:rFonts w:cs="Times New Roman"/>
                <w:sz w:val="28"/>
                <w:szCs w:val="28"/>
              </w:rPr>
              <w:t> круглосуточно</w:t>
            </w:r>
          </w:p>
          <w:p w:rsidR="009625FC" w:rsidRPr="009013B4" w:rsidRDefault="009625FC" w:rsidP="00061452">
            <w:pPr>
              <w:rPr>
                <w:rFonts w:cs="Times New Roman"/>
                <w:sz w:val="28"/>
                <w:szCs w:val="28"/>
              </w:rPr>
            </w:pPr>
          </w:p>
          <w:p w:rsidR="009625FC" w:rsidRPr="009013B4" w:rsidRDefault="009625FC" w:rsidP="00061452">
            <w:pPr>
              <w:tabs>
                <w:tab w:val="left" w:pos="6121"/>
              </w:tabs>
              <w:rPr>
                <w:rFonts w:cs="Times New Roman"/>
                <w:sz w:val="28"/>
                <w:szCs w:val="28"/>
              </w:rPr>
            </w:pPr>
            <w:r w:rsidRPr="009013B4">
              <w:rPr>
                <w:rFonts w:cs="Times New Roman"/>
                <w:sz w:val="28"/>
                <w:szCs w:val="28"/>
              </w:rPr>
              <w:t xml:space="preserve">Адрес: </w:t>
            </w:r>
            <w:hyperlink r:id="rId1138" w:anchor="l=32&amp;o=2137&amp;z=3" w:history="1">
              <w:r w:rsidRPr="009013B4">
                <w:rPr>
                  <w:rFonts w:cs="Times New Roman"/>
                  <w:sz w:val="28"/>
                  <w:szCs w:val="28"/>
                </w:rPr>
                <w:t>Плеханова переулок 5а</w:t>
              </w:r>
            </w:hyperlink>
            <w:r w:rsidRPr="009013B4">
              <w:rPr>
                <w:rFonts w:cs="Times New Roman"/>
                <w:sz w:val="28"/>
                <w:szCs w:val="28"/>
              </w:rPr>
              <w:t> - цокольный этаж </w:t>
            </w:r>
          </w:p>
          <w:p w:rsidR="009625FC" w:rsidRPr="009013B4" w:rsidRDefault="009625FC" w:rsidP="00061452">
            <w:pPr>
              <w:tabs>
                <w:tab w:val="left" w:pos="6121"/>
              </w:tabs>
              <w:rPr>
                <w:rFonts w:cs="Times New Roman"/>
                <w:sz w:val="28"/>
                <w:szCs w:val="28"/>
              </w:rPr>
            </w:pPr>
            <w:r w:rsidRPr="009013B4">
              <w:rPr>
                <w:rFonts w:cs="Times New Roman"/>
                <w:sz w:val="28"/>
                <w:szCs w:val="28"/>
              </w:rPr>
              <w:t>Тел:</w:t>
            </w:r>
          </w:p>
          <w:p w:rsidR="009625FC" w:rsidRPr="009013B4" w:rsidRDefault="009625FC" w:rsidP="00061452">
            <w:pPr>
              <w:tabs>
                <w:tab w:val="left" w:pos="6121"/>
              </w:tabs>
              <w:rPr>
                <w:rFonts w:cs="Times New Roman"/>
                <w:sz w:val="28"/>
                <w:szCs w:val="28"/>
              </w:rPr>
            </w:pPr>
            <w:r w:rsidRPr="009013B4">
              <w:rPr>
                <w:rFonts w:cs="Times New Roman"/>
                <w:bCs/>
                <w:sz w:val="28"/>
                <w:szCs w:val="28"/>
              </w:rPr>
              <w:t> 53-36-77</w:t>
            </w:r>
          </w:p>
          <w:p w:rsidR="009625FC" w:rsidRPr="009013B4" w:rsidRDefault="009625FC" w:rsidP="00061452">
            <w:pPr>
              <w:tabs>
                <w:tab w:val="left" w:pos="6121"/>
              </w:tabs>
              <w:rPr>
                <w:rFonts w:cs="Times New Roman"/>
                <w:sz w:val="28"/>
                <w:szCs w:val="28"/>
              </w:rPr>
            </w:pPr>
            <w:hyperlink r:id="rId1139" w:tgtFrame="_blank" w:history="1">
              <w:r w:rsidRPr="009013B4">
                <w:rPr>
                  <w:rFonts w:cs="Times New Roman"/>
                  <w:sz w:val="28"/>
                  <w:szCs w:val="28"/>
                </w:rPr>
                <w:t>cafe.domputnika.ru</w:t>
              </w:r>
            </w:hyperlink>
            <w:r w:rsidRPr="009013B4">
              <w:rPr>
                <w:rFonts w:cs="Times New Roman"/>
                <w:sz w:val="28"/>
                <w:szCs w:val="28"/>
              </w:rPr>
              <w:t xml:space="preserve">  </w:t>
            </w:r>
          </w:p>
          <w:p w:rsidR="009625FC" w:rsidRPr="009013B4" w:rsidRDefault="009625FC" w:rsidP="00061452">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пн - сб: 11:00-21:00, без перерыва</w:t>
            </w:r>
          </w:p>
          <w:p w:rsidR="009625FC" w:rsidRPr="009013B4" w:rsidRDefault="009625FC" w:rsidP="00061452">
            <w:pPr>
              <w:tabs>
                <w:tab w:val="left" w:pos="325"/>
              </w:tabs>
              <w:rPr>
                <w:rFonts w:cs="Times New Roman"/>
                <w:sz w:val="28"/>
                <w:szCs w:val="28"/>
              </w:rPr>
            </w:pPr>
            <w:r w:rsidRPr="009013B4">
              <w:rPr>
                <w:rFonts w:cs="Times New Roman"/>
                <w:sz w:val="28"/>
                <w:szCs w:val="28"/>
              </w:rPr>
              <w:t>вс: 11:00-20:00, без перерыва</w:t>
            </w:r>
          </w:p>
          <w:p w:rsidR="009625FC" w:rsidRPr="009013B4" w:rsidRDefault="009625FC" w:rsidP="00061452">
            <w:pPr>
              <w:tabs>
                <w:tab w:val="left" w:pos="6121"/>
              </w:tabs>
              <w:ind w:left="5249"/>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40" w:anchor="l=32&amp;o=1917&amp;z=3" w:history="1">
              <w:r w:rsidRPr="009013B4">
                <w:rPr>
                  <w:rFonts w:cs="Times New Roman"/>
                  <w:sz w:val="28"/>
                  <w:szCs w:val="28"/>
                </w:rPr>
                <w:t>Ленина проспект 54б</w:t>
              </w:r>
            </w:hyperlink>
            <w:r w:rsidRPr="009013B4">
              <w:rPr>
                <w:rFonts w:cs="Times New Roman"/>
                <w:sz w:val="28"/>
                <w:szCs w:val="28"/>
              </w:rPr>
              <w:t>  </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вс: 10:00-20:00, без перерыва</w:t>
            </w:r>
          </w:p>
          <w:p w:rsidR="009625FC" w:rsidRPr="009013B4" w:rsidRDefault="009625FC" w:rsidP="00061452">
            <w:pPr>
              <w:rPr>
                <w:rFonts w:cs="Times New Roman"/>
                <w:sz w:val="28"/>
                <w:szCs w:val="28"/>
              </w:rPr>
            </w:pPr>
          </w:p>
          <w:p w:rsidR="009625FC" w:rsidRPr="009013B4" w:rsidRDefault="009625FC" w:rsidP="00061452">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1141" w:anchor="l=32&amp;o=25132&amp;z=3" w:history="1">
              <w:r w:rsidRPr="009013B4">
                <w:rPr>
                  <w:rFonts w:cs="Times New Roman"/>
                  <w:sz w:val="28"/>
                  <w:szCs w:val="28"/>
                </w:rPr>
                <w:t>Ленина площадь 8а стр4</w:t>
              </w:r>
            </w:hyperlink>
            <w:r w:rsidRPr="009013B4">
              <w:rPr>
                <w:rFonts w:cs="Times New Roman"/>
                <w:sz w:val="28"/>
                <w:szCs w:val="28"/>
              </w:rPr>
              <w:t> </w:t>
            </w:r>
          </w:p>
          <w:p w:rsidR="009625FC" w:rsidRPr="009013B4" w:rsidRDefault="009625FC" w:rsidP="00061452">
            <w:pPr>
              <w:tabs>
                <w:tab w:val="left" w:pos="325"/>
              </w:tabs>
              <w:rPr>
                <w:rFonts w:cs="Times New Roman"/>
                <w:sz w:val="28"/>
                <w:szCs w:val="28"/>
              </w:rPr>
            </w:pPr>
            <w:r w:rsidRPr="009013B4">
              <w:rPr>
                <w:rFonts w:cs="Times New Roman"/>
                <w:sz w:val="28"/>
                <w:szCs w:val="28"/>
              </w:rPr>
              <w:t>  пн - вс: 10:00-20:00, без перерыва</w:t>
            </w:r>
          </w:p>
          <w:p w:rsidR="009625FC" w:rsidRPr="009013B4" w:rsidRDefault="009625FC" w:rsidP="00061452">
            <w:pPr>
              <w:tabs>
                <w:tab w:val="left" w:pos="4239"/>
              </w:tabs>
              <w:ind w:left="30"/>
              <w:rPr>
                <w:rFonts w:cs="Times New Roman"/>
                <w:sz w:val="28"/>
                <w:szCs w:val="28"/>
              </w:rPr>
            </w:pPr>
          </w:p>
          <w:p w:rsidR="009625FC" w:rsidRPr="009013B4" w:rsidRDefault="009625FC" w:rsidP="00061452">
            <w:pPr>
              <w:tabs>
                <w:tab w:val="left" w:pos="716"/>
              </w:tabs>
              <w:rPr>
                <w:rFonts w:cs="Times New Roman"/>
                <w:sz w:val="28"/>
                <w:szCs w:val="28"/>
              </w:rPr>
            </w:pPr>
            <w:r w:rsidRPr="009013B4">
              <w:rPr>
                <w:rFonts w:cs="Times New Roman"/>
                <w:sz w:val="28"/>
                <w:szCs w:val="28"/>
              </w:rPr>
              <w:lastRenderedPageBreak/>
              <w:t>Адрес:</w:t>
            </w:r>
            <w:r w:rsidRPr="009013B4">
              <w:rPr>
                <w:rFonts w:cs="Times New Roman"/>
                <w:sz w:val="28"/>
                <w:szCs w:val="28"/>
              </w:rPr>
              <w:tab/>
            </w:r>
            <w:hyperlink r:id="rId1142" w:anchor="l=32&amp;o=4049&amp;z=3" w:history="1">
              <w:r w:rsidRPr="009013B4">
                <w:rPr>
                  <w:rFonts w:cs="Times New Roman"/>
                  <w:sz w:val="28"/>
                  <w:szCs w:val="28"/>
                </w:rPr>
                <w:t>Ново-Соборная площадь 2</w:t>
              </w:r>
            </w:hyperlink>
          </w:p>
          <w:p w:rsidR="009625FC" w:rsidRPr="009013B4" w:rsidRDefault="009625FC" w:rsidP="00061452">
            <w:pPr>
              <w:tabs>
                <w:tab w:val="left" w:pos="716"/>
              </w:tabs>
              <w:rPr>
                <w:rFonts w:cs="Times New Roman"/>
                <w:sz w:val="28"/>
                <w:szCs w:val="28"/>
              </w:rPr>
            </w:pPr>
            <w:r w:rsidRPr="009013B4">
              <w:rPr>
                <w:rFonts w:cs="Times New Roman"/>
                <w:sz w:val="28"/>
                <w:szCs w:val="28"/>
              </w:rPr>
              <w:t>Тел:</w:t>
            </w:r>
          </w:p>
          <w:p w:rsidR="009625FC" w:rsidRPr="009013B4" w:rsidRDefault="009625FC" w:rsidP="00061452">
            <w:pPr>
              <w:tabs>
                <w:tab w:val="left" w:pos="716"/>
              </w:tabs>
              <w:rPr>
                <w:rFonts w:cs="Times New Roman"/>
                <w:sz w:val="28"/>
                <w:szCs w:val="28"/>
              </w:rPr>
            </w:pPr>
            <w:r w:rsidRPr="009013B4">
              <w:rPr>
                <w:rFonts w:cs="Times New Roman"/>
                <w:bCs/>
                <w:sz w:val="28"/>
                <w:szCs w:val="28"/>
              </w:rPr>
              <w:t> 53-00-47</w:t>
            </w:r>
          </w:p>
          <w:p w:rsidR="009625FC" w:rsidRPr="009013B4" w:rsidRDefault="009625FC" w:rsidP="00061452">
            <w:pPr>
              <w:tabs>
                <w:tab w:val="left" w:pos="716"/>
              </w:tabs>
              <w:rPr>
                <w:rFonts w:cs="Times New Roman"/>
                <w:sz w:val="28"/>
                <w:szCs w:val="28"/>
              </w:rPr>
            </w:pPr>
            <w:hyperlink r:id="rId1143" w:tgtFrame="_blank" w:history="1">
              <w:r w:rsidRPr="009013B4">
                <w:rPr>
                  <w:rFonts w:cs="Times New Roman"/>
                  <w:sz w:val="28"/>
                  <w:szCs w:val="28"/>
                </w:rPr>
                <w:t>siberian-pub.ru</w:t>
              </w:r>
            </w:hyperlink>
            <w:r w:rsidRPr="009013B4">
              <w:rPr>
                <w:rFonts w:cs="Times New Roman"/>
                <w:sz w:val="28"/>
                <w:szCs w:val="28"/>
              </w:rPr>
              <w:t>  </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чт: 12:00-01:00, без перерыва</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пт, сб: 12:00-03:00, без перерыва</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вс: 14:00-01:00, без перерыва</w:t>
            </w:r>
          </w:p>
          <w:p w:rsidR="009625FC" w:rsidRPr="009013B4" w:rsidRDefault="009625FC" w:rsidP="00061452">
            <w:pPr>
              <w:tabs>
                <w:tab w:val="left" w:pos="716"/>
              </w:tabs>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1144" w:anchor="l=32&amp;o=4049&amp;z=3" w:history="1">
              <w:r w:rsidRPr="009013B4">
                <w:rPr>
                  <w:rFonts w:cs="Times New Roman"/>
                  <w:sz w:val="28"/>
                  <w:szCs w:val="28"/>
                </w:rPr>
                <w:t>Ново-Соборная площадь 2</w:t>
              </w:r>
            </w:hyperlink>
          </w:p>
          <w:p w:rsidR="009625FC" w:rsidRPr="009013B4" w:rsidRDefault="009625FC" w:rsidP="00061452">
            <w:pPr>
              <w:tabs>
                <w:tab w:val="left" w:pos="716"/>
              </w:tabs>
              <w:rPr>
                <w:rFonts w:cs="Times New Roman"/>
                <w:sz w:val="28"/>
                <w:szCs w:val="28"/>
              </w:rPr>
            </w:pPr>
            <w:r w:rsidRPr="009013B4">
              <w:rPr>
                <w:rFonts w:cs="Times New Roman"/>
                <w:sz w:val="28"/>
                <w:szCs w:val="28"/>
              </w:rPr>
              <w:t>Тел:</w:t>
            </w:r>
          </w:p>
          <w:p w:rsidR="009625FC" w:rsidRPr="009013B4" w:rsidRDefault="009625FC" w:rsidP="00061452">
            <w:pPr>
              <w:tabs>
                <w:tab w:val="left" w:pos="716"/>
              </w:tabs>
              <w:rPr>
                <w:rFonts w:cs="Times New Roman"/>
                <w:sz w:val="28"/>
                <w:szCs w:val="28"/>
              </w:rPr>
            </w:pPr>
            <w:r w:rsidRPr="009013B4">
              <w:rPr>
                <w:rFonts w:cs="Times New Roman"/>
                <w:bCs/>
                <w:sz w:val="28"/>
                <w:szCs w:val="28"/>
              </w:rPr>
              <w:t> 53-08-00</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чт: 08:00-01:00, без перерыва</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пт: 08:00-02:00, без перерыва</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сб: 10:00-02:00, без перерыва</w:t>
            </w:r>
          </w:p>
          <w:p w:rsidR="009625FC" w:rsidRPr="009013B4" w:rsidRDefault="009625FC" w:rsidP="00061452">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вс: 10:00-01:00, без перерыва</w:t>
            </w:r>
          </w:p>
          <w:p w:rsidR="009625FC" w:rsidRPr="009013B4" w:rsidRDefault="009625FC" w:rsidP="00061452">
            <w:pPr>
              <w:tabs>
                <w:tab w:val="left" w:pos="6301"/>
                <w:tab w:val="left" w:pos="12843"/>
                <w:tab w:val="left" w:pos="12973"/>
              </w:tabs>
              <w:ind w:left="30"/>
              <w:rPr>
                <w:rFonts w:cs="Times New Roman"/>
                <w:sz w:val="28"/>
                <w:szCs w:val="28"/>
              </w:rPr>
            </w:pPr>
            <w:r w:rsidRPr="009013B4">
              <w:rPr>
                <w:rFonts w:cs="Times New Roman"/>
                <w:sz w:val="28"/>
                <w:szCs w:val="28"/>
              </w:rPr>
              <w:tab/>
            </w:r>
            <w:r w:rsidRPr="009013B4">
              <w:rPr>
                <w:rFonts w:cs="Times New Roman"/>
                <w:sz w:val="28"/>
                <w:szCs w:val="28"/>
              </w:rPr>
              <w:tab/>
            </w:r>
          </w:p>
          <w:p w:rsidR="009625FC" w:rsidRPr="009013B4" w:rsidRDefault="009625FC" w:rsidP="00061452">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1145" w:anchor="l=42&amp;o=5703&amp;z=3" w:history="1">
              <w:r w:rsidRPr="009013B4">
                <w:rPr>
                  <w:rFonts w:cs="Times New Roman"/>
                  <w:sz w:val="28"/>
                  <w:szCs w:val="28"/>
                </w:rPr>
                <w:t>Ленина проспект 123</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51-11-14</w:t>
            </w:r>
          </w:p>
          <w:p w:rsidR="009625FC" w:rsidRPr="009013B4" w:rsidRDefault="009625FC" w:rsidP="00061452">
            <w:pPr>
              <w:tabs>
                <w:tab w:val="left" w:pos="716"/>
              </w:tabs>
              <w:rPr>
                <w:rFonts w:cs="Times New Roman"/>
                <w:sz w:val="28"/>
                <w:szCs w:val="28"/>
              </w:rPr>
            </w:pPr>
            <w:r w:rsidRPr="009013B4">
              <w:rPr>
                <w:rFonts w:cs="Times New Roman"/>
                <w:bCs/>
                <w:sz w:val="28"/>
                <w:szCs w:val="28"/>
              </w:rPr>
              <w:t> 51-31-14</w:t>
            </w:r>
          </w:p>
          <w:p w:rsidR="009625FC" w:rsidRPr="009013B4" w:rsidRDefault="009625FC" w:rsidP="00061452">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пн - пт: 08:00-01:00, без перерыва</w:t>
            </w:r>
          </w:p>
          <w:p w:rsidR="009625FC" w:rsidRPr="009013B4" w:rsidRDefault="009625FC" w:rsidP="00061452">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сб, вс: 10:00-01:00, без перерыва</w:t>
            </w:r>
          </w:p>
          <w:p w:rsidR="009625FC" w:rsidRPr="009013B4" w:rsidRDefault="009625FC" w:rsidP="00061452">
            <w:pPr>
              <w:textAlignment w:val="center"/>
              <w:rPr>
                <w:rFonts w:cs="Times New Roman"/>
                <w:sz w:val="28"/>
                <w:szCs w:val="28"/>
              </w:rPr>
            </w:pPr>
            <w:r w:rsidRPr="009013B4">
              <w:rPr>
                <w:rFonts w:cs="Times New Roman"/>
                <w:sz w:val="28"/>
                <w:szCs w:val="28"/>
              </w:rPr>
              <w:br/>
            </w:r>
          </w:p>
          <w:p w:rsidR="009625FC" w:rsidRPr="009013B4" w:rsidRDefault="009625FC" w:rsidP="00061452">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1146" w:anchor="l=32&amp;o=6360&amp;z=3" w:history="1">
              <w:r w:rsidRPr="009013B4">
                <w:rPr>
                  <w:rFonts w:cs="Times New Roman"/>
                  <w:sz w:val="28"/>
                  <w:szCs w:val="28"/>
                </w:rPr>
                <w:t>Ленина проспект 91</w:t>
              </w:r>
            </w:hyperlink>
            <w:r w:rsidRPr="009013B4">
              <w:rPr>
                <w:rFonts w:cs="Times New Roman"/>
                <w:sz w:val="28"/>
                <w:szCs w:val="28"/>
              </w:rPr>
              <w:t> </w:t>
            </w:r>
          </w:p>
          <w:p w:rsidR="009625FC" w:rsidRPr="009013B4" w:rsidRDefault="009625FC" w:rsidP="00061452">
            <w:pPr>
              <w:tabs>
                <w:tab w:val="left" w:pos="716"/>
              </w:tabs>
              <w:rPr>
                <w:rFonts w:cs="Times New Roman"/>
                <w:sz w:val="28"/>
                <w:szCs w:val="28"/>
              </w:rPr>
            </w:pPr>
            <w:r w:rsidRPr="009013B4">
              <w:rPr>
                <w:rFonts w:cs="Times New Roman"/>
                <w:sz w:val="28"/>
                <w:szCs w:val="28"/>
              </w:rPr>
              <w:t>Тел:</w:t>
            </w:r>
          </w:p>
          <w:p w:rsidR="009625FC" w:rsidRPr="009013B4" w:rsidRDefault="009625FC" w:rsidP="00061452">
            <w:pPr>
              <w:tabs>
                <w:tab w:val="left" w:pos="716"/>
              </w:tabs>
              <w:rPr>
                <w:rFonts w:cs="Times New Roman"/>
                <w:sz w:val="28"/>
                <w:szCs w:val="28"/>
              </w:rPr>
            </w:pPr>
            <w:r w:rsidRPr="009013B4">
              <w:rPr>
                <w:rFonts w:cs="Times New Roman"/>
                <w:bCs/>
                <w:sz w:val="28"/>
                <w:szCs w:val="28"/>
              </w:rPr>
              <w:t> 53-23-79</w:t>
            </w:r>
          </w:p>
          <w:p w:rsidR="009625FC" w:rsidRPr="009013B4" w:rsidRDefault="009625FC" w:rsidP="00061452">
            <w:pPr>
              <w:tabs>
                <w:tab w:val="left" w:pos="325"/>
              </w:tabs>
              <w:rPr>
                <w:rFonts w:cs="Times New Roman"/>
                <w:sz w:val="28"/>
                <w:szCs w:val="28"/>
              </w:rPr>
            </w:pPr>
            <w:r w:rsidRPr="009013B4">
              <w:rPr>
                <w:rFonts w:cs="Times New Roman"/>
                <w:sz w:val="28"/>
                <w:szCs w:val="28"/>
              </w:rPr>
              <w:lastRenderedPageBreak/>
              <w:t>  </w:t>
            </w:r>
            <w:r w:rsidRPr="009013B4">
              <w:rPr>
                <w:rFonts w:cs="Times New Roman"/>
                <w:sz w:val="28"/>
                <w:szCs w:val="28"/>
              </w:rPr>
              <w:tab/>
              <w:t>пн - вс: 07:30-23:00, перерыв 11:00-12:00</w:t>
            </w:r>
          </w:p>
          <w:p w:rsidR="009625FC" w:rsidRPr="009013B4" w:rsidRDefault="009625FC" w:rsidP="00061452">
            <w:pPr>
              <w:ind w:left="1212"/>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47" w:anchor="l=32&amp;o=4480&amp;z=3" w:history="1">
              <w:r w:rsidRPr="009013B4">
                <w:rPr>
                  <w:rFonts w:cs="Times New Roman"/>
                  <w:sz w:val="28"/>
                  <w:szCs w:val="28"/>
                </w:rPr>
                <w:t>Учебная 35г</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41-89-18</w:t>
            </w:r>
          </w:p>
          <w:p w:rsidR="009625FC" w:rsidRPr="009013B4" w:rsidRDefault="009625FC" w:rsidP="00061452">
            <w:pPr>
              <w:rPr>
                <w:rFonts w:cs="Times New Roman"/>
                <w:sz w:val="28"/>
                <w:szCs w:val="28"/>
              </w:rPr>
            </w:pPr>
            <w:hyperlink r:id="rId1148" w:tgtFrame="_blank" w:history="1">
              <w:r w:rsidRPr="009013B4">
                <w:rPr>
                  <w:rFonts w:cs="Times New Roman"/>
                  <w:sz w:val="28"/>
                  <w:szCs w:val="28"/>
                </w:rPr>
                <w:t>solyanka.tomsk.ru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90-91-90</w:t>
            </w:r>
          </w:p>
          <w:p w:rsidR="009625FC" w:rsidRPr="009013B4" w:rsidRDefault="009625FC" w:rsidP="00061452">
            <w:pPr>
              <w:rPr>
                <w:rFonts w:cs="Times New Roman"/>
                <w:sz w:val="28"/>
                <w:szCs w:val="28"/>
              </w:rPr>
            </w:pPr>
            <w:hyperlink r:id="rId1149" w:tgtFrame="_blank" w:history="1">
              <w:r w:rsidRPr="009013B4">
                <w:rPr>
                  <w:rFonts w:cs="Times New Roman"/>
                  <w:sz w:val="28"/>
                  <w:szCs w:val="28"/>
                </w:rPr>
                <w:t>тёщиныблины.рф</w:t>
              </w:r>
            </w:hyperlink>
            <w:r w:rsidRPr="009013B4">
              <w:rPr>
                <w:rFonts w:cs="Times New Roman"/>
                <w:sz w:val="28"/>
                <w:szCs w:val="28"/>
              </w:rPr>
              <w:t xml:space="preserve"> </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0" w:anchor="l=32&amp;o=1916&amp;z=3" w:history="1">
              <w:r w:rsidRPr="009013B4">
                <w:rPr>
                  <w:rFonts w:cs="Times New Roman"/>
                  <w:sz w:val="28"/>
                  <w:szCs w:val="28"/>
                </w:rPr>
                <w:t>Вершинина 44а</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09:00-21:00,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1" w:anchor="l=32&amp;o=56297&amp;z=3" w:history="1">
              <w:r w:rsidRPr="009013B4">
                <w:rPr>
                  <w:rFonts w:cs="Times New Roman"/>
                  <w:sz w:val="28"/>
                  <w:szCs w:val="28"/>
                </w:rPr>
                <w:t>Усова 6 стр12</w:t>
              </w:r>
            </w:hyperlink>
          </w:p>
          <w:p w:rsidR="009625FC" w:rsidRPr="009013B4" w:rsidRDefault="009625FC" w:rsidP="00061452">
            <w:pPr>
              <w:rPr>
                <w:rFonts w:cs="Times New Roman"/>
                <w:sz w:val="28"/>
                <w:szCs w:val="28"/>
              </w:rPr>
            </w:pPr>
            <w:r w:rsidRPr="009013B4">
              <w:rPr>
                <w:rFonts w:cs="Times New Roman"/>
                <w:sz w:val="28"/>
                <w:szCs w:val="28"/>
              </w:rPr>
              <w:t> пн - чт, вс: 08:00-00:00, без перерыва</w:t>
            </w:r>
          </w:p>
          <w:p w:rsidR="009625FC" w:rsidRPr="009013B4" w:rsidRDefault="009625FC" w:rsidP="00061452">
            <w:pPr>
              <w:rPr>
                <w:rFonts w:cs="Times New Roman"/>
                <w:sz w:val="28"/>
                <w:szCs w:val="28"/>
              </w:rPr>
            </w:pPr>
            <w:r w:rsidRPr="009013B4">
              <w:rPr>
                <w:rFonts w:cs="Times New Roman"/>
                <w:sz w:val="28"/>
                <w:szCs w:val="28"/>
              </w:rPr>
              <w:t>  пт, сб: 08:00-02:00,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2" w:anchor="l=32&amp;o=7243&amp;z=3" w:history="1">
              <w:r w:rsidRPr="009013B4">
                <w:rPr>
                  <w:rFonts w:cs="Times New Roman"/>
                  <w:sz w:val="28"/>
                  <w:szCs w:val="28"/>
                </w:rPr>
                <w:t>Советская 44а</w:t>
              </w:r>
            </w:hyperlink>
            <w:r w:rsidRPr="009013B4">
              <w:rPr>
                <w:rFonts w:cs="Times New Roman"/>
                <w:sz w:val="28"/>
                <w:szCs w:val="28"/>
              </w:rPr>
              <w:t>  </w:t>
            </w:r>
          </w:p>
          <w:p w:rsidR="009625FC" w:rsidRDefault="009625FC" w:rsidP="00061452">
            <w:pPr>
              <w:rPr>
                <w:rFonts w:cs="Times New Roman"/>
                <w:sz w:val="28"/>
                <w:szCs w:val="28"/>
              </w:rPr>
            </w:pPr>
            <w:r w:rsidRPr="009013B4">
              <w:rPr>
                <w:rFonts w:cs="Times New Roman"/>
                <w:sz w:val="28"/>
                <w:szCs w:val="28"/>
              </w:rPr>
              <w:t>Тел:</w:t>
            </w:r>
            <w:r>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bCs/>
                <w:sz w:val="28"/>
                <w:szCs w:val="28"/>
              </w:rPr>
              <w:t> 53-33-97</w:t>
            </w:r>
          </w:p>
          <w:p w:rsidR="009625FC" w:rsidRPr="009013B4" w:rsidRDefault="009625FC" w:rsidP="00061452">
            <w:pPr>
              <w:rPr>
                <w:rFonts w:cs="Times New Roman"/>
                <w:sz w:val="28"/>
                <w:szCs w:val="28"/>
              </w:rPr>
            </w:pPr>
            <w:r w:rsidRPr="009013B4">
              <w:rPr>
                <w:rFonts w:cs="Times New Roman"/>
                <w:bCs/>
                <w:sz w:val="28"/>
                <w:szCs w:val="28"/>
              </w:rPr>
              <w:t> 53-17-75</w:t>
            </w:r>
            <w:r w:rsidRPr="009013B4">
              <w:rPr>
                <w:rFonts w:cs="Times New Roman"/>
                <w:sz w:val="28"/>
                <w:szCs w:val="28"/>
              </w:rPr>
              <w:t> (тел/факс)</w:t>
            </w:r>
          </w:p>
          <w:p w:rsidR="009625FC" w:rsidRPr="009013B4" w:rsidRDefault="009625FC" w:rsidP="00061452">
            <w:pPr>
              <w:rPr>
                <w:rFonts w:cs="Times New Roman"/>
                <w:sz w:val="28"/>
                <w:szCs w:val="28"/>
              </w:rPr>
            </w:pPr>
            <w:hyperlink r:id="rId1153" w:tgtFrame="_blank" w:history="1">
              <w:r w:rsidRPr="009013B4">
                <w:rPr>
                  <w:rFonts w:cs="Times New Roman"/>
                  <w:sz w:val="28"/>
                  <w:szCs w:val="28"/>
                </w:rPr>
                <w:t>tomichka.tomsk.ru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пн - чт, вс: 12:00-01:00, без перерыва</w:t>
            </w:r>
          </w:p>
          <w:p w:rsidR="009625FC" w:rsidRPr="009013B4" w:rsidRDefault="009625FC" w:rsidP="00061452">
            <w:pPr>
              <w:rPr>
                <w:rFonts w:cs="Times New Roman"/>
                <w:sz w:val="28"/>
                <w:szCs w:val="28"/>
              </w:rPr>
            </w:pPr>
            <w:r w:rsidRPr="009013B4">
              <w:rPr>
                <w:rFonts w:cs="Times New Roman"/>
                <w:sz w:val="28"/>
                <w:szCs w:val="28"/>
              </w:rPr>
              <w:t>  пт, сб: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lastRenderedPageBreak/>
              <w:t xml:space="preserve">Адрес: </w:t>
            </w:r>
            <w:hyperlink r:id="rId1154" w:anchor="l=42&amp;o=2660&amp;z=3" w:history="1">
              <w:r w:rsidRPr="009013B4">
                <w:rPr>
                  <w:rFonts w:cs="Times New Roman"/>
                  <w:sz w:val="28"/>
                  <w:szCs w:val="28"/>
                </w:rPr>
                <w:t>Нахимова переулок 2</w:t>
              </w:r>
            </w:hyperlink>
            <w:r w:rsidRPr="009013B4">
              <w:rPr>
                <w:rFonts w:cs="Times New Roman"/>
                <w:sz w:val="28"/>
                <w:szCs w:val="28"/>
              </w:rPr>
              <w:t> (</w:t>
            </w:r>
            <w:hyperlink r:id="rId1155" w:anchor="l=42&amp;o=2660&amp;z=3" w:history="1">
              <w:r w:rsidRPr="009013B4">
                <w:rPr>
                  <w:rFonts w:cs="Times New Roman"/>
                  <w:sz w:val="28"/>
                  <w:szCs w:val="28"/>
                </w:rPr>
                <w:t>Кирова проспект 66</w:t>
              </w:r>
            </w:hyperlink>
            <w:r w:rsidRPr="009013B4">
              <w:rPr>
                <w:rFonts w:cs="Times New Roman"/>
                <w:sz w:val="28"/>
                <w:szCs w:val="28"/>
              </w:rPr>
              <w:t>)</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54-09-66</w:t>
            </w:r>
          </w:p>
          <w:p w:rsidR="009625FC" w:rsidRPr="009013B4" w:rsidRDefault="009625FC" w:rsidP="00061452">
            <w:pPr>
              <w:rPr>
                <w:rFonts w:cs="Times New Roman"/>
                <w:sz w:val="28"/>
                <w:szCs w:val="28"/>
              </w:rPr>
            </w:pPr>
            <w:hyperlink r:id="rId1156" w:tgtFrame="_blank" w:history="1">
              <w:r w:rsidRPr="009013B4">
                <w:rPr>
                  <w:rFonts w:cs="Times New Roman"/>
                  <w:sz w:val="28"/>
                  <w:szCs w:val="28"/>
                </w:rPr>
                <w:t>trattoria.tom.ru</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10:00-22:00,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7" w:anchor="l=32&amp;o=6013&amp;z=3" w:history="1">
              <w:r w:rsidRPr="009013B4">
                <w:rPr>
                  <w:rFonts w:cs="Times New Roman"/>
                  <w:sz w:val="28"/>
                  <w:szCs w:val="28"/>
                </w:rPr>
                <w:t>Аркадия Иванова 18а</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42-39-03</w:t>
            </w:r>
          </w:p>
          <w:p w:rsidR="009625FC" w:rsidRPr="009013B4" w:rsidRDefault="009625FC" w:rsidP="00061452">
            <w:pPr>
              <w:rPr>
                <w:rFonts w:cs="Times New Roman"/>
                <w:sz w:val="28"/>
                <w:szCs w:val="28"/>
              </w:rPr>
            </w:pPr>
            <w:r w:rsidRPr="009013B4">
              <w:rPr>
                <w:rFonts w:cs="Times New Roman"/>
                <w:bCs/>
                <w:sz w:val="28"/>
                <w:szCs w:val="28"/>
              </w:rPr>
              <w:t> 41-64-60</w:t>
            </w:r>
            <w:r w:rsidRPr="009013B4">
              <w:rPr>
                <w:rFonts w:cs="Times New Roman"/>
                <w:sz w:val="28"/>
                <w:szCs w:val="28"/>
              </w:rPr>
              <w:t> (тел/факс)</w:t>
            </w:r>
          </w:p>
          <w:p w:rsidR="009625FC" w:rsidRPr="009013B4" w:rsidRDefault="009625FC" w:rsidP="00061452">
            <w:pPr>
              <w:rPr>
                <w:rFonts w:cs="Times New Roman"/>
                <w:sz w:val="28"/>
                <w:szCs w:val="28"/>
              </w:rPr>
            </w:pPr>
            <w:r w:rsidRPr="009013B4">
              <w:rPr>
                <w:rFonts w:cs="Times New Roman"/>
                <w:sz w:val="28"/>
                <w:szCs w:val="28"/>
              </w:rPr>
              <w:t>  пн - ср, вс: 12:00-00:00, без перерыва</w:t>
            </w:r>
          </w:p>
          <w:p w:rsidR="009625FC" w:rsidRPr="009013B4" w:rsidRDefault="009625FC" w:rsidP="00061452">
            <w:pPr>
              <w:rPr>
                <w:rFonts w:cs="Times New Roman"/>
                <w:sz w:val="28"/>
                <w:szCs w:val="28"/>
              </w:rPr>
            </w:pPr>
            <w:r w:rsidRPr="009013B4">
              <w:rPr>
                <w:rFonts w:cs="Times New Roman"/>
                <w:sz w:val="28"/>
                <w:szCs w:val="28"/>
              </w:rPr>
              <w:t>чт - сб: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8" w:anchor="l=32&amp;o=5338&amp;z=3" w:history="1">
              <w:r w:rsidRPr="009013B4">
                <w:rPr>
                  <w:rFonts w:cs="Times New Roman"/>
                  <w:sz w:val="28"/>
                  <w:szCs w:val="28"/>
                </w:rPr>
                <w:t>Белинского 38</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52-83-83</w:t>
            </w:r>
          </w:p>
          <w:p w:rsidR="009625FC" w:rsidRPr="009013B4" w:rsidRDefault="009625FC" w:rsidP="00061452">
            <w:pPr>
              <w:rPr>
                <w:rFonts w:cs="Times New Roman"/>
                <w:sz w:val="28"/>
                <w:szCs w:val="28"/>
              </w:rPr>
            </w:pPr>
            <w:r w:rsidRPr="009013B4">
              <w:rPr>
                <w:rFonts w:cs="Times New Roman"/>
                <w:sz w:val="28"/>
                <w:szCs w:val="28"/>
              </w:rPr>
              <w:t> 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59" w:anchor="l=32&amp;o=7062&amp;z=3" w:history="1">
              <w:r w:rsidRPr="009013B4">
                <w:rPr>
                  <w:rFonts w:cs="Times New Roman"/>
                  <w:sz w:val="28"/>
                  <w:szCs w:val="28"/>
                </w:rPr>
                <w:t>Фрунзе проспект 90</w:t>
              </w:r>
            </w:hyperlink>
            <w:r w:rsidRPr="009013B4">
              <w:rPr>
                <w:rFonts w:cs="Times New Roman"/>
                <w:sz w:val="28"/>
                <w:szCs w:val="28"/>
              </w:rPr>
              <w:t> - Форум, торговый центр, </w:t>
            </w:r>
            <w:hyperlink r:id="rId1160" w:anchor="l=116&amp;o=71926&amp;z=5" w:history="1">
              <w:r w:rsidRPr="009013B4">
                <w:rPr>
                  <w:rFonts w:cs="Times New Roman"/>
                  <w:sz w:val="28"/>
                  <w:szCs w:val="28"/>
                </w:rPr>
                <w:t>Вход №3</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52-23-73</w:t>
            </w:r>
          </w:p>
          <w:p w:rsidR="009625FC" w:rsidRPr="009013B4" w:rsidRDefault="009625FC" w:rsidP="00061452">
            <w:pPr>
              <w:rPr>
                <w:rFonts w:cs="Times New Roman"/>
                <w:sz w:val="28"/>
                <w:szCs w:val="28"/>
              </w:rPr>
            </w:pPr>
            <w:r w:rsidRPr="009013B4">
              <w:rPr>
                <w:rFonts w:cs="Times New Roman"/>
                <w:sz w:val="28"/>
                <w:szCs w:val="28"/>
              </w:rPr>
              <w:t>пн - чт, вс: 10:00-00:00, без перерыва</w:t>
            </w:r>
          </w:p>
          <w:p w:rsidR="009625FC" w:rsidRPr="009013B4" w:rsidRDefault="009625FC" w:rsidP="00061452">
            <w:pPr>
              <w:rPr>
                <w:rFonts w:cs="Times New Roman"/>
                <w:sz w:val="28"/>
                <w:szCs w:val="28"/>
              </w:rPr>
            </w:pPr>
            <w:r w:rsidRPr="009013B4">
              <w:rPr>
                <w:rFonts w:cs="Times New Roman"/>
                <w:sz w:val="28"/>
                <w:szCs w:val="28"/>
              </w:rPr>
              <w:t>  пт, сб: 10:00-02:00,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lastRenderedPageBreak/>
              <w:t xml:space="preserve">Адрес: </w:t>
            </w:r>
            <w:hyperlink r:id="rId1161" w:anchor="l=32&amp;o=4074&amp;z=3" w:history="1">
              <w:r w:rsidRPr="009013B4">
                <w:rPr>
                  <w:rFonts w:cs="Times New Roman"/>
                  <w:sz w:val="28"/>
                  <w:szCs w:val="28"/>
                </w:rPr>
                <w:t>1905 года переулок 14б</w:t>
              </w:r>
            </w:hyperlink>
            <w:r w:rsidRPr="009013B4">
              <w:rPr>
                <w:rFonts w:cs="Times New Roman"/>
                <w:sz w:val="28"/>
                <w:szCs w:val="28"/>
              </w:rPr>
              <w:t> - Модный базар, торговый центр - 2 этаж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51-16-82</w:t>
            </w:r>
          </w:p>
          <w:p w:rsidR="009625FC" w:rsidRPr="009013B4" w:rsidRDefault="009625FC" w:rsidP="00061452">
            <w:pPr>
              <w:rPr>
                <w:rFonts w:cs="Times New Roman"/>
                <w:sz w:val="28"/>
                <w:szCs w:val="28"/>
              </w:rPr>
            </w:pPr>
            <w:hyperlink r:id="rId1162" w:tgtFrame="_blank" w:history="1">
              <w:r w:rsidRPr="009013B4">
                <w:rPr>
                  <w:rFonts w:cs="Times New Roman"/>
                  <w:sz w:val="28"/>
                  <w:szCs w:val="28"/>
                </w:rPr>
                <w:t>shashlikoff.com</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чт, вс: 10:00-02:00, без перерыва</w:t>
            </w:r>
          </w:p>
          <w:p w:rsidR="009625FC" w:rsidRPr="009013B4" w:rsidRDefault="009625FC" w:rsidP="00061452">
            <w:pPr>
              <w:rPr>
                <w:rFonts w:cs="Times New Roman"/>
                <w:sz w:val="28"/>
                <w:szCs w:val="28"/>
              </w:rPr>
            </w:pPr>
            <w:r w:rsidRPr="009013B4">
              <w:rPr>
                <w:rFonts w:cs="Times New Roman"/>
                <w:sz w:val="28"/>
                <w:szCs w:val="28"/>
              </w:rPr>
              <w:t>  пт, сб: 10:00-03:00,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63" w:anchor="l=32&amp;o=5436&amp;z=3" w:history="1">
              <w:r w:rsidRPr="009013B4">
                <w:rPr>
                  <w:rFonts w:cs="Times New Roman"/>
                  <w:sz w:val="28"/>
                  <w:szCs w:val="28"/>
                </w:rPr>
                <w:t>Красноармейская 101а</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90-89-31</w:t>
            </w:r>
          </w:p>
          <w:p w:rsidR="009625FC" w:rsidRPr="009013B4" w:rsidRDefault="009625FC" w:rsidP="00061452">
            <w:pPr>
              <w:rPr>
                <w:rFonts w:cs="Times New Roman"/>
                <w:sz w:val="28"/>
                <w:szCs w:val="28"/>
              </w:rPr>
            </w:pPr>
            <w:r w:rsidRPr="009013B4">
              <w:rPr>
                <w:rFonts w:cs="Times New Roman"/>
                <w:sz w:val="28"/>
                <w:szCs w:val="28"/>
              </w:rPr>
              <w:t>пн - чт, вс: 10:00-02:00, без перерыва</w:t>
            </w:r>
          </w:p>
          <w:p w:rsidR="009625FC" w:rsidRPr="009013B4" w:rsidRDefault="009625FC" w:rsidP="00061452">
            <w:pPr>
              <w:rPr>
                <w:rFonts w:cs="Times New Roman"/>
                <w:sz w:val="28"/>
                <w:szCs w:val="28"/>
              </w:rPr>
            </w:pPr>
            <w:r w:rsidRPr="009013B4">
              <w:rPr>
                <w:rFonts w:cs="Times New Roman"/>
                <w:sz w:val="28"/>
                <w:szCs w:val="28"/>
              </w:rPr>
              <w:t>  пт, сб: 10:00-03:00,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64" w:anchor="l=32&amp;o=3691&amp;z=3" w:history="1">
              <w:r w:rsidRPr="009013B4">
                <w:rPr>
                  <w:rFonts w:cs="Times New Roman"/>
                  <w:sz w:val="28"/>
                  <w:szCs w:val="28"/>
                </w:rPr>
                <w:t>Ленина проспект 81/1</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22-18-01</w:t>
            </w:r>
          </w:p>
          <w:p w:rsidR="009625FC" w:rsidRPr="009013B4" w:rsidRDefault="009625FC" w:rsidP="00061452">
            <w:pPr>
              <w:rPr>
                <w:rFonts w:cs="Times New Roman"/>
                <w:sz w:val="28"/>
                <w:szCs w:val="28"/>
              </w:rPr>
            </w:pPr>
            <w:r w:rsidRPr="009013B4">
              <w:rPr>
                <w:rFonts w:cs="Times New Roman"/>
                <w:bCs/>
                <w:sz w:val="28"/>
                <w:szCs w:val="28"/>
              </w:rPr>
              <w:t> 22-60-83</w:t>
            </w:r>
          </w:p>
          <w:p w:rsidR="009625FC" w:rsidRPr="009013B4" w:rsidRDefault="009625FC" w:rsidP="00061452">
            <w:pPr>
              <w:rPr>
                <w:rFonts w:cs="Times New Roman"/>
                <w:sz w:val="28"/>
                <w:szCs w:val="28"/>
              </w:rPr>
            </w:pPr>
            <w:hyperlink r:id="rId1165" w:tgtFrame="_blank" w:history="1">
              <w:r w:rsidRPr="009013B4">
                <w:rPr>
                  <w:rFonts w:cs="Times New Roman"/>
                  <w:sz w:val="28"/>
                  <w:szCs w:val="28"/>
                </w:rPr>
                <w:t>tomsk.yakudzasushi.ru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пн - вс: 11:00-00:00,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66" w:anchor="l=32&amp;o=4385&amp;z=3" w:history="1">
              <w:r w:rsidRPr="009013B4">
                <w:rPr>
                  <w:rFonts w:cs="Times New Roman"/>
                  <w:sz w:val="28"/>
                  <w:szCs w:val="28"/>
                </w:rPr>
                <w:t>Ленина проспект 104</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22-09-39</w:t>
            </w:r>
          </w:p>
          <w:p w:rsidR="009625FC" w:rsidRPr="009013B4" w:rsidRDefault="009625FC" w:rsidP="00061452">
            <w:pPr>
              <w:rPr>
                <w:rFonts w:cs="Times New Roman"/>
                <w:sz w:val="28"/>
                <w:szCs w:val="28"/>
              </w:rPr>
            </w:pPr>
            <w:r w:rsidRPr="009013B4">
              <w:rPr>
                <w:rFonts w:cs="Times New Roman"/>
                <w:sz w:val="28"/>
                <w:szCs w:val="28"/>
              </w:rPr>
              <w:t> пн - вс: 11:00-00:00,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67" w:anchor="l=32&amp;o=3796&amp;z=3" w:history="1">
              <w:r w:rsidRPr="009013B4">
                <w:rPr>
                  <w:rFonts w:cs="Times New Roman"/>
                  <w:sz w:val="28"/>
                  <w:szCs w:val="28"/>
                </w:rPr>
                <w:t>Ленина проспект 80/1</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lastRenderedPageBreak/>
              <w:t> 51-11-50</w:t>
            </w:r>
          </w:p>
          <w:p w:rsidR="009625FC" w:rsidRPr="009013B4" w:rsidRDefault="009625FC" w:rsidP="00061452">
            <w:pPr>
              <w:rPr>
                <w:rFonts w:cs="Times New Roman"/>
                <w:sz w:val="28"/>
                <w:szCs w:val="28"/>
              </w:rPr>
            </w:pPr>
            <w:hyperlink r:id="rId1168" w:tgtFrame="_blank" w:history="1">
              <w:r w:rsidRPr="009013B4">
                <w:rPr>
                  <w:rFonts w:cs="Times New Roman"/>
                  <w:sz w:val="28"/>
                  <w:szCs w:val="28"/>
                </w:rPr>
                <w:t>cafe-alex.tomsk.ru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пн - вс: 12:00-00:00,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69" w:anchor="l=42&amp;o=1798&amp;z=3" w:history="1">
              <w:r w:rsidRPr="009013B4">
                <w:rPr>
                  <w:rFonts w:cs="Times New Roman"/>
                  <w:sz w:val="28"/>
                  <w:szCs w:val="28"/>
                </w:rPr>
                <w:t>Белинского 18</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53-51-99</w:t>
            </w:r>
          </w:p>
          <w:p w:rsidR="009625FC" w:rsidRPr="009013B4" w:rsidRDefault="009625FC" w:rsidP="00061452">
            <w:pPr>
              <w:rPr>
                <w:rFonts w:cs="Times New Roman"/>
                <w:sz w:val="28"/>
                <w:szCs w:val="28"/>
              </w:rPr>
            </w:pPr>
            <w:r w:rsidRPr="009013B4">
              <w:rPr>
                <w:rFonts w:cs="Times New Roman"/>
                <w:sz w:val="28"/>
                <w:szCs w:val="28"/>
              </w:rPr>
              <w:t> пн - вс: 10:00-21:00,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0" w:anchor="l=32&amp;o=6320&amp;z=3" w:history="1">
              <w:r w:rsidRPr="009013B4">
                <w:rPr>
                  <w:rFonts w:cs="Times New Roman"/>
                  <w:sz w:val="28"/>
                  <w:szCs w:val="28"/>
                </w:rPr>
                <w:t>Ленина проспект 60</w:t>
              </w:r>
            </w:hyperlink>
            <w:r w:rsidRPr="009013B4">
              <w:rPr>
                <w:rFonts w:cs="Times New Roman"/>
                <w:sz w:val="28"/>
                <w:szCs w:val="28"/>
              </w:rPr>
              <w:t> - цокольный этаж</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51-65-00</w:t>
            </w:r>
          </w:p>
          <w:p w:rsidR="009625FC" w:rsidRPr="009013B4" w:rsidRDefault="009625FC" w:rsidP="00061452">
            <w:pPr>
              <w:rPr>
                <w:rFonts w:cs="Times New Roman"/>
                <w:sz w:val="28"/>
                <w:szCs w:val="28"/>
              </w:rPr>
            </w:pPr>
            <w:hyperlink r:id="rId1171" w:tgtFrame="_blank" w:history="1">
              <w:r w:rsidRPr="009013B4">
                <w:rPr>
                  <w:rFonts w:cs="Times New Roman"/>
                  <w:sz w:val="28"/>
                  <w:szCs w:val="28"/>
                </w:rPr>
                <w:t>cherrygrill.ru</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2" w:anchor="l=32&amp;o=6326&amp;z=3" w:history="1">
              <w:r w:rsidRPr="009013B4">
                <w:rPr>
                  <w:rFonts w:cs="Times New Roman"/>
                  <w:sz w:val="28"/>
                  <w:szCs w:val="28"/>
                </w:rPr>
                <w:t>Ленина проспект 62</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51-15-87</w:t>
            </w:r>
          </w:p>
          <w:p w:rsidR="009625FC" w:rsidRPr="009013B4" w:rsidRDefault="009625FC" w:rsidP="00061452">
            <w:pPr>
              <w:rPr>
                <w:rFonts w:cs="Times New Roman"/>
                <w:sz w:val="28"/>
                <w:szCs w:val="28"/>
              </w:rPr>
            </w:pPr>
            <w:hyperlink r:id="rId1173" w:tgtFrame="_blank" w:history="1">
              <w:r w:rsidRPr="009013B4">
                <w:rPr>
                  <w:rFonts w:cs="Times New Roman"/>
                  <w:sz w:val="28"/>
                  <w:szCs w:val="28"/>
                </w:rPr>
                <w:t>cbh.tomsk.ru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вс: 15:00-03:00, без перерыва</w:t>
            </w:r>
          </w:p>
          <w:p w:rsidR="009625FC" w:rsidRDefault="009625FC" w:rsidP="00061452">
            <w:pPr>
              <w:rPr>
                <w:rFonts w:cs="Times New Roman"/>
                <w:sz w:val="28"/>
                <w:szCs w:val="28"/>
              </w:rPr>
            </w:pPr>
          </w:p>
          <w:p w:rsidR="009625FC"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4"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1175" w:anchor="l=116&amp;o=76007&amp;z=5" w:history="1">
              <w:r w:rsidRPr="009013B4">
                <w:rPr>
                  <w:rFonts w:cs="Times New Roman"/>
                  <w:sz w:val="28"/>
                  <w:szCs w:val="28"/>
                </w:rPr>
                <w:t>Вход №10</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21-32-13</w:t>
            </w:r>
          </w:p>
          <w:p w:rsidR="009625FC" w:rsidRPr="009013B4" w:rsidRDefault="009625FC" w:rsidP="00061452">
            <w:pPr>
              <w:rPr>
                <w:rFonts w:cs="Times New Roman"/>
                <w:sz w:val="28"/>
                <w:szCs w:val="28"/>
              </w:rPr>
            </w:pPr>
            <w:r w:rsidRPr="009013B4">
              <w:rPr>
                <w:rFonts w:cs="Times New Roman"/>
                <w:sz w:val="28"/>
                <w:szCs w:val="28"/>
              </w:rPr>
              <w:t>  пн - чт, вс: 12:00-02:00, без перерыва</w:t>
            </w:r>
          </w:p>
          <w:p w:rsidR="009625FC" w:rsidRPr="009013B4" w:rsidRDefault="009625FC" w:rsidP="00061452">
            <w:pPr>
              <w:rPr>
                <w:rFonts w:cs="Times New Roman"/>
                <w:sz w:val="28"/>
                <w:szCs w:val="28"/>
              </w:rPr>
            </w:pPr>
            <w:r w:rsidRPr="009013B4">
              <w:rPr>
                <w:rFonts w:cs="Times New Roman"/>
                <w:sz w:val="28"/>
                <w:szCs w:val="28"/>
              </w:rPr>
              <w:lastRenderedPageBreak/>
              <w:t> пт, сб: 12:00-06:00, без перерыва</w:t>
            </w:r>
          </w:p>
          <w:p w:rsidR="009625FC" w:rsidRPr="009013B4" w:rsidRDefault="009625FC" w:rsidP="00061452">
            <w:pPr>
              <w:rPr>
                <w:rFonts w:cs="Times New Roman"/>
                <w:sz w:val="28"/>
                <w:szCs w:val="28"/>
              </w:rPr>
            </w:pPr>
          </w:p>
          <w:p w:rsidR="009625FC"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6" w:anchor="l=32&amp;o=4385&amp;z=3" w:history="1">
              <w:r w:rsidRPr="009013B4">
                <w:rPr>
                  <w:rFonts w:cs="Times New Roman"/>
                  <w:sz w:val="28"/>
                  <w:szCs w:val="28"/>
                </w:rPr>
                <w:t>Ленина проспект 104</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51-76-66</w:t>
            </w:r>
          </w:p>
          <w:p w:rsidR="009625FC" w:rsidRPr="009013B4" w:rsidRDefault="009625FC" w:rsidP="00061452">
            <w:pPr>
              <w:rPr>
                <w:rFonts w:cs="Times New Roman"/>
                <w:sz w:val="28"/>
                <w:szCs w:val="28"/>
              </w:rPr>
            </w:pPr>
            <w:hyperlink r:id="rId1177" w:tgtFrame="_blank" w:history="1">
              <w:r w:rsidRPr="009013B4">
                <w:rPr>
                  <w:rFonts w:cs="Times New Roman"/>
                  <w:sz w:val="28"/>
                  <w:szCs w:val="28"/>
                </w:rPr>
                <w:t>cornerbar.tomsk.ru</w:t>
              </w:r>
            </w:hyperlink>
          </w:p>
          <w:p w:rsidR="009625FC" w:rsidRPr="009013B4" w:rsidRDefault="009625FC" w:rsidP="00061452">
            <w:pPr>
              <w:rPr>
                <w:rFonts w:cs="Times New Roman"/>
                <w:sz w:val="28"/>
                <w:szCs w:val="28"/>
              </w:rPr>
            </w:pPr>
            <w:r w:rsidRPr="009013B4">
              <w:rPr>
                <w:rFonts w:cs="Times New Roman"/>
                <w:sz w:val="28"/>
                <w:szCs w:val="28"/>
              </w:rPr>
              <w:t> пн - сб: 12:00-02:00, без перерыва</w:t>
            </w:r>
          </w:p>
          <w:p w:rsidR="009625FC" w:rsidRDefault="009625FC" w:rsidP="00061452">
            <w:pPr>
              <w:rPr>
                <w:rFonts w:cs="Times New Roman"/>
                <w:sz w:val="28"/>
                <w:szCs w:val="28"/>
              </w:rPr>
            </w:pPr>
            <w:r w:rsidRPr="009013B4">
              <w:rPr>
                <w:rFonts w:cs="Times New Roman"/>
                <w:sz w:val="28"/>
                <w:szCs w:val="28"/>
              </w:rPr>
              <w:t>  вс: 14:00-02:00,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8" w:anchor="l=32&amp;o=7214&amp;z=3" w:history="1">
              <w:r w:rsidRPr="009013B4">
                <w:rPr>
                  <w:rFonts w:cs="Times New Roman"/>
                  <w:sz w:val="28"/>
                  <w:szCs w:val="28"/>
                </w:rPr>
                <w:t>Бакунина 26</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8-952-184-48-48</w:t>
            </w:r>
          </w:p>
          <w:p w:rsidR="009625FC" w:rsidRPr="009013B4" w:rsidRDefault="009625FC" w:rsidP="00061452">
            <w:pPr>
              <w:rPr>
                <w:rFonts w:cs="Times New Roman"/>
                <w:sz w:val="28"/>
                <w:szCs w:val="28"/>
              </w:rPr>
            </w:pPr>
            <w:r w:rsidRPr="009013B4">
              <w:rPr>
                <w:rFonts w:cs="Times New Roman"/>
                <w:sz w:val="28"/>
                <w:szCs w:val="28"/>
              </w:rPr>
              <w:t>  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12:00-06:00, без перерыва</w:t>
            </w:r>
          </w:p>
          <w:p w:rsidR="009625FC" w:rsidRDefault="009625FC" w:rsidP="00061452">
            <w:pPr>
              <w:rPr>
                <w:rFonts w:cs="Times New Roman"/>
                <w:sz w:val="28"/>
                <w:szCs w:val="28"/>
              </w:rPr>
            </w:pPr>
          </w:p>
          <w:p w:rsidR="009625FC"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79" w:anchor="l=32&amp;o=2019&amp;z=3" w:history="1">
              <w:r w:rsidRPr="009013B4">
                <w:rPr>
                  <w:rFonts w:cs="Times New Roman"/>
                  <w:sz w:val="28"/>
                  <w:szCs w:val="28"/>
                </w:rPr>
                <w:t>Гагарина 37</w:t>
              </w:r>
            </w:hyperlink>
            <w:r w:rsidRPr="009013B4">
              <w:rPr>
                <w:rFonts w:cs="Times New Roman"/>
                <w:sz w:val="28"/>
                <w:szCs w:val="28"/>
              </w:rPr>
              <w:t> - 1, 2 этаж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22-52-35</w:t>
            </w:r>
          </w:p>
          <w:p w:rsidR="009625FC" w:rsidRPr="009013B4" w:rsidRDefault="009625FC" w:rsidP="00061452">
            <w:pPr>
              <w:rPr>
                <w:rFonts w:cs="Times New Roman"/>
                <w:sz w:val="28"/>
                <w:szCs w:val="28"/>
              </w:rPr>
            </w:pPr>
            <w:hyperlink r:id="rId1180" w:tgtFrame="_blank" w:history="1">
              <w:r w:rsidRPr="009013B4">
                <w:rPr>
                  <w:rFonts w:cs="Times New Roman"/>
                  <w:sz w:val="28"/>
                  <w:szCs w:val="28"/>
                </w:rPr>
                <w:t>караокеграфт.рф</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пн - чт, вс: 20:00-06:00, без перерыва</w:t>
            </w:r>
          </w:p>
          <w:p w:rsidR="009625FC" w:rsidRPr="009013B4" w:rsidRDefault="009625FC" w:rsidP="00061452">
            <w:pPr>
              <w:rPr>
                <w:rFonts w:cs="Times New Roman"/>
                <w:sz w:val="28"/>
                <w:szCs w:val="28"/>
              </w:rPr>
            </w:pPr>
            <w:r w:rsidRPr="009013B4">
              <w:rPr>
                <w:rFonts w:cs="Times New Roman"/>
                <w:sz w:val="28"/>
                <w:szCs w:val="28"/>
              </w:rPr>
              <w:t>пт, сб: 18:00-06:00,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81" w:anchor="l=32&amp;o=4462&amp;z=3" w:history="1">
              <w:r w:rsidRPr="009013B4">
                <w:rPr>
                  <w:rFonts w:cs="Times New Roman"/>
                  <w:sz w:val="28"/>
                  <w:szCs w:val="28"/>
                </w:rPr>
                <w:t>Карла Маркса 23а</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99-55-09</w:t>
            </w:r>
          </w:p>
          <w:p w:rsidR="009625FC" w:rsidRPr="009013B4" w:rsidRDefault="009625FC" w:rsidP="00061452">
            <w:pPr>
              <w:rPr>
                <w:rFonts w:cs="Times New Roman"/>
                <w:sz w:val="28"/>
                <w:szCs w:val="28"/>
              </w:rPr>
            </w:pPr>
            <w:hyperlink r:id="rId1182" w:tgtFrame="_blank" w:history="1">
              <w:r w:rsidRPr="009013B4">
                <w:rPr>
                  <w:rFonts w:cs="Times New Roman"/>
                  <w:sz w:val="28"/>
                  <w:szCs w:val="28"/>
                </w:rPr>
                <w:t>harats.ru</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83" w:anchor="l=32&amp;o=1794&amp;z=3" w:history="1">
              <w:r w:rsidRPr="009013B4">
                <w:rPr>
                  <w:rFonts w:cs="Times New Roman"/>
                  <w:sz w:val="28"/>
                  <w:szCs w:val="28"/>
                </w:rPr>
                <w:t>Источная 42</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28-25-29</w:t>
            </w:r>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84" w:anchor="l=32&amp;o=55301&amp;z=3" w:history="1">
              <w:r w:rsidRPr="009013B4">
                <w:rPr>
                  <w:rFonts w:cs="Times New Roman"/>
                  <w:sz w:val="28"/>
                  <w:szCs w:val="28"/>
                </w:rPr>
                <w:t>Учебная 46</w:t>
              </w:r>
            </w:hyperlink>
            <w:r w:rsidRPr="009013B4">
              <w:rPr>
                <w:rFonts w:cs="Times New Roman"/>
                <w:sz w:val="28"/>
                <w:szCs w:val="28"/>
              </w:rPr>
              <w:t> - 2 этаж</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20-88-85</w:t>
            </w:r>
          </w:p>
          <w:p w:rsidR="009625FC" w:rsidRPr="009013B4" w:rsidRDefault="009625FC" w:rsidP="00061452">
            <w:pPr>
              <w:rPr>
                <w:rFonts w:cs="Times New Roman"/>
                <w:sz w:val="28"/>
                <w:szCs w:val="28"/>
              </w:rPr>
            </w:pPr>
            <w:r w:rsidRPr="009013B4">
              <w:rPr>
                <w:rFonts w:cs="Times New Roman"/>
                <w:bCs/>
                <w:sz w:val="28"/>
                <w:szCs w:val="28"/>
              </w:rPr>
              <w:t> 20-10-01</w:t>
            </w:r>
            <w:r w:rsidRPr="009013B4">
              <w:rPr>
                <w:rFonts w:cs="Times New Roman"/>
                <w:sz w:val="28"/>
                <w:szCs w:val="28"/>
              </w:rPr>
              <w:t> - доставка</w:t>
            </w:r>
          </w:p>
          <w:p w:rsidR="009625FC" w:rsidRPr="009013B4" w:rsidRDefault="009625FC" w:rsidP="00061452">
            <w:pPr>
              <w:rPr>
                <w:rFonts w:cs="Times New Roman"/>
                <w:sz w:val="28"/>
                <w:szCs w:val="28"/>
              </w:rPr>
            </w:pPr>
            <w:hyperlink r:id="rId1185" w:tgtFrame="_blank" w:history="1">
              <w:r w:rsidRPr="009013B4">
                <w:rPr>
                  <w:rFonts w:cs="Times New Roman"/>
                  <w:sz w:val="28"/>
                  <w:szCs w:val="28"/>
                </w:rPr>
                <w:t>restoran.ms</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86" w:anchor="l=42&amp;o=5023&amp;z=3" w:history="1">
              <w:r w:rsidRPr="009013B4">
                <w:rPr>
                  <w:rFonts w:cs="Times New Roman"/>
                  <w:sz w:val="28"/>
                  <w:szCs w:val="28"/>
                </w:rPr>
                <w:t>Усова 3</w:t>
              </w:r>
            </w:hyperlink>
            <w:r w:rsidRPr="009013B4">
              <w:rPr>
                <w:rFonts w:cs="Times New Roman"/>
                <w:sz w:val="28"/>
                <w:szCs w:val="28"/>
              </w:rPr>
              <w:t>, </w:t>
            </w:r>
            <w:hyperlink r:id="rId1187" w:anchor="l=116&amp;o=76011&amp;z=5" w:history="1">
              <w:r w:rsidRPr="009013B4">
                <w:rPr>
                  <w:rFonts w:cs="Times New Roman"/>
                  <w:sz w:val="28"/>
                  <w:szCs w:val="28"/>
                </w:rPr>
                <w:t>Вход №1</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56-44-74</w:t>
            </w:r>
            <w:r w:rsidRPr="009013B4">
              <w:rPr>
                <w:rFonts w:cs="Times New Roman"/>
                <w:sz w:val="28"/>
                <w:szCs w:val="28"/>
              </w:rPr>
              <w:t> (тел/факс)</w:t>
            </w:r>
          </w:p>
          <w:p w:rsidR="009625FC" w:rsidRPr="009013B4" w:rsidRDefault="009625FC" w:rsidP="00061452">
            <w:pPr>
              <w:rPr>
                <w:rFonts w:cs="Times New Roman"/>
                <w:sz w:val="28"/>
                <w:szCs w:val="28"/>
              </w:rPr>
            </w:pPr>
            <w:hyperlink r:id="rId1188" w:tgtFrame="_blank" w:history="1">
              <w:r w:rsidRPr="009013B4">
                <w:rPr>
                  <w:rFonts w:cs="Times New Roman"/>
                  <w:sz w:val="28"/>
                  <w:szCs w:val="28"/>
                </w:rPr>
                <w:t>jam-kafe.ru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сб: 11:00-23:00, без перерыва</w:t>
            </w:r>
          </w:p>
          <w:p w:rsidR="009625FC" w:rsidRPr="009013B4" w:rsidRDefault="009625FC" w:rsidP="00061452">
            <w:pPr>
              <w:rPr>
                <w:rFonts w:cs="Times New Roman"/>
                <w:sz w:val="28"/>
                <w:szCs w:val="28"/>
              </w:rPr>
            </w:pPr>
            <w:r w:rsidRPr="009013B4">
              <w:rPr>
                <w:rFonts w:cs="Times New Roman"/>
                <w:sz w:val="28"/>
                <w:szCs w:val="28"/>
              </w:rPr>
              <w:t>вс: 12:00-23:00,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89" w:anchor="l=32&amp;o=5486&amp;z=3" w:history="1">
              <w:r w:rsidRPr="009013B4">
                <w:rPr>
                  <w:rFonts w:cs="Times New Roman"/>
                  <w:sz w:val="28"/>
                  <w:szCs w:val="28"/>
                </w:rPr>
                <w:t>Ленина проспект 1</w:t>
              </w:r>
            </w:hyperlink>
            <w:r w:rsidRPr="009013B4">
              <w:rPr>
                <w:rFonts w:cs="Times New Roman"/>
                <w:sz w:val="28"/>
                <w:szCs w:val="28"/>
              </w:rPr>
              <w:t> - Гостиный двор, торговый центр, </w:t>
            </w:r>
            <w:hyperlink r:id="rId1190" w:anchor="l=116&amp;o=75214&amp;z=5" w:history="1">
              <w:r w:rsidRPr="009013B4">
                <w:rPr>
                  <w:rFonts w:cs="Times New Roman"/>
                  <w:sz w:val="28"/>
                  <w:szCs w:val="28"/>
                </w:rPr>
                <w:t>Вход №8</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94-19-69</w:t>
            </w:r>
          </w:p>
          <w:p w:rsidR="009625FC" w:rsidRPr="009013B4" w:rsidRDefault="009625FC" w:rsidP="00061452">
            <w:pPr>
              <w:rPr>
                <w:rFonts w:cs="Times New Roman"/>
                <w:sz w:val="28"/>
                <w:szCs w:val="28"/>
              </w:rPr>
            </w:pPr>
            <w:r w:rsidRPr="009013B4">
              <w:rPr>
                <w:rFonts w:cs="Times New Roman"/>
                <w:sz w:val="28"/>
                <w:szCs w:val="28"/>
              </w:rPr>
              <w:t>пн - чт, вс: 12:00-23:00, без перерыва</w:t>
            </w:r>
          </w:p>
          <w:p w:rsidR="009625FC" w:rsidRPr="009013B4" w:rsidRDefault="009625FC" w:rsidP="00061452">
            <w:pPr>
              <w:rPr>
                <w:rFonts w:cs="Times New Roman"/>
                <w:sz w:val="28"/>
                <w:szCs w:val="28"/>
              </w:rPr>
            </w:pPr>
            <w:r w:rsidRPr="009013B4">
              <w:rPr>
                <w:rFonts w:cs="Times New Roman"/>
                <w:sz w:val="28"/>
                <w:szCs w:val="28"/>
              </w:rPr>
              <w:lastRenderedPageBreak/>
              <w:t>  пт, сб: 12:00-00:00,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91" w:anchor="l=42&amp;o=25516&amp;z=3" w:history="1">
              <w:r w:rsidRPr="009013B4">
                <w:rPr>
                  <w:rFonts w:cs="Times New Roman"/>
                  <w:sz w:val="28"/>
                  <w:szCs w:val="28"/>
                </w:rPr>
                <w:t>Иркутский тракт 42</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71-11-71</w:t>
            </w:r>
          </w:p>
          <w:p w:rsidR="009625FC" w:rsidRPr="009013B4" w:rsidRDefault="009625FC" w:rsidP="00061452">
            <w:pPr>
              <w:rPr>
                <w:rFonts w:cs="Times New Roman"/>
                <w:sz w:val="28"/>
                <w:szCs w:val="28"/>
              </w:rPr>
            </w:pPr>
            <w:r w:rsidRPr="009013B4">
              <w:rPr>
                <w:rFonts w:cs="Times New Roman"/>
                <w:bCs/>
                <w:sz w:val="28"/>
                <w:szCs w:val="28"/>
              </w:rPr>
              <w:t> 59-44-45</w:t>
            </w:r>
          </w:p>
          <w:p w:rsidR="009625FC" w:rsidRPr="009013B4" w:rsidRDefault="009625FC" w:rsidP="00061452">
            <w:pPr>
              <w:rPr>
                <w:rFonts w:cs="Times New Roman"/>
                <w:sz w:val="28"/>
                <w:szCs w:val="28"/>
              </w:rPr>
            </w:pPr>
            <w:r w:rsidRPr="009013B4">
              <w:rPr>
                <w:rFonts w:cs="Times New Roman"/>
                <w:sz w:val="28"/>
                <w:szCs w:val="28"/>
              </w:rPr>
              <w:t> пн - вс: 10:00-02:00,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92" w:anchor="l=42&amp;o=5703&amp;z=3" w:history="1">
              <w:r w:rsidRPr="009013B4">
                <w:rPr>
                  <w:rFonts w:cs="Times New Roman"/>
                  <w:sz w:val="28"/>
                  <w:szCs w:val="28"/>
                </w:rPr>
                <w:t>Ленина проспект 123</w:t>
              </w:r>
            </w:hyperlink>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51-18-92</w:t>
            </w:r>
          </w:p>
          <w:p w:rsidR="009625FC" w:rsidRPr="009013B4" w:rsidRDefault="009625FC" w:rsidP="00061452">
            <w:pPr>
              <w:rPr>
                <w:rFonts w:cs="Times New Roman"/>
                <w:sz w:val="28"/>
                <w:szCs w:val="28"/>
              </w:rPr>
            </w:pPr>
            <w:hyperlink r:id="rId1193" w:tgtFrame="_blank" w:history="1">
              <w:r w:rsidRPr="009013B4">
                <w:rPr>
                  <w:rFonts w:cs="Times New Roman"/>
                  <w:sz w:val="28"/>
                  <w:szCs w:val="28"/>
                </w:rPr>
                <w:t>nytomsk.ru</w:t>
              </w:r>
            </w:hyperlink>
            <w:r w:rsidRPr="009013B4">
              <w:rPr>
                <w:rFonts w:cs="Times New Roman"/>
                <w:sz w:val="28"/>
                <w:szCs w:val="28"/>
              </w:rPr>
              <w:t> </w:t>
            </w:r>
            <w:hyperlink r:id="rId1194" w:history="1"/>
          </w:p>
          <w:p w:rsidR="009625FC" w:rsidRPr="009013B4" w:rsidRDefault="009625FC" w:rsidP="00061452">
            <w:pPr>
              <w:rPr>
                <w:rFonts w:cs="Times New Roman"/>
                <w:sz w:val="28"/>
                <w:szCs w:val="28"/>
              </w:rPr>
            </w:pPr>
            <w:r w:rsidRPr="009013B4">
              <w:rPr>
                <w:rFonts w:cs="Times New Roman"/>
                <w:sz w:val="28"/>
                <w:szCs w:val="28"/>
              </w:rPr>
              <w:t> пн - пт: 10:00-01:00, без перерыва</w:t>
            </w:r>
          </w:p>
          <w:p w:rsidR="009625FC" w:rsidRPr="009013B4" w:rsidRDefault="009625FC" w:rsidP="00061452">
            <w:pPr>
              <w:rPr>
                <w:rFonts w:cs="Times New Roman"/>
                <w:sz w:val="28"/>
                <w:szCs w:val="28"/>
              </w:rPr>
            </w:pPr>
            <w:r w:rsidRPr="009013B4">
              <w:rPr>
                <w:rFonts w:cs="Times New Roman"/>
                <w:sz w:val="28"/>
                <w:szCs w:val="28"/>
              </w:rPr>
              <w:t>  сб, вс: 12:00-01:00,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95" w:anchor="l=32&amp;o=7775&amp;z=3" w:history="1">
              <w:r w:rsidRPr="009013B4">
                <w:rPr>
                  <w:rFonts w:cs="Times New Roman"/>
                  <w:sz w:val="28"/>
                  <w:szCs w:val="28"/>
                </w:rPr>
                <w:t>Ленина проспект 121</w:t>
              </w:r>
            </w:hyperlink>
            <w:r w:rsidRPr="009013B4">
              <w:rPr>
                <w:rFonts w:cs="Times New Roman"/>
                <w:sz w:val="28"/>
                <w:szCs w:val="28"/>
              </w:rPr>
              <w:t> - ЦУМ, торговый центр - 1 этаж, правое крыло</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51-25-19</w:t>
            </w:r>
          </w:p>
          <w:p w:rsidR="009625FC" w:rsidRPr="009013B4" w:rsidRDefault="009625FC" w:rsidP="00061452">
            <w:pPr>
              <w:rPr>
                <w:rFonts w:cs="Times New Roman"/>
                <w:sz w:val="28"/>
                <w:szCs w:val="28"/>
              </w:rPr>
            </w:pPr>
            <w:r w:rsidRPr="009013B4">
              <w:rPr>
                <w:rFonts w:cs="Times New Roman"/>
                <w:sz w:val="28"/>
                <w:szCs w:val="28"/>
              </w:rPr>
              <w:t>  пн - вс: 10:00-22:00,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96" w:anchor="l=32&amp;o=4462&amp;z=3" w:history="1">
              <w:r w:rsidRPr="009013B4">
                <w:rPr>
                  <w:rFonts w:cs="Times New Roman"/>
                  <w:sz w:val="28"/>
                  <w:szCs w:val="28"/>
                </w:rPr>
                <w:t>Карла Маркса 23а</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99-89-98</w:t>
            </w:r>
          </w:p>
          <w:p w:rsidR="009625FC" w:rsidRPr="009013B4" w:rsidRDefault="009625FC" w:rsidP="00061452">
            <w:pPr>
              <w:rPr>
                <w:rFonts w:cs="Times New Roman"/>
                <w:sz w:val="28"/>
                <w:szCs w:val="28"/>
              </w:rPr>
            </w:pPr>
            <w:r w:rsidRPr="009013B4">
              <w:rPr>
                <w:rFonts w:cs="Times New Roman"/>
                <w:sz w:val="28"/>
                <w:szCs w:val="28"/>
              </w:rPr>
              <w:t>  круглосуточно</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197" w:anchor="l=32&amp;o=7079&amp;z=3" w:history="1">
              <w:r w:rsidRPr="009013B4">
                <w:rPr>
                  <w:rFonts w:cs="Times New Roman"/>
                  <w:sz w:val="28"/>
                  <w:szCs w:val="28"/>
                </w:rPr>
                <w:t>Красноармейская 31</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lastRenderedPageBreak/>
              <w:t>Тел:</w:t>
            </w:r>
          </w:p>
          <w:p w:rsidR="009625FC" w:rsidRPr="009013B4" w:rsidRDefault="009625FC" w:rsidP="00061452">
            <w:pPr>
              <w:rPr>
                <w:rFonts w:cs="Times New Roman"/>
                <w:sz w:val="28"/>
                <w:szCs w:val="28"/>
              </w:rPr>
            </w:pPr>
            <w:r w:rsidRPr="009013B4">
              <w:rPr>
                <w:rFonts w:cs="Times New Roman"/>
                <w:bCs/>
                <w:sz w:val="28"/>
                <w:szCs w:val="28"/>
              </w:rPr>
              <w:t> 26-55-06</w:t>
            </w:r>
          </w:p>
          <w:p w:rsidR="009625FC" w:rsidRPr="009013B4" w:rsidRDefault="009625FC" w:rsidP="00061452">
            <w:pPr>
              <w:rPr>
                <w:rFonts w:cs="Times New Roman"/>
                <w:sz w:val="28"/>
                <w:szCs w:val="28"/>
              </w:rPr>
            </w:pPr>
            <w:hyperlink r:id="rId1198" w:tgtFrame="_blank" w:history="1">
              <w:r w:rsidRPr="009013B4">
                <w:rPr>
                  <w:rFonts w:cs="Times New Roman"/>
                  <w:sz w:val="28"/>
                  <w:szCs w:val="28"/>
                </w:rPr>
                <w:t>barpeoples.ru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shd w:val="clear" w:color="auto" w:fill="FFFFFF"/>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199" w:anchor="l=32&amp;o=3107&amp;z=3" w:history="1">
              <w:r w:rsidRPr="009013B4">
                <w:rPr>
                  <w:rFonts w:cs="Times New Roman"/>
                  <w:sz w:val="28"/>
                  <w:szCs w:val="28"/>
                </w:rPr>
                <w:t>Ленина проспект 54а</w:t>
              </w:r>
            </w:hyperlink>
            <w:r w:rsidRPr="009013B4">
              <w:rPr>
                <w:rFonts w:cs="Times New Roman"/>
                <w:sz w:val="28"/>
                <w:szCs w:val="28"/>
              </w:rPr>
              <w:t> - ПочтальON, торговый центр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51-09-10</w:t>
            </w:r>
          </w:p>
          <w:p w:rsidR="009625FC" w:rsidRPr="009013B4" w:rsidRDefault="009625FC" w:rsidP="00061452">
            <w:pPr>
              <w:rPr>
                <w:rFonts w:cs="Times New Roman"/>
                <w:sz w:val="28"/>
                <w:szCs w:val="28"/>
              </w:rPr>
            </w:pPr>
            <w:r w:rsidRPr="009013B4">
              <w:rPr>
                <w:rFonts w:cs="Times New Roman"/>
                <w:sz w:val="28"/>
                <w:szCs w:val="28"/>
              </w:rPr>
              <w:t>  пн - вс: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единая справочная</w:t>
            </w:r>
          </w:p>
          <w:p w:rsidR="009625FC"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55-61-11</w:t>
            </w:r>
            <w:r w:rsidRPr="009013B4">
              <w:rPr>
                <w:rFonts w:cs="Times New Roman"/>
                <w:sz w:val="28"/>
                <w:szCs w:val="28"/>
              </w:rPr>
              <w:t> - служба доставки</w:t>
            </w:r>
          </w:p>
          <w:p w:rsidR="009625FC" w:rsidRPr="009013B4" w:rsidRDefault="009625FC" w:rsidP="00061452">
            <w:pPr>
              <w:rPr>
                <w:rFonts w:cs="Times New Roman"/>
                <w:sz w:val="28"/>
                <w:szCs w:val="28"/>
              </w:rPr>
            </w:pPr>
            <w:hyperlink r:id="rId1200" w:tgtFrame="_blank" w:history="1">
              <w:r w:rsidRPr="009013B4">
                <w:rPr>
                  <w:rFonts w:cs="Times New Roman"/>
                  <w:sz w:val="28"/>
                  <w:szCs w:val="28"/>
                </w:rPr>
                <w:t>pomidor70.ru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пн - вс: 10:00-23:00, без перерыва</w:t>
            </w: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201" w:anchor="l=42&amp;o=2448&amp;z=3" w:history="1">
              <w:r w:rsidRPr="009013B4">
                <w:rPr>
                  <w:rFonts w:cs="Times New Roman"/>
                  <w:sz w:val="28"/>
                  <w:szCs w:val="28"/>
                </w:rPr>
                <w:t>Комсомольский проспект 46</w:t>
              </w:r>
            </w:hyperlink>
            <w:r w:rsidRPr="009013B4">
              <w:rPr>
                <w:rFonts w:cs="Times New Roman"/>
                <w:sz w:val="28"/>
                <w:szCs w:val="28"/>
              </w:rPr>
              <w:t>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46-97-00</w:t>
            </w:r>
          </w:p>
          <w:p w:rsidR="009625FC" w:rsidRPr="009013B4" w:rsidRDefault="009625FC" w:rsidP="00061452">
            <w:pPr>
              <w:rPr>
                <w:rFonts w:cs="Times New Roman"/>
                <w:sz w:val="28"/>
                <w:szCs w:val="28"/>
              </w:rPr>
            </w:pPr>
            <w:r w:rsidRPr="009013B4">
              <w:rPr>
                <w:rFonts w:cs="Times New Roman"/>
                <w:sz w:val="28"/>
                <w:szCs w:val="28"/>
              </w:rPr>
              <w:t>пн - чт: 09:00-00:00, без перерыва</w:t>
            </w:r>
          </w:p>
          <w:p w:rsidR="009625FC" w:rsidRPr="009013B4" w:rsidRDefault="009625FC" w:rsidP="00061452">
            <w:pPr>
              <w:rPr>
                <w:rFonts w:cs="Times New Roman"/>
                <w:sz w:val="28"/>
                <w:szCs w:val="28"/>
              </w:rPr>
            </w:pPr>
            <w:r w:rsidRPr="009013B4">
              <w:rPr>
                <w:rFonts w:cs="Times New Roman"/>
                <w:sz w:val="28"/>
                <w:szCs w:val="28"/>
              </w:rPr>
              <w:t>пт, сб: 09:00-08:00, без перерыва</w:t>
            </w:r>
          </w:p>
          <w:p w:rsidR="009625FC" w:rsidRPr="009013B4" w:rsidRDefault="009625FC" w:rsidP="00061452">
            <w:pPr>
              <w:rPr>
                <w:rFonts w:cs="Times New Roman"/>
                <w:sz w:val="28"/>
                <w:szCs w:val="28"/>
              </w:rPr>
            </w:pPr>
            <w:r w:rsidRPr="009013B4">
              <w:rPr>
                <w:rFonts w:cs="Times New Roman"/>
                <w:sz w:val="28"/>
                <w:szCs w:val="28"/>
              </w:rPr>
              <w:t>вс: 09:00-01:00,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Адрес:</w:t>
            </w:r>
          </w:p>
          <w:p w:rsidR="009625FC" w:rsidRPr="009013B4" w:rsidRDefault="009625FC" w:rsidP="00061452">
            <w:pPr>
              <w:rPr>
                <w:rFonts w:cs="Times New Roman"/>
                <w:sz w:val="28"/>
                <w:szCs w:val="28"/>
              </w:rPr>
            </w:pPr>
            <w:hyperlink r:id="rId1202" w:anchor="l=32&amp;o=6073&amp;z=3" w:history="1">
              <w:r w:rsidRPr="009013B4">
                <w:rPr>
                  <w:rFonts w:cs="Times New Roman"/>
                  <w:sz w:val="28"/>
                  <w:szCs w:val="28"/>
                </w:rPr>
                <w:t>Ленина проспект 41</w:t>
              </w:r>
            </w:hyperlink>
            <w:r w:rsidRPr="009013B4">
              <w:rPr>
                <w:rFonts w:cs="Times New Roman"/>
                <w:sz w:val="28"/>
                <w:szCs w:val="28"/>
              </w:rPr>
              <w:t> - ДК ТЭМЗ</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lastRenderedPageBreak/>
              <w:t> 55-61-11</w:t>
            </w:r>
          </w:p>
          <w:p w:rsidR="009625FC" w:rsidRPr="009013B4" w:rsidRDefault="009625FC" w:rsidP="00061452">
            <w:pPr>
              <w:rPr>
                <w:rFonts w:cs="Times New Roman"/>
                <w:sz w:val="28"/>
                <w:szCs w:val="28"/>
              </w:rPr>
            </w:pPr>
            <w:r w:rsidRPr="009013B4">
              <w:rPr>
                <w:rFonts w:cs="Times New Roman"/>
                <w:sz w:val="28"/>
                <w:szCs w:val="28"/>
              </w:rPr>
              <w:t>  пн - чт: 10:00-00:00, без перерыва</w:t>
            </w:r>
          </w:p>
          <w:p w:rsidR="009625FC" w:rsidRPr="009013B4" w:rsidRDefault="009625FC" w:rsidP="00061452">
            <w:pPr>
              <w:rPr>
                <w:rFonts w:cs="Times New Roman"/>
                <w:sz w:val="28"/>
                <w:szCs w:val="28"/>
              </w:rPr>
            </w:pPr>
            <w:r w:rsidRPr="009013B4">
              <w:rPr>
                <w:rFonts w:cs="Times New Roman"/>
                <w:sz w:val="28"/>
                <w:szCs w:val="28"/>
              </w:rPr>
              <w:t>  пт, сб: 10:00-02:00, без перерыва</w:t>
            </w:r>
          </w:p>
          <w:p w:rsidR="009625FC" w:rsidRPr="009013B4" w:rsidRDefault="009625FC" w:rsidP="00061452">
            <w:pPr>
              <w:rPr>
                <w:rFonts w:cs="Times New Roman"/>
                <w:sz w:val="28"/>
                <w:szCs w:val="28"/>
              </w:rPr>
            </w:pPr>
            <w:r w:rsidRPr="009013B4">
              <w:rPr>
                <w:rFonts w:cs="Times New Roman"/>
                <w:sz w:val="28"/>
                <w:szCs w:val="28"/>
              </w:rPr>
              <w:t>  вс: 10:00-01:00, без перерыва</w:t>
            </w:r>
          </w:p>
          <w:p w:rsidR="009625FC"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203"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1204" w:anchor="l=116&amp;o=75999&amp;z=5" w:history="1">
              <w:r w:rsidRPr="009013B4">
                <w:rPr>
                  <w:rFonts w:cs="Times New Roman"/>
                  <w:sz w:val="28"/>
                  <w:szCs w:val="28"/>
                </w:rPr>
                <w:t>Вход №2</w:t>
              </w:r>
            </w:hyperlink>
            <w:r w:rsidRPr="009013B4">
              <w:rPr>
                <w:rFonts w:cs="Times New Roman"/>
                <w:sz w:val="28"/>
                <w:szCs w:val="28"/>
              </w:rPr>
              <w:t> - вход с торца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93-36-00</w:t>
            </w:r>
          </w:p>
          <w:p w:rsidR="009625FC" w:rsidRPr="009013B4" w:rsidRDefault="009625FC" w:rsidP="00061452">
            <w:pPr>
              <w:rPr>
                <w:rFonts w:cs="Times New Roman"/>
                <w:sz w:val="28"/>
                <w:szCs w:val="28"/>
              </w:rPr>
            </w:pPr>
            <w:hyperlink r:id="rId1205" w:tgtFrame="_blank" w:history="1">
              <w:r w:rsidRPr="009013B4">
                <w:rPr>
                  <w:rFonts w:cs="Times New Roman"/>
                  <w:sz w:val="28"/>
                  <w:szCs w:val="28"/>
                </w:rPr>
                <w:t>subway.tomsk.ru</w:t>
              </w:r>
            </w:hyperlink>
            <w:r w:rsidRPr="009013B4">
              <w:rPr>
                <w:rFonts w:cs="Times New Roman"/>
                <w:sz w:val="28"/>
                <w:szCs w:val="28"/>
              </w:rPr>
              <w:t xml:space="preserve">  </w:t>
            </w:r>
          </w:p>
          <w:p w:rsidR="009625FC" w:rsidRPr="009013B4" w:rsidRDefault="009625FC" w:rsidP="00061452">
            <w:pPr>
              <w:rPr>
                <w:rFonts w:cs="Times New Roman"/>
                <w:sz w:val="28"/>
                <w:szCs w:val="28"/>
              </w:rPr>
            </w:pPr>
            <w:r w:rsidRPr="009013B4">
              <w:rPr>
                <w:rFonts w:cs="Times New Roman"/>
                <w:sz w:val="28"/>
                <w:szCs w:val="28"/>
              </w:rPr>
              <w:t>  круглосуточно</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206" w:anchor="l=32&amp;o=6876&amp;z=3" w:history="1">
              <w:r w:rsidRPr="009013B4">
                <w:rPr>
                  <w:rFonts w:cs="Times New Roman"/>
                  <w:sz w:val="28"/>
                  <w:szCs w:val="28"/>
                </w:rPr>
                <w:t>Ленина проспект 80а</w:t>
              </w:r>
            </w:hyperlink>
            <w:r w:rsidRPr="009013B4">
              <w:rPr>
                <w:rFonts w:cs="Times New Roman"/>
                <w:sz w:val="28"/>
                <w:szCs w:val="28"/>
              </w:rPr>
              <w:t> - Big City, торговый центр</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51-02-10</w:t>
            </w:r>
          </w:p>
          <w:p w:rsidR="009625FC" w:rsidRPr="009013B4" w:rsidRDefault="009625FC" w:rsidP="00061452">
            <w:pPr>
              <w:rPr>
                <w:rFonts w:cs="Times New Roman"/>
                <w:sz w:val="28"/>
                <w:szCs w:val="28"/>
              </w:rPr>
            </w:pPr>
            <w:r w:rsidRPr="009013B4">
              <w:rPr>
                <w:rFonts w:cs="Times New Roman"/>
                <w:sz w:val="28"/>
                <w:szCs w:val="28"/>
              </w:rPr>
              <w:t>пн - ср, вс: 12:00-02:00, без перерыва</w:t>
            </w:r>
          </w:p>
          <w:p w:rsidR="009625FC" w:rsidRPr="009013B4" w:rsidRDefault="009625FC" w:rsidP="00061452">
            <w:pPr>
              <w:rPr>
                <w:rFonts w:cs="Times New Roman"/>
                <w:sz w:val="28"/>
                <w:szCs w:val="28"/>
              </w:rPr>
            </w:pPr>
            <w:r w:rsidRPr="009013B4">
              <w:rPr>
                <w:rFonts w:cs="Times New Roman"/>
                <w:sz w:val="28"/>
                <w:szCs w:val="28"/>
              </w:rPr>
              <w:t>чт: 12:00-05:00, без перерыва</w:t>
            </w:r>
          </w:p>
          <w:p w:rsidR="009625FC" w:rsidRPr="009013B4" w:rsidRDefault="009625FC" w:rsidP="00061452">
            <w:pPr>
              <w:rPr>
                <w:rFonts w:cs="Times New Roman"/>
                <w:sz w:val="28"/>
                <w:szCs w:val="28"/>
              </w:rPr>
            </w:pPr>
            <w:r w:rsidRPr="009013B4">
              <w:rPr>
                <w:rFonts w:cs="Times New Roman"/>
                <w:sz w:val="28"/>
                <w:szCs w:val="28"/>
              </w:rPr>
              <w:t> пт, сб: 12:00-06:00,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207" w:anchor="l=42&amp;o=6481&amp;z=3" w:history="1">
              <w:r w:rsidRPr="009013B4">
                <w:rPr>
                  <w:rFonts w:cs="Times New Roman"/>
                  <w:sz w:val="28"/>
                  <w:szCs w:val="28"/>
                </w:rPr>
                <w:t>Ленина проспект 46</w:t>
              </w:r>
            </w:hyperlink>
            <w:r w:rsidRPr="009013B4">
              <w:rPr>
                <w:rFonts w:cs="Times New Roman"/>
                <w:sz w:val="28"/>
                <w:szCs w:val="28"/>
              </w:rPr>
              <w:t> - Пассаж, торговый центр </w:t>
            </w:r>
          </w:p>
          <w:p w:rsidR="009625FC" w:rsidRPr="009013B4" w:rsidRDefault="009625FC" w:rsidP="00061452">
            <w:pPr>
              <w:rPr>
                <w:rFonts w:cs="Times New Roman"/>
                <w:sz w:val="28"/>
                <w:szCs w:val="28"/>
              </w:rPr>
            </w:pPr>
            <w:r w:rsidRPr="009013B4">
              <w:rPr>
                <w:rFonts w:cs="Times New Roman"/>
                <w:sz w:val="28"/>
                <w:szCs w:val="28"/>
              </w:rPr>
              <w:t>Тел:</w:t>
            </w:r>
          </w:p>
          <w:p w:rsidR="009625FC" w:rsidRPr="009013B4" w:rsidRDefault="009625FC" w:rsidP="00061452">
            <w:pPr>
              <w:rPr>
                <w:rFonts w:cs="Times New Roman"/>
                <w:sz w:val="28"/>
                <w:szCs w:val="28"/>
              </w:rPr>
            </w:pPr>
            <w:r w:rsidRPr="009013B4">
              <w:rPr>
                <w:rFonts w:cs="Times New Roman"/>
                <w:bCs/>
                <w:sz w:val="28"/>
                <w:szCs w:val="28"/>
              </w:rPr>
              <w:t> 51-63-91</w:t>
            </w:r>
          </w:p>
          <w:p w:rsidR="009625FC" w:rsidRPr="009013B4" w:rsidRDefault="009625FC" w:rsidP="00061452">
            <w:pPr>
              <w:rPr>
                <w:rFonts w:cs="Times New Roman"/>
                <w:sz w:val="28"/>
                <w:szCs w:val="28"/>
              </w:rPr>
            </w:pPr>
            <w:r w:rsidRPr="009013B4">
              <w:rPr>
                <w:rFonts w:cs="Times New Roman"/>
                <w:sz w:val="28"/>
                <w:szCs w:val="28"/>
              </w:rPr>
              <w:t>  пн - чт, вс: 12:00-00:00, без перерыва</w:t>
            </w:r>
          </w:p>
          <w:p w:rsidR="009625FC" w:rsidRPr="009013B4" w:rsidRDefault="009625FC" w:rsidP="00061452">
            <w:pPr>
              <w:rPr>
                <w:rFonts w:cs="Times New Roman"/>
                <w:sz w:val="28"/>
                <w:szCs w:val="28"/>
              </w:rPr>
            </w:pPr>
            <w:r w:rsidRPr="009013B4">
              <w:rPr>
                <w:rFonts w:cs="Times New Roman"/>
                <w:sz w:val="28"/>
                <w:szCs w:val="28"/>
              </w:rPr>
              <w:t>  пт, сб: 12:00-02:00, без перерыва</w:t>
            </w:r>
          </w:p>
          <w:p w:rsidR="009625FC" w:rsidRPr="009013B4" w:rsidRDefault="009625FC" w:rsidP="00061452">
            <w:pPr>
              <w:rPr>
                <w:rFonts w:cs="Times New Roman"/>
                <w:sz w:val="28"/>
                <w:szCs w:val="28"/>
              </w:rPr>
            </w:pPr>
          </w:p>
          <w:p w:rsidR="009625FC" w:rsidRPr="009013B4" w:rsidRDefault="009625FC" w:rsidP="00061452">
            <w:pPr>
              <w:rPr>
                <w:rFonts w:cs="Times New Roman"/>
                <w:sz w:val="28"/>
                <w:szCs w:val="28"/>
              </w:rPr>
            </w:pPr>
            <w:r w:rsidRPr="009013B4">
              <w:rPr>
                <w:rFonts w:cs="Times New Roman"/>
                <w:sz w:val="28"/>
                <w:szCs w:val="28"/>
              </w:rPr>
              <w:t xml:space="preserve">Адрес: </w:t>
            </w:r>
            <w:hyperlink r:id="rId1208" w:anchor="l=32&amp;o=7507&amp;z=3" w:history="1">
              <w:r w:rsidRPr="009013B4">
                <w:rPr>
                  <w:rFonts w:cs="Times New Roman"/>
                  <w:sz w:val="28"/>
                  <w:szCs w:val="28"/>
                </w:rPr>
                <w:t>Плеханова переулок 5</w:t>
              </w:r>
            </w:hyperlink>
          </w:p>
          <w:p w:rsidR="009625FC" w:rsidRPr="009013B4" w:rsidRDefault="009625FC" w:rsidP="00061452">
            <w:pPr>
              <w:rPr>
                <w:rFonts w:cs="Times New Roman"/>
                <w:sz w:val="28"/>
                <w:szCs w:val="28"/>
              </w:rPr>
            </w:pPr>
            <w:r w:rsidRPr="009013B4">
              <w:rPr>
                <w:rFonts w:cs="Times New Roman"/>
                <w:sz w:val="28"/>
                <w:szCs w:val="28"/>
              </w:rPr>
              <w:lastRenderedPageBreak/>
              <w:t>Тел:</w:t>
            </w:r>
          </w:p>
          <w:p w:rsidR="009625FC" w:rsidRPr="009013B4" w:rsidRDefault="009625FC" w:rsidP="00061452">
            <w:pPr>
              <w:rPr>
                <w:rFonts w:cs="Times New Roman"/>
                <w:sz w:val="28"/>
                <w:szCs w:val="28"/>
              </w:rPr>
            </w:pPr>
            <w:r w:rsidRPr="009013B4">
              <w:rPr>
                <w:rFonts w:cs="Times New Roman"/>
                <w:bCs/>
                <w:sz w:val="28"/>
                <w:szCs w:val="28"/>
              </w:rPr>
              <w:t> 99-77-78</w:t>
            </w:r>
          </w:p>
          <w:p w:rsidR="009625FC" w:rsidRPr="009013B4" w:rsidRDefault="009625FC" w:rsidP="00061452">
            <w:pPr>
              <w:rPr>
                <w:rFonts w:cs="Times New Roman"/>
                <w:sz w:val="28"/>
                <w:szCs w:val="28"/>
              </w:rPr>
            </w:pPr>
            <w:r w:rsidRPr="009013B4">
              <w:rPr>
                <w:rFonts w:cs="Times New Roman"/>
                <w:sz w:val="28"/>
                <w:szCs w:val="28"/>
              </w:rPr>
              <w:t>пн - вс: 15:00-03:00, без перерыва</w:t>
            </w:r>
          </w:p>
          <w:p w:rsidR="009625FC" w:rsidRPr="009013B4" w:rsidRDefault="009625FC" w:rsidP="00061452">
            <w:pPr>
              <w:rPr>
                <w:rFonts w:cs="Times New Roman"/>
                <w:sz w:val="28"/>
                <w:szCs w:val="28"/>
              </w:rPr>
            </w:pPr>
          </w:p>
          <w:p w:rsidR="009625FC" w:rsidRPr="009D4D11" w:rsidRDefault="009625FC" w:rsidP="00061452">
            <w:pPr>
              <w:pStyle w:val="a4"/>
              <w:spacing w:before="0" w:after="0"/>
              <w:rPr>
                <w:color w:val="auto"/>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spacing w:before="0" w:after="0"/>
              <w:rPr>
                <w:color w:val="auto"/>
                <w:sz w:val="20"/>
                <w:szCs w:val="20"/>
              </w:rPr>
            </w:pPr>
            <w:r>
              <w:rPr>
                <w:color w:val="auto"/>
                <w:sz w:val="20"/>
                <w:szCs w:val="20"/>
              </w:rPr>
              <w:lastRenderedPageBreak/>
              <w:t>Разделы  в разработке</w:t>
            </w:r>
          </w:p>
        </w:tc>
        <w:tc>
          <w:tcPr>
            <w:tcW w:w="419"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spacing w:before="0" w:after="0"/>
              <w:rPr>
                <w:color w:val="auto"/>
                <w:sz w:val="20"/>
                <w:szCs w:val="20"/>
              </w:rPr>
            </w:pPr>
          </w:p>
        </w:tc>
        <w:tc>
          <w:tcPr>
            <w:tcW w:w="586"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spacing w:before="0" w:after="0"/>
              <w:rPr>
                <w:color w:val="auto"/>
                <w:sz w:val="20"/>
                <w:szCs w:val="20"/>
              </w:rPr>
            </w:pPr>
          </w:p>
        </w:tc>
        <w:tc>
          <w:tcPr>
            <w:tcW w:w="457"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spacing w:before="0" w:after="0"/>
              <w:rPr>
                <w:color w:val="auto"/>
                <w:sz w:val="20"/>
                <w:szCs w:val="20"/>
              </w:rPr>
            </w:pPr>
          </w:p>
        </w:tc>
        <w:tc>
          <w:tcPr>
            <w:tcW w:w="498" w:type="pct"/>
            <w:tcBorders>
              <w:top w:val="single" w:sz="8" w:space="0" w:color="000000"/>
              <w:left w:val="single" w:sz="8" w:space="0" w:color="000000"/>
              <w:bottom w:val="single" w:sz="8" w:space="0" w:color="000000"/>
              <w:right w:val="single" w:sz="8" w:space="0" w:color="000000"/>
            </w:tcBorders>
          </w:tcPr>
          <w:p w:rsidR="009625FC" w:rsidRPr="009D4D11" w:rsidRDefault="009625FC" w:rsidP="00061452">
            <w:pPr>
              <w:pStyle w:val="a4"/>
              <w:spacing w:before="0" w:after="0"/>
              <w:rPr>
                <w:color w:val="auto"/>
                <w:sz w:val="20"/>
                <w:szCs w:val="20"/>
              </w:rPr>
            </w:pPr>
          </w:p>
        </w:tc>
      </w:tr>
    </w:tbl>
    <w:p w:rsidR="009978A6" w:rsidRPr="009D4D11" w:rsidRDefault="009978A6" w:rsidP="009978A6">
      <w:pPr>
        <w:pStyle w:val="a4"/>
        <w:spacing w:before="0" w:after="0"/>
        <w:ind w:left="369" w:right="244"/>
        <w:jc w:val="center"/>
        <w:rPr>
          <w:color w:val="auto"/>
          <w:sz w:val="20"/>
          <w:szCs w:val="20"/>
        </w:rPr>
      </w:pPr>
    </w:p>
    <w:p w:rsidR="00B65CBC" w:rsidRPr="009D4D11" w:rsidRDefault="00B65CBC">
      <w:pPr>
        <w:pStyle w:val="a4"/>
        <w:spacing w:after="240"/>
        <w:ind w:left="367" w:right="244"/>
        <w:rPr>
          <w:color w:val="auto"/>
          <w:sz w:val="20"/>
          <w:szCs w:val="20"/>
        </w:rPr>
        <w:sectPr w:rsidR="00B65CBC" w:rsidRPr="009D4D11" w:rsidSect="009D4D11">
          <w:headerReference w:type="default" r:id="rId1209"/>
          <w:pgSz w:w="16838" w:h="11906" w:orient="landscape"/>
          <w:pgMar w:top="850" w:right="1134" w:bottom="1134" w:left="1134" w:header="708" w:footer="708" w:gutter="0"/>
          <w:cols w:space="708"/>
          <w:docGrid w:linePitch="360"/>
        </w:sectPr>
      </w:pPr>
    </w:p>
    <w:p w:rsidR="00E97315" w:rsidRPr="009D4D11" w:rsidRDefault="00E97315">
      <w:pPr>
        <w:pStyle w:val="a4"/>
        <w:ind w:left="367" w:right="244"/>
        <w:jc w:val="right"/>
        <w:rPr>
          <w:color w:val="auto"/>
          <w:sz w:val="20"/>
          <w:szCs w:val="20"/>
        </w:rPr>
      </w:pPr>
      <w:r w:rsidRPr="009D4D11">
        <w:rPr>
          <w:color w:val="auto"/>
          <w:sz w:val="20"/>
          <w:szCs w:val="20"/>
        </w:rPr>
        <w:lastRenderedPageBreak/>
        <w:t xml:space="preserve">Таблица </w:t>
      </w:r>
      <w:r w:rsidR="00EB2325" w:rsidRPr="009D4D11">
        <w:rPr>
          <w:color w:val="auto"/>
          <w:sz w:val="20"/>
          <w:szCs w:val="20"/>
        </w:rPr>
        <w:t>№ </w:t>
      </w:r>
      <w:r w:rsidRPr="009D4D11">
        <w:rPr>
          <w:color w:val="auto"/>
          <w:sz w:val="20"/>
          <w:szCs w:val="20"/>
        </w:rPr>
        <w:t>1</w:t>
      </w:r>
      <w:r w:rsidR="004A3826">
        <w:rPr>
          <w:color w:val="auto"/>
          <w:sz w:val="20"/>
          <w:szCs w:val="20"/>
        </w:rPr>
        <w:t>5</w:t>
      </w:r>
    </w:p>
    <w:p w:rsidR="00E97315" w:rsidRDefault="00E97315" w:rsidP="009978A6">
      <w:pPr>
        <w:pStyle w:val="a4"/>
        <w:spacing w:before="0" w:after="0"/>
        <w:ind w:left="369" w:right="244"/>
        <w:jc w:val="center"/>
        <w:rPr>
          <w:b/>
          <w:bCs/>
          <w:color w:val="auto"/>
          <w:sz w:val="20"/>
          <w:szCs w:val="20"/>
        </w:rPr>
      </w:pPr>
      <w:r w:rsidRPr="009D4D11">
        <w:rPr>
          <w:b/>
          <w:bCs/>
          <w:color w:val="auto"/>
          <w:sz w:val="20"/>
          <w:szCs w:val="20"/>
        </w:rPr>
        <w:t>ОБЪЕКТЫ РАЗВЛЕЧЕНИЯ</w:t>
      </w:r>
    </w:p>
    <w:p w:rsidR="009978A6" w:rsidRPr="009978A6" w:rsidRDefault="009978A6" w:rsidP="009978A6">
      <w:pPr>
        <w:pStyle w:val="a4"/>
        <w:spacing w:before="0" w:after="0"/>
        <w:ind w:left="369" w:right="244"/>
        <w:jc w:val="center"/>
        <w:rPr>
          <w:color w:val="auto"/>
          <w:sz w:val="10"/>
          <w:szCs w:val="10"/>
        </w:rPr>
      </w:pPr>
    </w:p>
    <w:tbl>
      <w:tblPr>
        <w:tblW w:w="5000" w:type="pct"/>
        <w:jc w:val="center"/>
        <w:tblLayout w:type="fixed"/>
        <w:tblCellMar>
          <w:top w:w="75" w:type="dxa"/>
          <w:left w:w="75" w:type="dxa"/>
          <w:bottom w:w="75" w:type="dxa"/>
          <w:right w:w="75" w:type="dxa"/>
        </w:tblCellMar>
        <w:tblLook w:val="0000"/>
      </w:tblPr>
      <w:tblGrid>
        <w:gridCol w:w="2121"/>
        <w:gridCol w:w="4192"/>
        <w:gridCol w:w="1240"/>
        <w:gridCol w:w="2146"/>
        <w:gridCol w:w="3700"/>
        <w:gridCol w:w="2454"/>
      </w:tblGrid>
      <w:tr w:rsidR="004468DB" w:rsidRPr="009D4D11" w:rsidTr="00B10F12">
        <w:trPr>
          <w:jc w:val="center"/>
        </w:trPr>
        <w:tc>
          <w:tcPr>
            <w:tcW w:w="669" w:type="pct"/>
            <w:tcBorders>
              <w:top w:val="single" w:sz="8" w:space="0" w:color="000000"/>
              <w:left w:val="single" w:sz="8" w:space="0" w:color="000000"/>
              <w:bottom w:val="single" w:sz="8" w:space="0" w:color="000000"/>
              <w:right w:val="single" w:sz="8" w:space="0" w:color="000000"/>
            </w:tcBorders>
          </w:tcPr>
          <w:p w:rsidR="00E97315" w:rsidRPr="00B10F12" w:rsidRDefault="004C6BED" w:rsidP="004C6BED">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Название/тип</w:t>
            </w:r>
            <w:r w:rsidR="00E97315" w:rsidRPr="00B10F12">
              <w:rPr>
                <w:rFonts w:ascii="Times New Roman" w:hAnsi="Times New Roman" w:cs="Times New Roman"/>
                <w:color w:val="auto"/>
                <w:sz w:val="28"/>
                <w:szCs w:val="28"/>
              </w:rPr>
              <w:t xml:space="preserve"> </w:t>
            </w:r>
          </w:p>
        </w:tc>
        <w:tc>
          <w:tcPr>
            <w:tcW w:w="1322" w:type="pct"/>
            <w:tcBorders>
              <w:top w:val="single" w:sz="8" w:space="0" w:color="000000"/>
              <w:left w:val="single" w:sz="8" w:space="0" w:color="000000"/>
              <w:bottom w:val="single" w:sz="8" w:space="0" w:color="000000"/>
              <w:right w:val="single" w:sz="8" w:space="0" w:color="000000"/>
            </w:tcBorders>
          </w:tcPr>
          <w:p w:rsidR="00132725" w:rsidRPr="00B10F12" w:rsidRDefault="00132725" w:rsidP="00132725">
            <w:pPr>
              <w:pStyle w:val="a4"/>
              <w:jc w:val="center"/>
              <w:rPr>
                <w:rFonts w:ascii="Times New Roman" w:hAnsi="Times New Roman" w:cs="Times New Roman"/>
                <w:b/>
                <w:bCs/>
                <w:color w:val="auto"/>
                <w:sz w:val="28"/>
                <w:szCs w:val="28"/>
              </w:rPr>
            </w:pPr>
            <w:r w:rsidRPr="00B10F12">
              <w:rPr>
                <w:rFonts w:ascii="Times New Roman" w:hAnsi="Times New Roman" w:cs="Times New Roman"/>
                <w:b/>
                <w:bCs/>
                <w:color w:val="auto"/>
                <w:sz w:val="28"/>
                <w:szCs w:val="28"/>
              </w:rPr>
              <w:t>Адрес,</w:t>
            </w:r>
          </w:p>
          <w:p w:rsidR="00E97315" w:rsidRPr="00B10F12" w:rsidRDefault="00132725" w:rsidP="0013272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 xml:space="preserve">телефон, факс, </w:t>
            </w:r>
            <w:r w:rsidRPr="00B10F12">
              <w:rPr>
                <w:rFonts w:ascii="Times New Roman" w:hAnsi="Times New Roman" w:cs="Times New Roman"/>
                <w:b/>
                <w:bCs/>
                <w:color w:val="auto"/>
                <w:sz w:val="28"/>
                <w:szCs w:val="28"/>
                <w:lang w:val="en-US"/>
              </w:rPr>
              <w:t>e</w:t>
            </w:r>
            <w:r w:rsidRPr="00B10F12">
              <w:rPr>
                <w:rFonts w:ascii="Times New Roman" w:hAnsi="Times New Roman" w:cs="Times New Roman"/>
                <w:b/>
                <w:bCs/>
                <w:color w:val="auto"/>
                <w:sz w:val="28"/>
                <w:szCs w:val="28"/>
              </w:rPr>
              <w:t>-</w:t>
            </w:r>
            <w:r w:rsidRPr="00B10F12">
              <w:rPr>
                <w:rFonts w:ascii="Times New Roman" w:hAnsi="Times New Roman" w:cs="Times New Roman"/>
                <w:b/>
                <w:bCs/>
                <w:color w:val="auto"/>
                <w:sz w:val="28"/>
                <w:szCs w:val="28"/>
                <w:lang w:val="en-US"/>
              </w:rPr>
              <w:t>mail</w:t>
            </w:r>
            <w:r w:rsidRPr="00B10F12">
              <w:rPr>
                <w:rFonts w:ascii="Times New Roman" w:hAnsi="Times New Roman" w:cs="Times New Roman"/>
                <w:b/>
                <w:bCs/>
                <w:color w:val="auto"/>
                <w:sz w:val="28"/>
                <w:szCs w:val="28"/>
              </w:rPr>
              <w:t xml:space="preserve">, сайт </w:t>
            </w:r>
            <w:r w:rsidRPr="00B10F12">
              <w:rPr>
                <w:rFonts w:ascii="Times New Roman" w:hAnsi="Times New Roman" w:cs="Times New Roman"/>
                <w:color w:val="auto"/>
                <w:sz w:val="28"/>
                <w:szCs w:val="28"/>
              </w:rPr>
              <w:t xml:space="preserve"> </w:t>
            </w:r>
          </w:p>
        </w:tc>
        <w:tc>
          <w:tcPr>
            <w:tcW w:w="391"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Число мест</w:t>
            </w:r>
            <w:r w:rsidRPr="00B10F12">
              <w:rPr>
                <w:rFonts w:ascii="Times New Roman" w:hAnsi="Times New Roman" w:cs="Times New Roman"/>
                <w:color w:val="auto"/>
                <w:sz w:val="28"/>
                <w:szCs w:val="28"/>
              </w:rPr>
              <w:t xml:space="preserve"> </w:t>
            </w:r>
          </w:p>
        </w:tc>
        <w:tc>
          <w:tcPr>
            <w:tcW w:w="67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Принадлежность</w:t>
            </w:r>
            <w:r w:rsidRPr="00B10F12">
              <w:rPr>
                <w:rFonts w:ascii="Times New Roman" w:hAnsi="Times New Roman" w:cs="Times New Roman"/>
                <w:color w:val="auto"/>
                <w:sz w:val="28"/>
                <w:szCs w:val="28"/>
              </w:rPr>
              <w:t xml:space="preserve"> </w:t>
            </w:r>
          </w:p>
        </w:tc>
        <w:tc>
          <w:tcPr>
            <w:tcW w:w="1167" w:type="pct"/>
            <w:tcBorders>
              <w:top w:val="single" w:sz="8" w:space="0" w:color="000000"/>
              <w:left w:val="single" w:sz="8" w:space="0" w:color="000000"/>
              <w:bottom w:val="single" w:sz="8" w:space="0" w:color="000000"/>
              <w:right w:val="single" w:sz="8" w:space="0" w:color="000000"/>
            </w:tcBorders>
          </w:tcPr>
          <w:p w:rsidR="00E97315" w:rsidRPr="00B10F12" w:rsidRDefault="00E97315" w:rsidP="0034443F">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Привлекатель-ность</w:t>
            </w:r>
            <w:r w:rsidRPr="00B10F12">
              <w:rPr>
                <w:rFonts w:ascii="Times New Roman" w:hAnsi="Times New Roman" w:cs="Times New Roman"/>
                <w:color w:val="auto"/>
                <w:sz w:val="28"/>
                <w:szCs w:val="28"/>
              </w:rPr>
              <w:t xml:space="preserve"> </w:t>
            </w:r>
          </w:p>
        </w:tc>
        <w:tc>
          <w:tcPr>
            <w:tcW w:w="774"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Дополнительные услуги</w:t>
            </w:r>
            <w:r w:rsidRPr="00B10F12">
              <w:rPr>
                <w:rFonts w:ascii="Times New Roman" w:hAnsi="Times New Roman" w:cs="Times New Roman"/>
                <w:color w:val="auto"/>
                <w:sz w:val="28"/>
                <w:szCs w:val="28"/>
              </w:rPr>
              <w:t xml:space="preserve"> </w:t>
            </w:r>
          </w:p>
        </w:tc>
      </w:tr>
      <w:tr w:rsidR="004468DB" w:rsidRPr="009D4D11" w:rsidTr="00B10F12">
        <w:trPr>
          <w:jc w:val="center"/>
        </w:trPr>
        <w:tc>
          <w:tcPr>
            <w:tcW w:w="669"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1</w:t>
            </w:r>
            <w:r w:rsidRPr="00B10F12">
              <w:rPr>
                <w:rFonts w:ascii="Times New Roman" w:hAnsi="Times New Roman" w:cs="Times New Roman"/>
                <w:color w:val="auto"/>
                <w:sz w:val="28"/>
                <w:szCs w:val="28"/>
              </w:rPr>
              <w:t xml:space="preserve"> </w:t>
            </w:r>
          </w:p>
        </w:tc>
        <w:tc>
          <w:tcPr>
            <w:tcW w:w="1322"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2</w:t>
            </w:r>
            <w:r w:rsidRPr="00B10F12">
              <w:rPr>
                <w:rFonts w:ascii="Times New Roman" w:hAnsi="Times New Roman" w:cs="Times New Roman"/>
                <w:color w:val="auto"/>
                <w:sz w:val="28"/>
                <w:szCs w:val="28"/>
              </w:rPr>
              <w:t xml:space="preserve"> </w:t>
            </w:r>
          </w:p>
        </w:tc>
        <w:tc>
          <w:tcPr>
            <w:tcW w:w="391"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3</w:t>
            </w:r>
            <w:r w:rsidRPr="00B10F12">
              <w:rPr>
                <w:rFonts w:ascii="Times New Roman" w:hAnsi="Times New Roman" w:cs="Times New Roman"/>
                <w:color w:val="auto"/>
                <w:sz w:val="28"/>
                <w:szCs w:val="28"/>
              </w:rPr>
              <w:t xml:space="preserve"> </w:t>
            </w:r>
          </w:p>
        </w:tc>
        <w:tc>
          <w:tcPr>
            <w:tcW w:w="67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4</w:t>
            </w:r>
            <w:r w:rsidRPr="00B10F12">
              <w:rPr>
                <w:rFonts w:ascii="Times New Roman" w:hAnsi="Times New Roman" w:cs="Times New Roman"/>
                <w:color w:val="auto"/>
                <w:sz w:val="28"/>
                <w:szCs w:val="28"/>
              </w:rPr>
              <w:t xml:space="preserve"> </w:t>
            </w:r>
          </w:p>
        </w:tc>
        <w:tc>
          <w:tcPr>
            <w:tcW w:w="116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5</w:t>
            </w:r>
            <w:r w:rsidRPr="00B10F12">
              <w:rPr>
                <w:rFonts w:ascii="Times New Roman" w:hAnsi="Times New Roman" w:cs="Times New Roman"/>
                <w:color w:val="auto"/>
                <w:sz w:val="28"/>
                <w:szCs w:val="28"/>
              </w:rPr>
              <w:t xml:space="preserve"> </w:t>
            </w:r>
          </w:p>
        </w:tc>
        <w:tc>
          <w:tcPr>
            <w:tcW w:w="774"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6</w:t>
            </w:r>
            <w:r w:rsidRPr="00B10F12">
              <w:rPr>
                <w:rFonts w:ascii="Times New Roman" w:hAnsi="Times New Roman" w:cs="Times New Roman"/>
                <w:color w:val="auto"/>
                <w:sz w:val="28"/>
                <w:szCs w:val="28"/>
              </w:rPr>
              <w:t xml:space="preserve"> </w:t>
            </w:r>
          </w:p>
        </w:tc>
      </w:tr>
      <w:tr w:rsidR="00486D7F" w:rsidRPr="009D4D11" w:rsidTr="00B10F12">
        <w:trPr>
          <w:trHeight w:val="255"/>
          <w:jc w:val="center"/>
        </w:trPr>
        <w:tc>
          <w:tcPr>
            <w:tcW w:w="5000" w:type="pct"/>
            <w:gridSpan w:val="6"/>
            <w:tcBorders>
              <w:top w:val="single" w:sz="4" w:space="0" w:color="auto"/>
              <w:left w:val="single" w:sz="8" w:space="0" w:color="000000"/>
              <w:bottom w:val="single" w:sz="4" w:space="0" w:color="auto"/>
              <w:right w:val="single" w:sz="8" w:space="0" w:color="000000"/>
            </w:tcBorders>
          </w:tcPr>
          <w:p w:rsidR="00486D7F" w:rsidRPr="00396314" w:rsidRDefault="00486D7F" w:rsidP="00F16B63">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Полный список объектов развлечения с подробным описанием на сайте http://afisha.westsib.ru/</w:t>
            </w: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10" w:history="1">
              <w:r w:rsidR="00F50B0B" w:rsidRPr="00B10F12">
                <w:rPr>
                  <w:rStyle w:val="ab"/>
                  <w:rFonts w:ascii="Times New Roman" w:hAnsi="Times New Roman" w:cs="Times New Roman"/>
                  <w:color w:val="auto"/>
                  <w:sz w:val="28"/>
                  <w:szCs w:val="28"/>
                  <w:u w:val="none"/>
                  <w:shd w:val="clear" w:color="auto" w:fill="FFFFFF"/>
                </w:rPr>
                <w:t>Аэлита, зрелищный центр</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rsidP="00F50B0B">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пр. Ленина, 78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51-61-31 - касса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51-44-36 – администратор</w:t>
            </w:r>
          </w:p>
          <w:p w:rsidR="00F50B0B" w:rsidRPr="00B10F12" w:rsidRDefault="00F50B0B" w:rsidP="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cайт:</w:t>
            </w:r>
            <w:r w:rsidRPr="00B10F12">
              <w:rPr>
                <w:rStyle w:val="apple-converted-space"/>
                <w:rFonts w:ascii="Times New Roman" w:hAnsi="Times New Roman" w:cs="Times New Roman"/>
                <w:color w:val="auto"/>
                <w:sz w:val="28"/>
                <w:szCs w:val="28"/>
                <w:shd w:val="clear" w:color="auto" w:fill="FFFFFF"/>
              </w:rPr>
              <w:t> </w:t>
            </w:r>
            <w:hyperlink r:id="rId1211" w:tgtFrame="_blank" w:history="1">
              <w:r w:rsidRPr="00B10F12">
                <w:rPr>
                  <w:rStyle w:val="ab"/>
                  <w:rFonts w:ascii="Times New Roman" w:hAnsi="Times New Roman" w:cs="Times New Roman"/>
                  <w:bCs/>
                  <w:color w:val="auto"/>
                  <w:sz w:val="28"/>
                  <w:szCs w:val="28"/>
                  <w:u w:val="none"/>
                  <w:shd w:val="clear" w:color="auto" w:fill="FFFFFF"/>
                </w:rPr>
                <w:t>aelita.tom.ru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100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Зрелищный Центр «Аэлита» - уютный камерный зал на 100 мест, разнообразный репертуар, отвечающий </w:t>
            </w:r>
          </w:p>
          <w:p w:rsidR="00B10F12" w:rsidRPr="00B10F12" w:rsidRDefault="00B10F12" w:rsidP="00B10F12">
            <w:pPr>
              <w:pStyle w:val="a4"/>
              <w:rPr>
                <w:rFonts w:ascii="Times New Roman" w:hAnsi="Times New Roman" w:cs="Times New Roman"/>
                <w:color w:val="auto"/>
                <w:sz w:val="28"/>
                <w:szCs w:val="28"/>
              </w:rPr>
            </w:pPr>
            <w:r>
              <w:rPr>
                <w:rFonts w:ascii="Times New Roman" w:hAnsi="Times New Roman" w:cs="Times New Roman"/>
                <w:color w:val="auto"/>
                <w:sz w:val="28"/>
                <w:szCs w:val="28"/>
              </w:rPr>
              <w:t>любому возрасту и вкусу.</w:t>
            </w:r>
          </w:p>
          <w:p w:rsidR="00F50B0B" w:rsidRPr="00B10F12" w:rsidRDefault="00F50B0B" w:rsidP="003A30B0">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12" w:history="1">
              <w:r w:rsidR="00F50B0B" w:rsidRPr="00B10F12">
                <w:rPr>
                  <w:rStyle w:val="ab"/>
                  <w:rFonts w:ascii="Times New Roman" w:hAnsi="Times New Roman" w:cs="Times New Roman"/>
                  <w:color w:val="auto"/>
                  <w:sz w:val="28"/>
                  <w:szCs w:val="28"/>
                  <w:u w:val="none"/>
                  <w:shd w:val="clear" w:color="auto" w:fill="FFFFFF"/>
                </w:rPr>
                <w:t>Версия, драматический театр</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Белинского, 40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52-75-15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13" w:tgtFrame="_blank" w:history="1">
              <w:r w:rsidRPr="00B10F12">
                <w:rPr>
                  <w:rStyle w:val="ab"/>
                  <w:rFonts w:ascii="Times New Roman" w:hAnsi="Times New Roman" w:cs="Times New Roman"/>
                  <w:bCs/>
                  <w:color w:val="auto"/>
                  <w:sz w:val="28"/>
                  <w:szCs w:val="28"/>
                  <w:u w:val="none"/>
                  <w:shd w:val="clear" w:color="auto" w:fill="FFFFFF"/>
                </w:rPr>
                <w:t>teatr-versia.tomsk.ru</w:t>
              </w:r>
            </w:hyperlink>
            <w:r w:rsidRPr="00B10F12">
              <w:rPr>
                <w:rFonts w:ascii="Times New Roman" w:hAnsi="Times New Roman" w:cs="Times New Roman"/>
                <w:color w:val="auto"/>
                <w:sz w:val="28"/>
                <w:szCs w:val="28"/>
                <w:shd w:val="clear" w:color="auto" w:fill="FFFFFF"/>
              </w:rPr>
              <w:t>.</w:t>
            </w:r>
            <w:r w:rsidRPr="00B10F12">
              <w:rPr>
                <w:rStyle w:val="apple-converted-space"/>
                <w:rFonts w:ascii="Times New Roman" w:hAnsi="Times New Roman" w:cs="Times New Roman"/>
                <w:color w:val="auto"/>
                <w:sz w:val="28"/>
                <w:szCs w:val="28"/>
                <w:shd w:val="clear" w:color="auto" w:fill="FFFFFF"/>
              </w:rPr>
              <w:t> </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160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Самый молодой театр в г. Томске, первый частный драматический театр в Росс, открылся 5 декабря 2006 года. Расположен на пересечении улиц Белинского и Карташова, рядом с Городским садом и парком отдыха. Великолепное здание построено частным </w:t>
            </w:r>
            <w:r w:rsidRPr="00B10F12">
              <w:rPr>
                <w:rFonts w:ascii="Times New Roman" w:hAnsi="Times New Roman" w:cs="Times New Roman"/>
                <w:color w:val="auto"/>
                <w:sz w:val="28"/>
                <w:szCs w:val="28"/>
              </w:rPr>
              <w:lastRenderedPageBreak/>
              <w:t>предпринимателем Иваном Тютриным для своей супруги, актрисы Томского областного театра драмы Веры Тютриной.</w:t>
            </w:r>
          </w:p>
          <w:p w:rsidR="003A30B0" w:rsidRPr="00B10F12" w:rsidRDefault="003A30B0" w:rsidP="003A30B0">
            <w:pPr>
              <w:pStyle w:val="a4"/>
              <w:rPr>
                <w:rFonts w:ascii="Times New Roman" w:hAnsi="Times New Roman" w:cs="Times New Roman"/>
                <w:color w:val="auto"/>
                <w:sz w:val="28"/>
                <w:szCs w:val="28"/>
              </w:rPr>
            </w:pPr>
          </w:p>
          <w:p w:rsidR="00F50B0B"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В основе репертуара – лучшие образцы классического и современного драматургического материала, пьесы по произведениям</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14" w:history="1">
              <w:r w:rsidR="00F50B0B" w:rsidRPr="00B10F12">
                <w:rPr>
                  <w:rStyle w:val="ab"/>
                  <w:rFonts w:ascii="Times New Roman" w:hAnsi="Times New Roman" w:cs="Times New Roman"/>
                  <w:color w:val="auto"/>
                  <w:sz w:val="28"/>
                  <w:szCs w:val="28"/>
                  <w:u w:val="none"/>
                  <w:shd w:val="clear" w:color="auto" w:fill="FFFFFF"/>
                </w:rPr>
                <w:t>Камерный драматический театр под руководством А. Буханченко</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7/пр. Ленина 101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52-79-30, 52-74-88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15" w:tgtFrame="_blank" w:history="1">
              <w:r w:rsidRPr="00B10F12">
                <w:rPr>
                  <w:rStyle w:val="ab"/>
                  <w:rFonts w:ascii="Times New Roman" w:hAnsi="Times New Roman" w:cs="Times New Roman"/>
                  <w:bCs/>
                  <w:color w:val="auto"/>
                  <w:sz w:val="28"/>
                  <w:szCs w:val="28"/>
                  <w:u w:val="none"/>
                  <w:shd w:val="clear" w:color="auto" w:fill="FFFFFF"/>
                </w:rPr>
                <w:t>http://tabteatr.ru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Первый камерный театр города Томска достаточно молод, он основан в 1991 году. У истоков стояли Алевтина Буханченко и Николай Мохов. Все спектакли проходят с максимальным приближением зрителей к происходящему на сцене, где они являются по сути участниками действия. В театре работают </w:t>
            </w:r>
            <w:r w:rsidRPr="00B10F12">
              <w:rPr>
                <w:rFonts w:ascii="Times New Roman" w:hAnsi="Times New Roman" w:cs="Times New Roman"/>
                <w:color w:val="auto"/>
                <w:sz w:val="28"/>
                <w:szCs w:val="28"/>
              </w:rPr>
              <w:lastRenderedPageBreak/>
              <w:t>профессиональные актеры, заслуженные артисты России. При театре существует школа молодых актеров.</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16" w:history="1">
              <w:r w:rsidR="00F50B0B" w:rsidRPr="00B10F12">
                <w:rPr>
                  <w:rStyle w:val="ab"/>
                  <w:rFonts w:ascii="Times New Roman" w:hAnsi="Times New Roman" w:cs="Times New Roman"/>
                  <w:color w:val="auto"/>
                  <w:sz w:val="28"/>
                  <w:szCs w:val="28"/>
                  <w:u w:val="none"/>
                  <w:shd w:val="clear" w:color="auto" w:fill="FFFFFF"/>
                </w:rPr>
                <w:t>Скоморох, томский театр куклы и актера им. Р.М. Виндермана</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Соляная,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65-28-07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17" w:tgtFrame="_blank" w:history="1">
              <w:r w:rsidRPr="00B10F12">
                <w:rPr>
                  <w:rStyle w:val="ab"/>
                  <w:rFonts w:ascii="Times New Roman" w:hAnsi="Times New Roman" w:cs="Times New Roman"/>
                  <w:bCs/>
                  <w:color w:val="auto"/>
                  <w:sz w:val="28"/>
                  <w:szCs w:val="28"/>
                  <w:u w:val="none"/>
                  <w:shd w:val="clear" w:color="auto" w:fill="FFFFFF"/>
                </w:rPr>
                <w:t>skomoroh.tomsk.ru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96314">
            <w:pPr>
              <w:pStyle w:val="a4"/>
              <w:rPr>
                <w:rFonts w:ascii="Times New Roman" w:hAnsi="Times New Roman" w:cs="Times New Roman"/>
                <w:color w:val="auto"/>
                <w:sz w:val="28"/>
                <w:szCs w:val="28"/>
              </w:rPr>
            </w:pPr>
            <w:r>
              <w:rPr>
                <w:rFonts w:ascii="Times New Roman" w:hAnsi="Times New Roman" w:cs="Times New Roman"/>
                <w:color w:val="auto"/>
                <w:sz w:val="28"/>
                <w:szCs w:val="28"/>
              </w:rPr>
              <w:t>300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С 1983 по 2001 годы Р. Виндерман был главным режиссером и, по сути, художественным руководителем театра. Он создал театр нового типа, театр со своей эстетикой.</w:t>
            </w:r>
          </w:p>
          <w:p w:rsidR="003A30B0" w:rsidRPr="00B10F12" w:rsidRDefault="003A30B0" w:rsidP="003A30B0">
            <w:pPr>
              <w:pStyle w:val="a4"/>
              <w:rPr>
                <w:rFonts w:ascii="Times New Roman" w:hAnsi="Times New Roman" w:cs="Times New Roman"/>
                <w:color w:val="auto"/>
                <w:sz w:val="28"/>
                <w:szCs w:val="28"/>
              </w:rPr>
            </w:pPr>
          </w:p>
          <w:p w:rsidR="00F50B0B"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Репертуар театра основан на произведениях мировой классики: "Лысая певицы" Э. Ионеско, "Раскольников" Ф. Достоевский, "Сон в летнюю ночь" В. Шекспир, "Котлован" А. Платонов, "Сказка о царе Салтане" А. Пушкин, "Огниво", "Русалочка" Г. Андерсон. Сегодня в репертуаре 19 спектаклей для детей и 8 для взрослой аудитории.</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18" w:history="1">
              <w:r w:rsidR="00F50B0B" w:rsidRPr="00B10F12">
                <w:rPr>
                  <w:rStyle w:val="ab"/>
                  <w:rFonts w:ascii="Times New Roman" w:hAnsi="Times New Roman" w:cs="Times New Roman"/>
                  <w:color w:val="auto"/>
                  <w:sz w:val="28"/>
                  <w:szCs w:val="28"/>
                  <w:u w:val="none"/>
                  <w:shd w:val="clear" w:color="auto" w:fill="FFFFFF"/>
                </w:rPr>
                <w:t>Театр Живых Кукол "2+Ку"</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Южный, 29 (Лагерный сад, начало Савиных, вниз и налево под теплотрассу)</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42-04-86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19" w:tgtFrame="_blank" w:history="1">
              <w:r w:rsidRPr="00B10F12">
                <w:rPr>
                  <w:rStyle w:val="ab"/>
                  <w:rFonts w:ascii="Times New Roman" w:hAnsi="Times New Roman" w:cs="Times New Roman"/>
                  <w:bCs/>
                  <w:color w:val="auto"/>
                  <w:sz w:val="28"/>
                  <w:szCs w:val="28"/>
                  <w:u w:val="none"/>
                  <w:shd w:val="clear" w:color="auto" w:fill="FFFFFF"/>
                </w:rPr>
                <w:t>2ky.tomsk.ru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96314">
            <w:pPr>
              <w:pStyle w:val="a4"/>
              <w:rPr>
                <w:rFonts w:ascii="Times New Roman" w:hAnsi="Times New Roman" w:cs="Times New Roman"/>
                <w:color w:val="auto"/>
                <w:sz w:val="28"/>
                <w:szCs w:val="28"/>
              </w:rPr>
            </w:pPr>
            <w:r>
              <w:rPr>
                <w:rFonts w:ascii="Times New Roman" w:hAnsi="Times New Roman" w:cs="Times New Roman"/>
                <w:color w:val="auto"/>
                <w:sz w:val="28"/>
                <w:szCs w:val="28"/>
              </w:rPr>
              <w:t>50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B10F12">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"Два плюс Ку" начал складываться осенью 1990 года и первой своей задачей, помимо формирования образа жизни "двоих", поставил задачу разработки и освоения семейства "кукол на запястье", а также создания и освоения среды обитания кукол такой конструкции.</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20" w:history="1">
              <w:r w:rsidR="00F50B0B" w:rsidRPr="00B10F12">
                <w:rPr>
                  <w:rStyle w:val="ab"/>
                  <w:rFonts w:ascii="Times New Roman" w:hAnsi="Times New Roman" w:cs="Times New Roman"/>
                  <w:color w:val="auto"/>
                  <w:sz w:val="28"/>
                  <w:szCs w:val="28"/>
                  <w:u w:val="none"/>
                  <w:shd w:val="clear" w:color="auto" w:fill="FFFFFF"/>
                </w:rPr>
                <w:t>Театр юного зрителя (ТЮЗ)</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51-36-55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21" w:tgtFrame="_blank" w:history="1">
              <w:r w:rsidRPr="00B10F12">
                <w:rPr>
                  <w:rStyle w:val="ab"/>
                  <w:rFonts w:ascii="Times New Roman" w:hAnsi="Times New Roman" w:cs="Times New Roman"/>
                  <w:bCs/>
                  <w:color w:val="auto"/>
                  <w:sz w:val="28"/>
                  <w:szCs w:val="28"/>
                  <w:u w:val="none"/>
                  <w:shd w:val="clear" w:color="auto" w:fill="FFFFFF"/>
                </w:rPr>
                <w:t>http://tuz-tomsk.ru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340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66825"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юного зрителя расположен в центре города на Конной площади. Репертуар подобран таким образом, чтобы спектакли были интересны не только для детей и юношества, но и для родителей, поэтому его можно считать семейным.</w:t>
            </w:r>
          </w:p>
          <w:p w:rsidR="00466825" w:rsidRPr="00B10F12" w:rsidRDefault="00466825" w:rsidP="00466825">
            <w:pPr>
              <w:pStyle w:val="a4"/>
              <w:rPr>
                <w:rFonts w:ascii="Times New Roman" w:hAnsi="Times New Roman" w:cs="Times New Roman"/>
                <w:color w:val="auto"/>
                <w:sz w:val="28"/>
                <w:szCs w:val="28"/>
              </w:rPr>
            </w:pPr>
          </w:p>
          <w:p w:rsidR="00F50B0B"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В репертуаре также представлены постановки молодежного и классического направления.</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5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22" w:history="1">
              <w:r w:rsidR="00466825" w:rsidRPr="00B10F12">
                <w:rPr>
                  <w:rStyle w:val="ab"/>
                  <w:rFonts w:ascii="Times New Roman" w:hAnsi="Times New Roman" w:cs="Times New Roman"/>
                  <w:color w:val="auto"/>
                  <w:sz w:val="28"/>
                  <w:szCs w:val="28"/>
                  <w:u w:val="none"/>
                  <w:shd w:val="clear" w:color="auto" w:fill="FFFFFF"/>
                </w:rPr>
                <w:t>Томский областной театр драмы</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Ленина,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51-29-04, 51-22-23</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23" w:tgtFrame="_blank" w:history="1">
              <w:r w:rsidRPr="00B10F12">
                <w:rPr>
                  <w:rStyle w:val="ab"/>
                  <w:rFonts w:ascii="Times New Roman" w:hAnsi="Times New Roman" w:cs="Times New Roman"/>
                  <w:bCs/>
                  <w:color w:val="auto"/>
                  <w:sz w:val="28"/>
                  <w:szCs w:val="28"/>
                  <w:u w:val="none"/>
                  <w:shd w:val="clear" w:color="auto" w:fill="FFFFFF"/>
                </w:rPr>
                <w:t>http://dramatomsk.ru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736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466825"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является одним из старейших театров в Сибири и находится в самом центре города, в Губернаторском квартале. Первое театральное здание было построено-золотопромышленником Н.Е. Филимоновым. В 1970-1980-х гг. коллектив вышел на всесоюзную арену - гастроли в Москве, Ленинграде, Минске, Харькове и многих других крупных городах. Завоеваны дипломы всесоюзных и всероссийских фестивалей.</w:t>
            </w:r>
          </w:p>
          <w:p w:rsidR="00466825" w:rsidRPr="00B10F12" w:rsidRDefault="00466825" w:rsidP="00466825">
            <w:pPr>
              <w:pStyle w:val="a4"/>
              <w:rPr>
                <w:rFonts w:ascii="Times New Roman" w:hAnsi="Times New Roman" w:cs="Times New Roman"/>
                <w:color w:val="auto"/>
                <w:sz w:val="28"/>
                <w:szCs w:val="28"/>
              </w:rPr>
            </w:pPr>
          </w:p>
          <w:p w:rsidR="00F50B0B"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В репертуаре театра постановки по произведениям русской и европейской классики. В составе труппы театра два народных и восемь заслуженных артистов России, заслуженная </w:t>
            </w:r>
            <w:r w:rsidRPr="00B10F12">
              <w:rPr>
                <w:rFonts w:ascii="Times New Roman" w:hAnsi="Times New Roman" w:cs="Times New Roman"/>
                <w:color w:val="auto"/>
                <w:sz w:val="28"/>
                <w:szCs w:val="28"/>
              </w:rPr>
              <w:lastRenderedPageBreak/>
              <w:t>артистка Украины. С недавнего времени при театре открыт музей истории театра.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lastRenderedPageBreak/>
              <w:t>Бабочкин дом</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159 (ТЦ "Проспект", 3 этаж)</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8-953-921-08-14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24" w:tgtFrame="_blank" w:history="1">
              <w:r w:rsidRPr="00B10F12">
                <w:rPr>
                  <w:rStyle w:val="ab"/>
                  <w:rFonts w:ascii="Times New Roman" w:hAnsi="Times New Roman" w:cs="Times New Roman"/>
                  <w:bCs/>
                  <w:color w:val="auto"/>
                  <w:sz w:val="28"/>
                  <w:szCs w:val="28"/>
                  <w:u w:val="none"/>
                  <w:shd w:val="clear" w:color="auto" w:fill="FFFFFF"/>
                </w:rPr>
                <w:t>http://babochkindom.ru/page/2</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86D7F" w:rsidP="00CB06F2">
            <w:pPr>
              <w:spacing w:before="100" w:beforeAutospacing="1" w:after="100" w:afterAutospacing="1"/>
              <w:rPr>
                <w:rFonts w:cs="Times New Roman"/>
                <w:sz w:val="28"/>
                <w:szCs w:val="28"/>
              </w:rPr>
            </w:pPr>
            <w:r w:rsidRPr="00B10F12">
              <w:rPr>
                <w:rFonts w:cs="Times New Roman"/>
                <w:sz w:val="28"/>
                <w:szCs w:val="28"/>
              </w:rPr>
              <w:t>Постоянно действующая выставка живых тропических бабочек - это волшебный уголок, в котором круглый год в свободном полете находится от 10 до 25 видов живых тропических бабочек.</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Дом Путешественника</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Томск, пер. Плеханова, 5/а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534-575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25" w:tgtFrame="_blank" w:history="1">
              <w:r w:rsidRPr="00B10F12">
                <w:rPr>
                  <w:rStyle w:val="ab"/>
                  <w:rFonts w:ascii="Times New Roman" w:hAnsi="Times New Roman" w:cs="Times New Roman"/>
                  <w:bCs/>
                  <w:color w:val="auto"/>
                  <w:sz w:val="28"/>
                  <w:szCs w:val="28"/>
                  <w:u w:val="none"/>
                  <w:shd w:val="clear" w:color="auto" w:fill="FFFFFF"/>
                </w:rPr>
                <w:t>http://galastudio.domputnika.ru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86D7F" w:rsidRPr="00B10F12" w:rsidRDefault="00486D7F" w:rsidP="00486D7F">
            <w:pPr>
              <w:rPr>
                <w:rFonts w:cs="Times New Roman"/>
                <w:color w:val="141414"/>
                <w:sz w:val="28"/>
                <w:szCs w:val="28"/>
              </w:rPr>
            </w:pPr>
            <w:r w:rsidRPr="00B10F12">
              <w:rPr>
                <w:rFonts w:cs="Times New Roman"/>
                <w:color w:val="141414"/>
                <w:sz w:val="28"/>
                <w:szCs w:val="28"/>
              </w:rPr>
              <w:t>3 этаж. Мансарда. Высота потолков 2,4 м.- 4,5 м. Полезная площадь 123 кв. м.</w:t>
            </w:r>
          </w:p>
          <w:p w:rsidR="00486D7F" w:rsidRPr="00B10F12" w:rsidRDefault="00486D7F" w:rsidP="00486D7F">
            <w:pPr>
              <w:spacing w:before="180" w:after="180"/>
              <w:rPr>
                <w:rFonts w:cs="Times New Roman"/>
                <w:color w:val="141414"/>
                <w:sz w:val="28"/>
                <w:szCs w:val="28"/>
              </w:rPr>
            </w:pPr>
            <w:r w:rsidRPr="00B10F12">
              <w:rPr>
                <w:rFonts w:cs="Times New Roman"/>
                <w:b/>
                <w:bCs/>
                <w:color w:val="141414"/>
                <w:sz w:val="28"/>
                <w:szCs w:val="28"/>
              </w:rPr>
              <w:t>Оснащение:</w:t>
            </w:r>
            <w:r w:rsidRPr="00B10F12">
              <w:rPr>
                <w:rFonts w:cs="Times New Roman"/>
                <w:b/>
                <w:bCs/>
                <w:color w:val="141414"/>
                <w:sz w:val="28"/>
                <w:szCs w:val="28"/>
              </w:rPr>
              <w:br/>
            </w:r>
            <w:r w:rsidRPr="00B10F12">
              <w:rPr>
                <w:rFonts w:cs="Times New Roman"/>
                <w:color w:val="141414"/>
                <w:sz w:val="28"/>
                <w:szCs w:val="28"/>
              </w:rPr>
              <w:t>- экран и проектор интерактивный,</w:t>
            </w:r>
            <w:r w:rsidRPr="00B10F12">
              <w:rPr>
                <w:rFonts w:cs="Times New Roman"/>
                <w:color w:val="141414"/>
                <w:sz w:val="28"/>
                <w:szCs w:val="28"/>
              </w:rPr>
              <w:br/>
              <w:t>- компьютер,</w:t>
            </w:r>
            <w:r w:rsidRPr="00B10F12">
              <w:rPr>
                <w:rFonts w:cs="Times New Roman"/>
                <w:color w:val="141414"/>
                <w:sz w:val="28"/>
                <w:szCs w:val="28"/>
              </w:rPr>
              <w:br/>
              <w:t>- музыкальная профессиональная стерео-система,</w:t>
            </w:r>
            <w:r w:rsidRPr="00B10F12">
              <w:rPr>
                <w:rFonts w:cs="Times New Roman"/>
                <w:color w:val="141414"/>
                <w:sz w:val="28"/>
                <w:szCs w:val="28"/>
              </w:rPr>
              <w:br/>
              <w:t>- дистанционное управление,</w:t>
            </w:r>
            <w:r w:rsidRPr="00B10F12">
              <w:rPr>
                <w:rFonts w:cs="Times New Roman"/>
                <w:color w:val="141414"/>
                <w:sz w:val="28"/>
                <w:szCs w:val="28"/>
              </w:rPr>
              <w:br/>
              <w:t>- потер для воды,</w:t>
            </w:r>
            <w:r w:rsidRPr="00B10F12">
              <w:rPr>
                <w:rFonts w:cs="Times New Roman"/>
                <w:color w:val="141414"/>
                <w:sz w:val="28"/>
                <w:szCs w:val="28"/>
              </w:rPr>
              <w:br/>
              <w:t>- кулер,</w:t>
            </w:r>
            <w:r w:rsidRPr="00B10F12">
              <w:rPr>
                <w:rFonts w:cs="Times New Roman"/>
                <w:color w:val="141414"/>
                <w:sz w:val="28"/>
                <w:szCs w:val="28"/>
              </w:rPr>
              <w:br/>
              <w:t xml:space="preserve">- профессиональное </w:t>
            </w:r>
            <w:r w:rsidRPr="00B10F12">
              <w:rPr>
                <w:rFonts w:cs="Times New Roman"/>
                <w:color w:val="141414"/>
                <w:sz w:val="28"/>
                <w:szCs w:val="28"/>
              </w:rPr>
              <w:lastRenderedPageBreak/>
              <w:t>искусственное освещение (для выставок, встреч, событий),</w:t>
            </w:r>
            <w:r w:rsidRPr="00B10F12">
              <w:rPr>
                <w:rFonts w:cs="Times New Roman"/>
                <w:color w:val="141414"/>
                <w:sz w:val="28"/>
                <w:szCs w:val="28"/>
              </w:rPr>
              <w:br/>
              <w:t>- флипчарт доска.</w:t>
            </w:r>
            <w:r w:rsidRPr="00B10F12">
              <w:rPr>
                <w:rFonts w:cs="Times New Roman"/>
                <w:color w:val="141414"/>
                <w:sz w:val="28"/>
                <w:szCs w:val="28"/>
              </w:rPr>
              <w:br/>
              <w:t>- Автоматические жалюзи.</w:t>
            </w:r>
            <w:r w:rsidRPr="00B10F12">
              <w:rPr>
                <w:rFonts w:cs="Times New Roman"/>
                <w:color w:val="141414"/>
                <w:sz w:val="28"/>
                <w:szCs w:val="28"/>
              </w:rPr>
              <w:br/>
              <w:t>- Два кондиционера.</w:t>
            </w:r>
          </w:p>
          <w:p w:rsidR="00486D7F" w:rsidRPr="00B10F12" w:rsidRDefault="00486D7F" w:rsidP="00486D7F">
            <w:pPr>
              <w:spacing w:before="180" w:after="180"/>
              <w:rPr>
                <w:rFonts w:cs="Times New Roman"/>
                <w:color w:val="141414"/>
                <w:sz w:val="28"/>
                <w:szCs w:val="28"/>
              </w:rPr>
            </w:pPr>
            <w:r w:rsidRPr="00B10F12">
              <w:rPr>
                <w:rFonts w:cs="Times New Roman"/>
                <w:b/>
                <w:bCs/>
                <w:color w:val="141414"/>
                <w:sz w:val="28"/>
                <w:szCs w:val="28"/>
              </w:rPr>
              <w:t>Вместимость</w:t>
            </w:r>
            <w:r w:rsidRPr="00B10F12">
              <w:rPr>
                <w:rFonts w:cs="Times New Roman"/>
                <w:color w:val="141414"/>
                <w:sz w:val="28"/>
                <w:szCs w:val="28"/>
              </w:rPr>
              <w:t> 40-45 посадочных мест. Возможно поставить 10 столов по два человека за каждым.</w:t>
            </w:r>
          </w:p>
          <w:p w:rsidR="00486D7F" w:rsidRPr="00B10F12" w:rsidRDefault="00486D7F" w:rsidP="00486D7F">
            <w:pPr>
              <w:spacing w:before="180" w:after="180"/>
              <w:rPr>
                <w:rFonts w:cs="Times New Roman"/>
                <w:color w:val="141414"/>
                <w:sz w:val="28"/>
                <w:szCs w:val="28"/>
              </w:rPr>
            </w:pPr>
            <w:r w:rsidRPr="00B10F12">
              <w:rPr>
                <w:rFonts w:cs="Times New Roman"/>
                <w:color w:val="141414"/>
                <w:sz w:val="28"/>
                <w:szCs w:val="28"/>
              </w:rPr>
              <w:t>«Галерея» - это светлое просторное помещение в историческом центре города Томска. Оригинальная отделка выполнена в светлых тонах, в классическом стиле. Состояние отделки отличное. Много естественного света. Пластиковые стеклопакеты. Помещение зонировано с помощью колонн и полупрозрачных перегородок.</w:t>
            </w:r>
          </w:p>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lastRenderedPageBreak/>
              <w:t>Выставка рыб</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Пушкина, 40/1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23-11-66</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На выставке представлены: пираньи, скаты, золотые рыбки, крабы, в коллекции собраны более 100 видов живых рыб и других подводных обитателей.</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26" w:history="1">
              <w:r w:rsidR="00486D7F" w:rsidRPr="00B10F12">
                <w:rPr>
                  <w:rStyle w:val="ab"/>
                  <w:rFonts w:ascii="Times New Roman" w:hAnsi="Times New Roman" w:cs="Times New Roman"/>
                  <w:color w:val="auto"/>
                  <w:sz w:val="28"/>
                  <w:szCs w:val="28"/>
                  <w:u w:val="none"/>
                  <w:shd w:val="clear" w:color="auto" w:fill="FFFFFF"/>
                </w:rPr>
                <w:t>Astra, художественная галерея</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Красноармейская, 55/1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43-50-83</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Живопись, графика, скульптура, изделия из керамики, сувенирная продукция и др.</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Творчество авторов Томской области и других сибирских  регионов.</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Персональные и тематические выставки.</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Постоянно действующая выставка-продажа.</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Место, где зажигаются новые звезды.</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Культурная площадка для общения и проведения творческих вечеров.</w:t>
            </w:r>
          </w:p>
          <w:p w:rsidR="00F50B0B"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Приятное время препровождение в атмосфере красоты и уюта.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27" w:history="1">
              <w:r w:rsidR="00486D7F" w:rsidRPr="00B10F12">
                <w:rPr>
                  <w:rStyle w:val="ab"/>
                  <w:rFonts w:ascii="Times New Roman" w:hAnsi="Times New Roman" w:cs="Times New Roman"/>
                  <w:color w:val="auto"/>
                  <w:sz w:val="28"/>
                  <w:szCs w:val="28"/>
                  <w:u w:val="none"/>
                  <w:shd w:val="clear" w:color="auto" w:fill="FFFFFF"/>
                </w:rPr>
                <w:t>Арт-галерея (Облсовпроф)</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55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53-11-91</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Сейчас здесь представлены живопись, графика, скульптура, декоративно-прикладное искусство, экспертиза подлинности картин, подбор картин в интерьер, дизайн интерьера, портреты на заказ,  магазин для художников и творчества: мольберты, этюдники, подрамники, холсты, авторские украшения из натуральных камней, ремонт бижутерии. Багет, оформление в рамы.</w:t>
            </w:r>
          </w:p>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 </w:t>
            </w:r>
          </w:p>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УТП (Уникальное Торговое Преимущество):</w:t>
            </w:r>
          </w:p>
          <w:p w:rsidR="00F50B0B"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Вы имеете возможность посетить галерею бесплатно. Ознакомиться и выбрать понравившуюся работу. А так же сделать картины на заказ, выбрать под Ваш интерьер, подобрать багет и рамы для картин. </w:t>
            </w:r>
            <w:r w:rsidRPr="00B10F12">
              <w:rPr>
                <w:rFonts w:ascii="Times New Roman" w:hAnsi="Times New Roman" w:cs="Times New Roman"/>
                <w:color w:val="auto"/>
                <w:sz w:val="28"/>
                <w:szCs w:val="28"/>
              </w:rPr>
              <w:lastRenderedPageBreak/>
              <w:t>Произвести экспертизу подлинности работ. К Вашим услугам магазин для художников и творчества.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AE699E" w:rsidP="004C6BED">
            <w:pPr>
              <w:pStyle w:val="a4"/>
              <w:rPr>
                <w:rFonts w:ascii="Times New Roman" w:hAnsi="Times New Roman" w:cs="Times New Roman"/>
                <w:color w:val="auto"/>
                <w:sz w:val="28"/>
                <w:szCs w:val="28"/>
              </w:rPr>
            </w:pPr>
            <w:hyperlink r:id="rId1228" w:history="1">
              <w:r w:rsidR="001D348A" w:rsidRPr="00B10F12">
                <w:rPr>
                  <w:rStyle w:val="ab"/>
                  <w:rFonts w:ascii="Times New Roman" w:hAnsi="Times New Roman" w:cs="Times New Roman"/>
                  <w:color w:val="auto"/>
                  <w:sz w:val="28"/>
                  <w:szCs w:val="28"/>
                  <w:u w:val="none"/>
                  <w:shd w:val="clear" w:color="auto" w:fill="FFFFFF"/>
                </w:rPr>
                <w:t>Оружейная галерея</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ул.Горького, 35 (подвал)</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8-952-884-92-70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29" w:tgtFrame="_blank" w:history="1">
              <w:r w:rsidRPr="00B10F12">
                <w:rPr>
                  <w:rStyle w:val="ab"/>
                  <w:rFonts w:ascii="Times New Roman" w:hAnsi="Times New Roman" w:cs="Times New Roman"/>
                  <w:bCs/>
                  <w:color w:val="auto"/>
                  <w:sz w:val="28"/>
                  <w:szCs w:val="28"/>
                  <w:u w:val="none"/>
                  <w:shd w:val="clear" w:color="auto" w:fill="FFFFFF"/>
                </w:rPr>
                <w:t>http://erinart.ru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AE699E" w:rsidP="004C6BED">
            <w:pPr>
              <w:pStyle w:val="a4"/>
              <w:rPr>
                <w:rFonts w:ascii="Times New Roman" w:hAnsi="Times New Roman" w:cs="Times New Roman"/>
                <w:color w:val="auto"/>
                <w:sz w:val="28"/>
                <w:szCs w:val="28"/>
              </w:rPr>
            </w:pPr>
            <w:hyperlink r:id="rId1230" w:history="1">
              <w:r w:rsidR="001D348A" w:rsidRPr="00B10F12">
                <w:rPr>
                  <w:rStyle w:val="ab"/>
                  <w:rFonts w:ascii="Times New Roman" w:hAnsi="Times New Roman" w:cs="Times New Roman"/>
                  <w:color w:val="auto"/>
                  <w:sz w:val="28"/>
                  <w:szCs w:val="28"/>
                  <w:u w:val="none"/>
                  <w:shd w:val="clear" w:color="auto" w:fill="FFFFFF"/>
                </w:rPr>
                <w:t>Томский Экзотариум, первый стационарный зоопарк</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Шегарский переулок, 85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50-80-71</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Первый стационарный Томский зоопарк - постоянно действующая выставка животных: млекопитающие (еноты, лисы, мангусты, хорьки, грызуны и др.), хищные птицы, рыбы, змеи (питоны, удавы, ядовитые), ящерицы, пауки, скорпионы, крабы, раки, лягушки, черепахи, крокодилы и др. Экскурсионные программы для школьников, студентов.</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7C2A13">
        <w:trPr>
          <w:trHeight w:val="25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AE699E" w:rsidP="004C6BED">
            <w:pPr>
              <w:pStyle w:val="a4"/>
              <w:rPr>
                <w:rFonts w:ascii="Times New Roman" w:hAnsi="Times New Roman" w:cs="Times New Roman"/>
                <w:color w:val="auto"/>
                <w:sz w:val="28"/>
                <w:szCs w:val="28"/>
              </w:rPr>
            </w:pPr>
            <w:hyperlink r:id="rId1231" w:history="1">
              <w:r w:rsidR="00FA60EF" w:rsidRPr="00B10F12">
                <w:rPr>
                  <w:rStyle w:val="ab"/>
                  <w:rFonts w:ascii="Times New Roman" w:hAnsi="Times New Roman" w:cs="Times New Roman"/>
                  <w:color w:val="auto"/>
                  <w:sz w:val="28"/>
                  <w:szCs w:val="28"/>
                  <w:u w:val="none"/>
                  <w:shd w:val="clear" w:color="auto" w:fill="FFFFFF"/>
                </w:rPr>
                <w:t xml:space="preserve">Fакел, культурно-досуговый </w:t>
              </w:r>
              <w:r w:rsidR="00FA60EF" w:rsidRPr="00B10F12">
                <w:rPr>
                  <w:rStyle w:val="ab"/>
                  <w:rFonts w:ascii="Times New Roman" w:hAnsi="Times New Roman" w:cs="Times New Roman"/>
                  <w:color w:val="auto"/>
                  <w:sz w:val="28"/>
                  <w:szCs w:val="28"/>
                  <w:u w:val="none"/>
                  <w:shd w:val="clear" w:color="auto" w:fill="FFFFFF"/>
                </w:rPr>
                <w:lastRenderedPageBreak/>
                <w:t>центр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lastRenderedPageBreak/>
              <w:t>Адрес: г. Томск, ул. Красноармейская, 120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 xml:space="preserve">Телефон: 55-55-50 </w:t>
            </w:r>
            <w:r w:rsidRPr="00B10F12">
              <w:rPr>
                <w:rFonts w:ascii="Times New Roman" w:hAnsi="Times New Roman" w:cs="Times New Roman"/>
                <w:color w:val="auto"/>
                <w:sz w:val="28"/>
                <w:szCs w:val="28"/>
                <w:shd w:val="clear" w:color="auto" w:fill="FFFFFF"/>
              </w:rPr>
              <w:lastRenderedPageBreak/>
              <w:t>(автоинформатор)</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10.00 до 05.00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32" w:tgtFrame="_blank" w:history="1">
              <w:r w:rsidRPr="00B10F12">
                <w:rPr>
                  <w:rStyle w:val="ab"/>
                  <w:rFonts w:ascii="Times New Roman" w:hAnsi="Times New Roman" w:cs="Times New Roman"/>
                  <w:bCs/>
                  <w:color w:val="auto"/>
                  <w:sz w:val="28"/>
                  <w:szCs w:val="28"/>
                  <w:u w:val="none"/>
                  <w:shd w:val="clear" w:color="auto" w:fill="FFFFFF"/>
                </w:rPr>
                <w:t>http://fakel.net.ru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Самый масштабный центр развлекательных услуг города. К услугам гостей: </w:t>
            </w:r>
            <w:r w:rsidRPr="00B10F12">
              <w:rPr>
                <w:rFonts w:ascii="Times New Roman" w:hAnsi="Times New Roman" w:cs="Times New Roman"/>
                <w:color w:val="auto"/>
                <w:sz w:val="28"/>
                <w:szCs w:val="28"/>
              </w:rPr>
              <w:lastRenderedPageBreak/>
              <w:t>ночной клуб, кинозал, бильярд, игровые зоны, кафе, компьютерный клуб, кофе-бар, фитнес-клуб, Bj, парикмахерский и туристические услуги, центр английского языка.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DC64F6"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AE699E" w:rsidP="004C6BED">
            <w:pPr>
              <w:pStyle w:val="a4"/>
              <w:rPr>
                <w:rFonts w:ascii="Times New Roman" w:hAnsi="Times New Roman" w:cs="Times New Roman"/>
                <w:color w:val="auto"/>
                <w:sz w:val="28"/>
                <w:szCs w:val="28"/>
              </w:rPr>
            </w:pPr>
            <w:hyperlink r:id="rId1233" w:history="1">
              <w:r w:rsidR="00FA60EF" w:rsidRPr="00B10F12">
                <w:rPr>
                  <w:rStyle w:val="ab"/>
                  <w:rFonts w:ascii="Times New Roman" w:hAnsi="Times New Roman" w:cs="Times New Roman"/>
                  <w:color w:val="auto"/>
                  <w:sz w:val="28"/>
                  <w:szCs w:val="28"/>
                  <w:u w:val="none"/>
                  <w:shd w:val="clear" w:color="auto" w:fill="FFFFFF"/>
                </w:rPr>
                <w:t>Пирс-боулинг, боулинг-клуб</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Академический, 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49-20-41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12.00 до 03.00</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Боулинг</w:t>
            </w:r>
            <w:r w:rsidRPr="00B10F12">
              <w:rPr>
                <w:rFonts w:ascii="Times New Roman" w:hAnsi="Times New Roman" w:cs="Times New Roman"/>
                <w:color w:val="auto"/>
                <w:sz w:val="28"/>
                <w:szCs w:val="28"/>
              </w:rPr>
              <w:br/>
              <w:t>Рестораны</w:t>
            </w:r>
            <w:r w:rsidRPr="00B10F12">
              <w:rPr>
                <w:rFonts w:ascii="Times New Roman" w:hAnsi="Times New Roman" w:cs="Times New Roman"/>
                <w:color w:val="auto"/>
                <w:sz w:val="28"/>
                <w:szCs w:val="28"/>
              </w:rPr>
              <w:br/>
              <w:t>Бары</w:t>
            </w:r>
            <w:r w:rsidRPr="00B10F12">
              <w:rPr>
                <w:rFonts w:ascii="Times New Roman" w:hAnsi="Times New Roman" w:cs="Times New Roman"/>
                <w:color w:val="auto"/>
                <w:sz w:val="28"/>
                <w:szCs w:val="28"/>
              </w:rPr>
              <w:br/>
              <w:t>Бильярдные клубы</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B25C60" w:rsidRPr="00B10F12" w:rsidTr="00B10F12">
        <w:trPr>
          <w:trHeight w:val="31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AE699E" w:rsidP="004C6BED">
            <w:pPr>
              <w:pStyle w:val="a4"/>
              <w:rPr>
                <w:rFonts w:ascii="Times New Roman" w:hAnsi="Times New Roman" w:cs="Times New Roman"/>
                <w:color w:val="auto"/>
                <w:sz w:val="28"/>
                <w:szCs w:val="28"/>
              </w:rPr>
            </w:pPr>
            <w:hyperlink r:id="rId1234" w:history="1">
              <w:r w:rsidR="00FA60EF" w:rsidRPr="00B10F12">
                <w:rPr>
                  <w:rStyle w:val="ab"/>
                  <w:rFonts w:ascii="Times New Roman" w:hAnsi="Times New Roman" w:cs="Times New Roman"/>
                  <w:color w:val="auto"/>
                  <w:sz w:val="28"/>
                  <w:szCs w:val="28"/>
                  <w:u w:val="none"/>
                  <w:shd w:val="clear" w:color="auto" w:fill="FFFFFF"/>
                </w:rPr>
                <w:t>Шарики, развлекательный комплекс</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50B0B" w:rsidRPr="00B10F12" w:rsidRDefault="00FA60EF">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Северный городок, 48/1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65-08-76 - боулинг,</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66-06-60 - кинотеатр(автоответчик)</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12.00 до 04.00</w:t>
            </w:r>
          </w:p>
          <w:p w:rsidR="00FA60EF" w:rsidRPr="00B10F12" w:rsidRDefault="00AE699E">
            <w:pPr>
              <w:pStyle w:val="a4"/>
              <w:rPr>
                <w:rFonts w:ascii="Times New Roman" w:hAnsi="Times New Roman" w:cs="Times New Roman"/>
                <w:color w:val="auto"/>
                <w:sz w:val="28"/>
                <w:szCs w:val="28"/>
              </w:rPr>
            </w:pPr>
            <w:hyperlink r:id="rId1235" w:tgtFrame="_blank" w:history="1">
              <w:r w:rsidR="00FA60EF" w:rsidRPr="00B10F12">
                <w:rPr>
                  <w:rStyle w:val="ab"/>
                  <w:rFonts w:ascii="Times New Roman" w:hAnsi="Times New Roman" w:cs="Times New Roman"/>
                  <w:bCs/>
                  <w:color w:val="auto"/>
                  <w:sz w:val="28"/>
                  <w:szCs w:val="28"/>
                  <w:u w:val="none"/>
                  <w:shd w:val="clear" w:color="auto" w:fill="FFFFFF"/>
                </w:rPr>
                <w:t>http://shariki.tom.ru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В развлекательном комплексе "Шарики" есть сауна, </w:t>
            </w:r>
            <w:r w:rsidRPr="00B10F12">
              <w:rPr>
                <w:rStyle w:val="a7"/>
                <w:rFonts w:ascii="Times New Roman" w:hAnsi="Times New Roman" w:cs="Times New Roman"/>
                <w:color w:val="auto"/>
                <w:sz w:val="28"/>
                <w:szCs w:val="28"/>
                <w:bdr w:val="none" w:sz="0" w:space="0" w:color="auto" w:frame="1"/>
              </w:rPr>
              <w:t>боулинг</w:t>
            </w:r>
            <w:r w:rsidRPr="00B10F12">
              <w:rPr>
                <w:rFonts w:ascii="Times New Roman" w:hAnsi="Times New Roman" w:cs="Times New Roman"/>
                <w:color w:val="auto"/>
                <w:sz w:val="28"/>
                <w:szCs w:val="28"/>
              </w:rPr>
              <w:t>,</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бильярд</w:t>
            </w:r>
            <w:r w:rsidRPr="00B10F12">
              <w:rPr>
                <w:rFonts w:ascii="Times New Roman" w:hAnsi="Times New Roman" w:cs="Times New Roman"/>
                <w:color w:val="auto"/>
                <w:sz w:val="28"/>
                <w:szCs w:val="28"/>
              </w:rPr>
              <w:t>,</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детский игровой зал, </w:t>
            </w:r>
            <w:r w:rsidRPr="00B10F12">
              <w:rPr>
                <w:rFonts w:ascii="Times New Roman" w:hAnsi="Times New Roman" w:cs="Times New Roman"/>
                <w:color w:val="auto"/>
                <w:sz w:val="28"/>
                <w:szCs w:val="28"/>
              </w:rPr>
              <w:t>ресторан и</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детское кафе</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на 35 мест. На 3 этаже центра расположен мини-океанариум</w:t>
            </w:r>
            <w:r w:rsidRPr="00B10F12">
              <w:rPr>
                <w:rStyle w:val="apple-converted-space"/>
                <w:rFonts w:ascii="Times New Roman" w:hAnsi="Times New Roman" w:cs="Times New Roman"/>
                <w:color w:val="auto"/>
                <w:sz w:val="28"/>
                <w:szCs w:val="28"/>
              </w:rPr>
              <w:t> </w:t>
            </w:r>
            <w:hyperlink r:id="rId1236" w:history="1">
              <w:r w:rsidRPr="00B10F12">
                <w:rPr>
                  <w:rStyle w:val="ab"/>
                  <w:rFonts w:ascii="Times New Roman" w:hAnsi="Times New Roman" w:cs="Times New Roman"/>
                  <w:color w:val="auto"/>
                  <w:sz w:val="28"/>
                  <w:szCs w:val="28"/>
                  <w:u w:val="none"/>
                  <w:bdr w:val="none" w:sz="0" w:space="0" w:color="auto" w:frame="1"/>
                </w:rPr>
                <w:t>"Риф Парк"</w:t>
              </w:r>
            </w:hyperlink>
            <w:r w:rsidRPr="00B10F12">
              <w:rPr>
                <w:rFonts w:ascii="Times New Roman" w:hAnsi="Times New Roman" w:cs="Times New Roman"/>
                <w:color w:val="auto"/>
                <w:sz w:val="28"/>
                <w:szCs w:val="28"/>
              </w:rPr>
              <w:t>.</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 </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Детская игровая включает в себя: "</w:t>
            </w:r>
            <w:r w:rsidRPr="00B10F12">
              <w:rPr>
                <w:rStyle w:val="a7"/>
                <w:rFonts w:ascii="Times New Roman" w:hAnsi="Times New Roman" w:cs="Times New Roman"/>
                <w:color w:val="auto"/>
                <w:sz w:val="28"/>
                <w:szCs w:val="28"/>
                <w:bdr w:val="none" w:sz="0" w:space="0" w:color="auto" w:frame="1"/>
              </w:rPr>
              <w:t>город батутов</w:t>
            </w:r>
            <w:r w:rsidRPr="00B10F12">
              <w:rPr>
                <w:rFonts w:ascii="Times New Roman" w:hAnsi="Times New Roman" w:cs="Times New Roman"/>
                <w:color w:val="auto"/>
                <w:sz w:val="28"/>
                <w:szCs w:val="28"/>
              </w:rPr>
              <w:t>", трехуровневый</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лабиринт</w:t>
            </w:r>
            <w:r w:rsidRPr="00B10F12">
              <w:rPr>
                <w:rFonts w:ascii="Times New Roman" w:hAnsi="Times New Roman" w:cs="Times New Roman"/>
                <w:color w:val="auto"/>
                <w:sz w:val="28"/>
                <w:szCs w:val="28"/>
              </w:rPr>
              <w:t>, игровые дома,</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качели</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 xml:space="preserve">и др. </w:t>
            </w:r>
            <w:r w:rsidRPr="00B10F12">
              <w:rPr>
                <w:rFonts w:ascii="Times New Roman" w:hAnsi="Times New Roman" w:cs="Times New Roman"/>
                <w:color w:val="auto"/>
                <w:sz w:val="28"/>
                <w:szCs w:val="28"/>
              </w:rPr>
              <w:lastRenderedPageBreak/>
              <w:t>В боулинге предусмотрены специальные</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детские дорожки с бортиками</w:t>
            </w:r>
            <w:r w:rsidRPr="00B10F12">
              <w:rPr>
                <w:rFonts w:ascii="Times New Roman" w:hAnsi="Times New Roman" w:cs="Times New Roman"/>
                <w:color w:val="auto"/>
                <w:sz w:val="28"/>
                <w:szCs w:val="28"/>
              </w:rPr>
              <w:t>, обувь детских размеров и специальные облегченные шары для игры. Есть детские</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аттракционы</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и</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игровые автоматы</w:t>
            </w:r>
            <w:r w:rsidRPr="00B10F12">
              <w:rPr>
                <w:rFonts w:ascii="Times New Roman" w:hAnsi="Times New Roman" w:cs="Times New Roman"/>
                <w:color w:val="auto"/>
                <w:sz w:val="28"/>
                <w:szCs w:val="28"/>
              </w:rPr>
              <w:t>.</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 </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Можно заказать организацию детского праздника (отметить</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детский день рождения</w:t>
            </w:r>
            <w:r w:rsidRPr="00B10F12">
              <w:rPr>
                <w:rFonts w:ascii="Times New Roman" w:hAnsi="Times New Roman" w:cs="Times New Roman"/>
                <w:color w:val="auto"/>
                <w:sz w:val="28"/>
                <w:szCs w:val="28"/>
              </w:rPr>
              <w:t>). </w:t>
            </w:r>
          </w:p>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B25C60" w:rsidRPr="00B10F12" w:rsidTr="00B10F12">
        <w:trPr>
          <w:trHeight w:val="37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37" w:history="1">
              <w:r w:rsidR="00FA60EF" w:rsidRPr="00B10F12">
                <w:rPr>
                  <w:rStyle w:val="ab"/>
                  <w:rFonts w:ascii="Times New Roman" w:hAnsi="Times New Roman" w:cs="Times New Roman"/>
                  <w:color w:val="auto"/>
                  <w:sz w:val="28"/>
                  <w:szCs w:val="28"/>
                  <w:u w:val="none"/>
                  <w:shd w:val="clear" w:color="auto" w:fill="FFFFFF"/>
                </w:rPr>
                <w:t>Игромания, семейный парк развлечений</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174, 3 этаж</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40-90-12</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38" w:tgtFrame="_blank" w:history="1">
              <w:r w:rsidRPr="00B10F12">
                <w:rPr>
                  <w:rStyle w:val="ab"/>
                  <w:rFonts w:ascii="Times New Roman" w:hAnsi="Times New Roman" w:cs="Times New Roman"/>
                  <w:bCs/>
                  <w:color w:val="auto"/>
                  <w:sz w:val="28"/>
                  <w:szCs w:val="28"/>
                  <w:u w:val="none"/>
                  <w:shd w:val="clear" w:color="auto" w:fill="FFFFFF"/>
                </w:rPr>
                <w:t>http://igromania.tomsk.ru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работают </w:t>
            </w:r>
            <w:r w:rsidRPr="00B10F12">
              <w:rPr>
                <w:rFonts w:cs="Times New Roman"/>
                <w:bCs/>
                <w:sz w:val="28"/>
                <w:szCs w:val="28"/>
              </w:rPr>
              <w:t>детские аттракционы</w:t>
            </w:r>
            <w:r w:rsidRPr="00B10F12">
              <w:rPr>
                <w:rFonts w:cs="Times New Roman"/>
                <w:sz w:val="28"/>
                <w:szCs w:val="28"/>
              </w:rPr>
              <w:t> и </w:t>
            </w:r>
            <w:r w:rsidRPr="00B10F12">
              <w:rPr>
                <w:rFonts w:cs="Times New Roman"/>
                <w:bCs/>
                <w:sz w:val="28"/>
                <w:szCs w:val="28"/>
              </w:rPr>
              <w:t>игровые автоматы</w:t>
            </w:r>
            <w:r w:rsidRPr="00B10F12">
              <w:rPr>
                <w:rFonts w:cs="Times New Roman"/>
                <w:sz w:val="28"/>
                <w:szCs w:val="28"/>
              </w:rPr>
              <w:t> (выигранные в аттракционах тикеты можно обменять на игрушки и подарки в "призотеке" парка). Дети могут также пообщаться с любимыми героями мультиков – </w:t>
            </w:r>
            <w:r w:rsidRPr="00B10F12">
              <w:rPr>
                <w:rFonts w:cs="Times New Roman"/>
                <w:bCs/>
                <w:sz w:val="28"/>
                <w:szCs w:val="28"/>
              </w:rPr>
              <w:t>ростовыми куклами-</w:t>
            </w:r>
            <w:r w:rsidRPr="00B10F12">
              <w:rPr>
                <w:rFonts w:cs="Times New Roman"/>
                <w:bCs/>
                <w:sz w:val="28"/>
                <w:szCs w:val="28"/>
              </w:rPr>
              <w:lastRenderedPageBreak/>
              <w:t>персонажами</w:t>
            </w:r>
            <w:r w:rsidRPr="00B10F12">
              <w:rPr>
                <w:rFonts w:cs="Times New Roman"/>
                <w:sz w:val="28"/>
                <w:szCs w:val="28"/>
              </w:rPr>
              <w:t> из "Смешариков", "Шрека", "Винни-Пуха" и других мультфильмов.</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работает </w:t>
            </w:r>
            <w:r w:rsidRPr="00B10F12">
              <w:rPr>
                <w:rFonts w:cs="Times New Roman"/>
                <w:bCs/>
                <w:sz w:val="28"/>
                <w:szCs w:val="28"/>
              </w:rPr>
              <w:t>агентство по организации детских праздников</w:t>
            </w:r>
            <w:r w:rsidRPr="00B10F12">
              <w:rPr>
                <w:rFonts w:cs="Times New Roman"/>
                <w:sz w:val="28"/>
                <w:szCs w:val="28"/>
              </w:rPr>
              <w:t>, детская</w:t>
            </w:r>
            <w:r w:rsidRPr="00B10F12">
              <w:rPr>
                <w:rFonts w:cs="Times New Roman"/>
                <w:bCs/>
                <w:sz w:val="28"/>
                <w:szCs w:val="28"/>
              </w:rPr>
              <w:t>игровая комната</w:t>
            </w:r>
            <w:r w:rsidRPr="00B10F12">
              <w:rPr>
                <w:rFonts w:cs="Times New Roman"/>
                <w:sz w:val="28"/>
                <w:szCs w:val="28"/>
              </w:rPr>
              <w:t> с трехуровневым лабиринтом, </w:t>
            </w:r>
            <w:r w:rsidRPr="00B10F12">
              <w:rPr>
                <w:rFonts w:cs="Times New Roman"/>
                <w:bCs/>
                <w:sz w:val="28"/>
                <w:szCs w:val="28"/>
              </w:rPr>
              <w:t>мягкой зоной для малышей</w:t>
            </w:r>
            <w:r w:rsidRPr="00B10F12">
              <w:rPr>
                <w:rFonts w:cs="Times New Roman"/>
                <w:sz w:val="28"/>
                <w:szCs w:val="28"/>
              </w:rPr>
              <w:t>, сухим бассейном с шариками – дети находятся под присмотром персонала. Работает </w:t>
            </w:r>
            <w:r w:rsidRPr="00B10F12">
              <w:rPr>
                <w:rFonts w:cs="Times New Roman"/>
                <w:bCs/>
                <w:sz w:val="28"/>
                <w:szCs w:val="28"/>
              </w:rPr>
              <w:t>детское кафе</w:t>
            </w:r>
            <w:r w:rsidRPr="00B10F12">
              <w:rPr>
                <w:rFonts w:cs="Times New Roman"/>
                <w:sz w:val="28"/>
                <w:szCs w:val="28"/>
              </w:rPr>
              <w:t> и аттракцион </w:t>
            </w:r>
            <w:r w:rsidRPr="00B10F12">
              <w:rPr>
                <w:rFonts w:cs="Times New Roman"/>
                <w:bCs/>
                <w:sz w:val="28"/>
                <w:szCs w:val="28"/>
              </w:rPr>
              <w:t>"6D-кинотеатр".</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регулярно проходят праздники, акции, мероприятия для детей и родителей. Парк развлечений располагается на 3-м этаже торгового центра "Весна".</w:t>
            </w:r>
          </w:p>
          <w:p w:rsidR="001D348A" w:rsidRDefault="001D348A">
            <w:pPr>
              <w:pStyle w:val="a4"/>
              <w:rPr>
                <w:rFonts w:ascii="Times New Roman" w:hAnsi="Times New Roman" w:cs="Times New Roman"/>
                <w:color w:val="auto"/>
                <w:sz w:val="28"/>
                <w:szCs w:val="28"/>
              </w:rPr>
            </w:pPr>
          </w:p>
          <w:p w:rsidR="0034637E" w:rsidRPr="00B10F12" w:rsidRDefault="0034637E">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B10F12">
        <w:trPr>
          <w:trHeight w:val="31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39" w:history="1">
              <w:r w:rsidR="00FA60EF" w:rsidRPr="00B10F12">
                <w:rPr>
                  <w:rStyle w:val="ab"/>
                  <w:rFonts w:ascii="Times New Roman" w:hAnsi="Times New Roman" w:cs="Times New Roman"/>
                  <w:color w:val="auto"/>
                  <w:sz w:val="28"/>
                  <w:szCs w:val="28"/>
                  <w:u w:val="none"/>
                  <w:shd w:val="clear" w:color="auto" w:fill="FFFFFF"/>
                </w:rPr>
                <w:t>Киномакс, киноцентр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ул.Розы Люксембург,73</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40-90-20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40" w:tgtFrame="_blank" w:history="1">
              <w:r w:rsidRPr="00B10F12">
                <w:rPr>
                  <w:rStyle w:val="ab"/>
                  <w:rFonts w:ascii="Times New Roman" w:hAnsi="Times New Roman" w:cs="Times New Roman"/>
                  <w:bCs/>
                  <w:color w:val="auto"/>
                  <w:sz w:val="28"/>
                  <w:szCs w:val="28"/>
                  <w:u w:val="none"/>
                  <w:shd w:val="clear" w:color="auto" w:fill="FFFFFF"/>
                </w:rPr>
                <w:t>http://kinomax.tomsk.ru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396314">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 xml:space="preserve">Всего в Киноцентре шесть залов (Синий №2 и Зеленый №3 по 128 мест, большой Красный зал №1 – 389 мест, VIP зал – 36 мест, Вишневый зал №4 на 103 места, расположенный на II </w:t>
            </w:r>
            <w:r w:rsidRPr="00396314">
              <w:rPr>
                <w:rFonts w:ascii="Times New Roman" w:hAnsi="Times New Roman" w:cs="Times New Roman"/>
                <w:color w:val="auto"/>
                <w:sz w:val="28"/>
                <w:szCs w:val="28"/>
              </w:rPr>
              <w:lastRenderedPageBreak/>
              <w:t>этаже, а также зал IMAX на 397 мест).</w:t>
            </w: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Современный кинокомплекс на </w:t>
            </w:r>
            <w:r w:rsidRPr="00B10F12">
              <w:rPr>
                <w:rFonts w:cs="Times New Roman"/>
                <w:bCs/>
                <w:sz w:val="28"/>
                <w:szCs w:val="28"/>
              </w:rPr>
              <w:t>пять залов</w:t>
            </w:r>
            <w:r w:rsidRPr="00B10F12">
              <w:rPr>
                <w:rFonts w:cs="Times New Roman"/>
                <w:sz w:val="28"/>
                <w:szCs w:val="28"/>
              </w:rPr>
              <w:t> (два из них – повышенной комфортности), с демонстрацией фильмов в том числе и в формате </w:t>
            </w:r>
            <w:r w:rsidRPr="00B10F12">
              <w:rPr>
                <w:rFonts w:cs="Times New Roman"/>
                <w:bCs/>
                <w:sz w:val="28"/>
                <w:szCs w:val="28"/>
              </w:rPr>
              <w:t>3D</w:t>
            </w:r>
            <w:r w:rsidRPr="00B10F12">
              <w:rPr>
                <w:rFonts w:cs="Times New Roman"/>
                <w:sz w:val="28"/>
                <w:szCs w:val="28"/>
              </w:rPr>
              <w:t>. Есть возможность </w:t>
            </w:r>
            <w:r w:rsidRPr="00B10F12">
              <w:rPr>
                <w:rFonts w:cs="Times New Roman"/>
                <w:bCs/>
                <w:sz w:val="28"/>
                <w:szCs w:val="28"/>
              </w:rPr>
              <w:t>купить билеты</w:t>
            </w:r>
            <w:r w:rsidRPr="00B10F12">
              <w:rPr>
                <w:rFonts w:cs="Times New Roman"/>
                <w:sz w:val="28"/>
                <w:szCs w:val="28"/>
              </w:rPr>
              <w:t>на сеансы </w:t>
            </w:r>
            <w:r w:rsidRPr="00B10F12">
              <w:rPr>
                <w:rFonts w:cs="Times New Roman"/>
                <w:bCs/>
                <w:sz w:val="28"/>
                <w:szCs w:val="28"/>
              </w:rPr>
              <w:t>через Интернет</w:t>
            </w:r>
            <w:r w:rsidRPr="00B10F12">
              <w:rPr>
                <w:rFonts w:cs="Times New Roman"/>
                <w:sz w:val="28"/>
                <w:szCs w:val="28"/>
              </w:rPr>
              <w:t>. В комплексе работают бары, а также </w:t>
            </w:r>
            <w:r w:rsidRPr="00B10F12">
              <w:rPr>
                <w:rFonts w:cs="Times New Roman"/>
                <w:bCs/>
                <w:sz w:val="28"/>
                <w:szCs w:val="28"/>
              </w:rPr>
              <w:t>кофейня</w:t>
            </w:r>
            <w:r w:rsidRPr="00B10F12">
              <w:rPr>
                <w:rFonts w:cs="Times New Roman"/>
                <w:sz w:val="28"/>
                <w:szCs w:val="28"/>
              </w:rPr>
              <w:t> с мексиканской и европейской кухней.</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Также есть также </w:t>
            </w:r>
            <w:r w:rsidRPr="00B10F12">
              <w:rPr>
                <w:rFonts w:cs="Times New Roman"/>
                <w:bCs/>
                <w:sz w:val="28"/>
                <w:szCs w:val="28"/>
              </w:rPr>
              <w:t>зал 5D</w:t>
            </w:r>
            <w:r w:rsidRPr="00B10F12">
              <w:rPr>
                <w:rFonts w:cs="Times New Roman"/>
                <w:sz w:val="28"/>
                <w:szCs w:val="28"/>
              </w:rPr>
              <w:t> (сеансы по 10-15 мин).</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396314">
        <w:trPr>
          <w:trHeight w:val="300"/>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41" w:history="1">
              <w:r w:rsidR="00FA60EF" w:rsidRPr="00B10F12">
                <w:rPr>
                  <w:rStyle w:val="ab"/>
                  <w:rFonts w:ascii="Times New Roman" w:hAnsi="Times New Roman" w:cs="Times New Roman"/>
                  <w:color w:val="auto"/>
                  <w:sz w:val="28"/>
                  <w:szCs w:val="28"/>
                  <w:u w:val="none"/>
                  <w:shd w:val="clear" w:color="auto" w:fill="FFFFFF"/>
                </w:rPr>
                <w:t>Киномир, кинотеатр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Автооответчик: 515-999.</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Касса: 530-041.</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42" w:tgtFrame="_blank" w:history="1">
              <w:r w:rsidRPr="00B10F12">
                <w:rPr>
                  <w:rStyle w:val="ab"/>
                  <w:rFonts w:ascii="Times New Roman" w:hAnsi="Times New Roman" w:cs="Times New Roman"/>
                  <w:bCs/>
                  <w:color w:val="auto"/>
                  <w:sz w:val="28"/>
                  <w:szCs w:val="28"/>
                  <w:u w:val="none"/>
                  <w:shd w:val="clear" w:color="auto" w:fill="FFFFFF"/>
                </w:rPr>
                <w:t>kinomir.tom.ru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396314">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два зала - Dolby Digital на 278 и 285 посадочных мест</w:t>
            </w: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кинотеатре есть </w:t>
            </w:r>
            <w:r w:rsidRPr="00B10F12">
              <w:rPr>
                <w:rFonts w:cs="Times New Roman"/>
                <w:bCs/>
                <w:sz w:val="28"/>
                <w:szCs w:val="28"/>
              </w:rPr>
              <w:t>три</w:t>
            </w:r>
            <w:r w:rsidRPr="00B10F12">
              <w:rPr>
                <w:rFonts w:cs="Times New Roman"/>
                <w:sz w:val="28"/>
                <w:szCs w:val="28"/>
              </w:rPr>
              <w:t> зрительных зала, два кафе и буфет. Залы оснащены креслами, системой Dolby Digital, кондиционерами, есть 5D-зал.</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По выходным дням действуют ночные </w:t>
            </w:r>
            <w:r w:rsidRPr="00B10F12">
              <w:rPr>
                <w:rFonts w:cs="Times New Roman"/>
                <w:bCs/>
                <w:sz w:val="28"/>
                <w:szCs w:val="28"/>
              </w:rPr>
              <w:t>Non-stop’ы</w:t>
            </w:r>
            <w:r w:rsidRPr="00B10F12">
              <w:rPr>
                <w:rFonts w:cs="Times New Roman"/>
                <w:sz w:val="28"/>
                <w:szCs w:val="28"/>
              </w:rPr>
              <w:t> (с пятницы на субботу и с субботы на воскресенье).</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43" w:history="1">
              <w:r w:rsidR="00FA60EF" w:rsidRPr="00B10F12">
                <w:rPr>
                  <w:rStyle w:val="ab"/>
                  <w:rFonts w:ascii="Times New Roman" w:hAnsi="Times New Roman" w:cs="Times New Roman"/>
                  <w:color w:val="auto"/>
                  <w:sz w:val="28"/>
                  <w:szCs w:val="28"/>
                  <w:u w:val="none"/>
                  <w:shd w:val="clear" w:color="auto" w:fill="FFFFFF"/>
                </w:rPr>
                <w:t>Октябрь, развлекательный комплекс</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Кирова, 15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554406, 56-56-56 (автоответчик)</w:t>
            </w:r>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Развлекательный центр"Октябрь" - это площадка для проведения выставок, концертов, презентаций, вечеринок и др.</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xml:space="preserve">Здесь есть кафе-бар, зал для бильярда, аэрохоккей, </w:t>
            </w:r>
            <w:r w:rsidRPr="00B10F12">
              <w:rPr>
                <w:rFonts w:cs="Times New Roman"/>
                <w:sz w:val="28"/>
                <w:szCs w:val="28"/>
              </w:rPr>
              <w:lastRenderedPageBreak/>
              <w:t>пейнтбол-клуб и ночной клуб.</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5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44" w:history="1">
              <w:r w:rsidR="00FA60EF" w:rsidRPr="00B10F12">
                <w:rPr>
                  <w:rStyle w:val="ab"/>
                  <w:rFonts w:ascii="Times New Roman" w:hAnsi="Times New Roman" w:cs="Times New Roman"/>
                  <w:color w:val="auto"/>
                  <w:sz w:val="28"/>
                  <w:szCs w:val="28"/>
                  <w:u w:val="none"/>
                  <w:shd w:val="clear" w:color="auto" w:fill="FFFFFF"/>
                </w:rPr>
                <w:t>Teatro, action club</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Фрунзе, 103, 2 эт.</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24-94-64, 44-64-91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45" w:tgtFrame="_blank" w:history="1">
              <w:r w:rsidRPr="00B10F12">
                <w:rPr>
                  <w:rStyle w:val="ab"/>
                  <w:rFonts w:ascii="Times New Roman" w:hAnsi="Times New Roman" w:cs="Times New Roman"/>
                  <w:bCs/>
                  <w:color w:val="auto"/>
                  <w:sz w:val="28"/>
                  <w:szCs w:val="28"/>
                  <w:u w:val="none"/>
                  <w:shd w:val="clear" w:color="auto" w:fill="FFFFFF"/>
                </w:rPr>
                <w:t>http://teatro.tomsk.ru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pacing w:before="100" w:beforeAutospacing="1" w:after="100" w:afterAutospacing="1"/>
              <w:rPr>
                <w:rFonts w:cs="Times New Roman"/>
                <w:sz w:val="28"/>
                <w:szCs w:val="28"/>
              </w:rPr>
            </w:pPr>
            <w:r w:rsidRPr="00B10F12">
              <w:rPr>
                <w:rFonts w:cs="Times New Roman"/>
                <w:iCs/>
                <w:sz w:val="28"/>
                <w:szCs w:val="28"/>
              </w:rPr>
              <w:t>Action-club «TEATRO» - это респектабельный клуб-ресторан для Томичей и гостей города. Стильное заведение, способное создать атмосферу роскоши и раскрепощенности, имеет высокий уровень ресторанного обслуживания и технического оснащения.</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Клуб-ресторан «Театро» проводит концерты и театрализованные представления приезжих звезд, тематические вечеринки, банкеты и светские мероприятия.</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 xml:space="preserve">Уникальность Клуба проявляется во всем: в интерьере, форме зала, </w:t>
            </w:r>
            <w:r w:rsidRPr="00B10F12">
              <w:rPr>
                <w:rFonts w:cs="Times New Roman"/>
                <w:iCs/>
                <w:sz w:val="28"/>
                <w:szCs w:val="28"/>
              </w:rPr>
              <w:lastRenderedPageBreak/>
              <w:t>наполнении шоу-программы.</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Клуб по своей форме напоминает амфитеатр – три этажа с местами, расположенными по кругу от сцены. Это позволяет видеть действо, происходящее на сцене, практически, из любой точки зала.</w:t>
            </w:r>
          </w:p>
          <w:p w:rsidR="004468DB" w:rsidRPr="00B10F12" w:rsidRDefault="004468DB" w:rsidP="004468DB">
            <w:pPr>
              <w:spacing w:before="100" w:beforeAutospacing="1" w:after="100" w:afterAutospacing="1"/>
              <w:rPr>
                <w:rFonts w:cs="Times New Roman"/>
                <w:sz w:val="28"/>
                <w:szCs w:val="28"/>
              </w:rPr>
            </w:pPr>
            <w:r w:rsidRPr="00B10F12">
              <w:rPr>
                <w:rFonts w:cs="Times New Roman"/>
                <w:iCs/>
                <w:sz w:val="28"/>
                <w:szCs w:val="28"/>
              </w:rPr>
              <w:t>Большой экран, расположенный на сцене, не только вносит разнообразие и изюминку в шоу-программы благодаря специально подготовленному видеоряду. Но и позволяет качественно работать с рекламными блоками, проводить презентации и конференции.</w:t>
            </w:r>
          </w:p>
          <w:p w:rsidR="004468DB" w:rsidRPr="00B10F12" w:rsidRDefault="004468DB" w:rsidP="00B25C60">
            <w:pPr>
              <w:spacing w:before="100" w:beforeAutospacing="1" w:after="100" w:afterAutospacing="1"/>
              <w:rPr>
                <w:rFonts w:cs="Times New Roman"/>
                <w:sz w:val="28"/>
                <w:szCs w:val="28"/>
              </w:rPr>
            </w:pPr>
            <w:r w:rsidRPr="00B10F12">
              <w:rPr>
                <w:rFonts w:cs="Times New Roman"/>
                <w:iCs/>
                <w:sz w:val="28"/>
                <w:szCs w:val="28"/>
              </w:rPr>
              <w:t xml:space="preserve">Удобные мягкие диваны, зашториваемые ложи, роскошный интерьер в бардовых тонах – все эти </w:t>
            </w:r>
            <w:r w:rsidRPr="00B10F12">
              <w:rPr>
                <w:rFonts w:cs="Times New Roman"/>
                <w:iCs/>
                <w:sz w:val="28"/>
                <w:szCs w:val="28"/>
              </w:rPr>
              <w:lastRenderedPageBreak/>
              <w:t>нюансы позволяют гостям полноценно расслабиться и уютно себя чувствовать.</w:t>
            </w:r>
          </w:p>
          <w:p w:rsidR="004468DB" w:rsidRPr="00B10F12" w:rsidRDefault="004468DB" w:rsidP="00B25C60">
            <w:pPr>
              <w:spacing w:before="100" w:beforeAutospacing="1" w:after="100" w:afterAutospacing="1"/>
              <w:rPr>
                <w:rFonts w:cs="Times New Roman"/>
                <w:sz w:val="28"/>
                <w:szCs w:val="28"/>
              </w:rPr>
            </w:pPr>
            <w:r w:rsidRPr="00B10F12">
              <w:rPr>
                <w:rFonts w:cs="Times New Roman"/>
                <w:iCs/>
                <w:sz w:val="28"/>
                <w:szCs w:val="28"/>
              </w:rPr>
              <w:t>Техническое оснащение Клуба позволяет создавать уникальные режиссерские постановки в любом формате мероприятия: концерт, банкет или клуб.</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1D348A" w:rsidRPr="00B10F12" w:rsidRDefault="00AE699E" w:rsidP="004C6BED">
            <w:pPr>
              <w:pStyle w:val="a4"/>
              <w:rPr>
                <w:rFonts w:ascii="Times New Roman" w:hAnsi="Times New Roman" w:cs="Times New Roman"/>
                <w:color w:val="auto"/>
                <w:sz w:val="28"/>
                <w:szCs w:val="28"/>
              </w:rPr>
            </w:pPr>
            <w:hyperlink r:id="rId1246" w:history="1">
              <w:r w:rsidR="00FA60EF" w:rsidRPr="00B10F12">
                <w:rPr>
                  <w:rStyle w:val="ab"/>
                  <w:rFonts w:ascii="Times New Roman" w:hAnsi="Times New Roman" w:cs="Times New Roman"/>
                  <w:color w:val="auto"/>
                  <w:sz w:val="28"/>
                  <w:szCs w:val="28"/>
                  <w:u w:val="none"/>
                  <w:shd w:val="clear" w:color="auto" w:fill="FFFFFF"/>
                </w:rPr>
                <w:t>Underground, джаз-кафе</w:t>
              </w:r>
            </w:hyperlink>
          </w:p>
        </w:tc>
        <w:tc>
          <w:tcPr>
            <w:tcW w:w="1322" w:type="pct"/>
            <w:tcBorders>
              <w:top w:val="single" w:sz="4" w:space="0" w:color="auto"/>
              <w:left w:val="single" w:sz="8" w:space="0" w:color="000000"/>
              <w:bottom w:val="single" w:sz="4" w:space="0" w:color="auto"/>
              <w:right w:val="single" w:sz="8" w:space="0" w:color="000000"/>
            </w:tcBorders>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46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516391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 11.00 до 00.00,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Пятница, суббота - с 11.00 до 02.00.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47" w:tgtFrame="_blank" w:history="1">
              <w:r w:rsidRPr="00B10F12">
                <w:rPr>
                  <w:rStyle w:val="ab"/>
                  <w:rFonts w:ascii="Times New Roman" w:hAnsi="Times New Roman" w:cs="Times New Roman"/>
                  <w:color w:val="auto"/>
                  <w:sz w:val="28"/>
                  <w:szCs w:val="28"/>
                  <w:u w:val="none"/>
                  <w:shd w:val="clear" w:color="auto" w:fill="FFFFFF"/>
                </w:rPr>
                <w:t>jazz-cafe.tomsk.ru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B25C60">
            <w:pPr>
              <w:shd w:val="clear" w:color="auto" w:fill="FFFFFF"/>
              <w:rPr>
                <w:rFonts w:cs="Times New Roman"/>
                <w:sz w:val="28"/>
                <w:szCs w:val="28"/>
              </w:rPr>
            </w:pPr>
            <w:r w:rsidRPr="00B10F12">
              <w:rPr>
                <w:rFonts w:cs="Times New Roman"/>
                <w:sz w:val="28"/>
                <w:szCs w:val="28"/>
              </w:rPr>
              <w:t xml:space="preserve">Первое в Томске (и пока что единственное) джаз-кафе было открыто в конце 2004 года и сразу полюбилось ценителям симпатичных, стильных мест с хорошей музыкой. Кафе находится в полуподвальном небольшом помещении и располагает всего лишь десятком столиков, небольшой сценой, на которой красуется саксофон приезжего музыканта и гостеприимным </w:t>
            </w:r>
            <w:r w:rsidRPr="00B10F12">
              <w:rPr>
                <w:rFonts w:cs="Times New Roman"/>
                <w:sz w:val="28"/>
                <w:szCs w:val="28"/>
              </w:rPr>
              <w:lastRenderedPageBreak/>
              <w:t>баром. Дизайн джаз-кафе Underground выполнено в теплых тонах - кирпичные стены, темное дерево и белые приглашающие диванчики, огромные фигуры частей тела, руки Микеланджело (которые вместе весят больше 2500 кг), приглушенный свет и отличная музыка - как раз то, что вам нравится! Практически все детали интерьера были сделаны на заказ, специально для оформления кафе.</w:t>
            </w:r>
          </w:p>
          <w:p w:rsidR="004468DB" w:rsidRPr="00B10F12" w:rsidRDefault="004468DB" w:rsidP="00B25C60">
            <w:pPr>
              <w:shd w:val="clear" w:color="auto" w:fill="FFFFFF"/>
              <w:rPr>
                <w:rFonts w:cs="Times New Roman"/>
                <w:sz w:val="28"/>
                <w:szCs w:val="28"/>
              </w:rPr>
            </w:pPr>
            <w:r w:rsidRPr="00B10F12">
              <w:rPr>
                <w:rFonts w:cs="Times New Roman"/>
                <w:sz w:val="28"/>
                <w:szCs w:val="28"/>
              </w:rPr>
              <w:t xml:space="preserve">Кухня кафе построена на принципах популярного сейчас направления Fusion - сочетания свежих продуктов и оригинального подхода к приготовлению блюд. Джаз-кафе Underground ордится своей кухней, где используют только самые свежие и натуральные продукты, предлагают вина и </w:t>
            </w:r>
            <w:r w:rsidRPr="00B10F12">
              <w:rPr>
                <w:rFonts w:cs="Times New Roman"/>
                <w:sz w:val="28"/>
                <w:szCs w:val="28"/>
              </w:rPr>
              <w:lastRenderedPageBreak/>
              <w:t xml:space="preserve">коктейли на любой вкус, можно побаловать себя вкусным десертом, и даже любители сигар оценят Карту сигар, предлагаемую заведением. </w:t>
            </w:r>
            <w:r w:rsidR="00473B2C">
              <w:rPr>
                <w:rFonts w:cs="Times New Roman"/>
                <w:sz w:val="28"/>
                <w:szCs w:val="28"/>
              </w:rPr>
              <w:t>В кафе можно также позавтракать,</w:t>
            </w:r>
            <w:r w:rsidRPr="00B10F12">
              <w:rPr>
                <w:rFonts w:cs="Times New Roman"/>
                <w:sz w:val="28"/>
                <w:szCs w:val="28"/>
              </w:rPr>
              <w:t>вам покажут классику немого черно-белого кино, джаз-кафе Underground имеет большую коллекцию черно-белых фильмов с такими известными актерами как Чарли Чаплин, Бастер Китон, фильмы братьев Люмьер, Фриц Ланга и прочих.</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48" w:history="1">
              <w:r w:rsidR="00FA60EF" w:rsidRPr="00B10F12">
                <w:rPr>
                  <w:rStyle w:val="ab"/>
                  <w:rFonts w:ascii="Times New Roman" w:hAnsi="Times New Roman" w:cs="Times New Roman"/>
                  <w:color w:val="auto"/>
                  <w:sz w:val="28"/>
                  <w:szCs w:val="28"/>
                  <w:u w:val="none"/>
                  <w:shd w:val="clear" w:color="auto" w:fill="FFFFFF"/>
                </w:rPr>
                <w:t>Государственная филармония, БКЗ</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Адрес:г.Томск, пл. Ленина, 12-а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515956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49" w:tgtFrame="_blank" w:history="1">
              <w:r w:rsidRPr="00B10F12">
                <w:rPr>
                  <w:rStyle w:val="ab"/>
                  <w:rFonts w:ascii="Times New Roman" w:hAnsi="Times New Roman" w:cs="Times New Roman"/>
                  <w:bCs/>
                  <w:color w:val="auto"/>
                  <w:sz w:val="28"/>
                  <w:szCs w:val="28"/>
                  <w:u w:val="none"/>
                  <w:shd w:val="clear" w:color="auto" w:fill="FFFFFF"/>
                </w:rPr>
                <w:t>http://philharmonic.tomsk.ru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Большой зал-1138</w:t>
            </w:r>
          </w:p>
          <w:p w:rsidR="0034637E"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Органный зал-264</w:t>
            </w: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Томская филармония включает два зала: органный, расположенный на проспекте Ленина, в здании областного краеведческого музея и Большой концертный зал, который находится в Губернаторском квартале.</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lang w:val="en-US"/>
              </w:rPr>
            </w:pPr>
            <w:hyperlink r:id="rId1250" w:history="1">
              <w:r w:rsidR="00FA60EF" w:rsidRPr="00B10F12">
                <w:rPr>
                  <w:rStyle w:val="ab"/>
                  <w:rFonts w:ascii="Times New Roman" w:hAnsi="Times New Roman" w:cs="Times New Roman"/>
                  <w:color w:val="auto"/>
                  <w:sz w:val="28"/>
                  <w:szCs w:val="28"/>
                  <w:u w:val="none"/>
                  <w:shd w:val="clear" w:color="auto" w:fill="FFFFFF"/>
                </w:rPr>
                <w:t>Конец Фрунзе, Comedy-pab</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Томск, пр. Фрунзе, 129</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210033</w:t>
            </w:r>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473B2C" w:rsidRPr="00473B2C" w:rsidRDefault="00473B2C" w:rsidP="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На протяжении многих лет филармонии организовывает гастроли ведущих музыкантов, приглашает великих деятелей искусства.</w:t>
            </w:r>
          </w:p>
          <w:p w:rsidR="001D348A" w:rsidRPr="00B10F12" w:rsidRDefault="00473B2C" w:rsidP="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В пабе "Конец Фрунзе" посетители смогут попробовать различные блюда от холодных закусок до горячего, а так же послушать живую музыку.</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51" w:history="1">
              <w:r w:rsidR="00FA60EF" w:rsidRPr="00B10F12">
                <w:rPr>
                  <w:rStyle w:val="ab"/>
                  <w:rFonts w:ascii="Times New Roman" w:hAnsi="Times New Roman" w:cs="Times New Roman"/>
                  <w:color w:val="auto"/>
                  <w:sz w:val="28"/>
                  <w:szCs w:val="28"/>
                  <w:u w:val="none"/>
                  <w:shd w:val="clear" w:color="auto" w:fill="FFFFFF"/>
                </w:rPr>
                <w:t>Корона, клуб</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Пушкина, 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65-02-26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52" w:tgtFrame="_blank" w:history="1">
              <w:r w:rsidRPr="00B10F12">
                <w:rPr>
                  <w:rStyle w:val="ab"/>
                  <w:rFonts w:ascii="Times New Roman" w:hAnsi="Times New Roman" w:cs="Times New Roman"/>
                  <w:bCs/>
                  <w:color w:val="auto"/>
                  <w:sz w:val="28"/>
                  <w:szCs w:val="28"/>
                  <w:u w:val="none"/>
                  <w:shd w:val="clear" w:color="auto" w:fill="FFFFFF"/>
                </w:rPr>
                <w:t>http://www.coronaclub.tomsk.ru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Арт-клуб «Корона» в Томске – это некий симбиоз ресторана, концертной площадки и центра развлечений. Помещение клуба разделено на три зала, оформленных в классическом «ресторанном» стиле, с использованием искусственного камня, натурального дерева и роскошных драпировок. Среди цветовых решений преобладает бордово-</w:t>
            </w:r>
            <w:r w:rsidRPr="00B10F12">
              <w:rPr>
                <w:rFonts w:ascii="Times New Roman" w:hAnsi="Times New Roman" w:cs="Times New Roman"/>
                <w:color w:val="auto"/>
                <w:sz w:val="28"/>
                <w:szCs w:val="28"/>
              </w:rPr>
              <w:lastRenderedPageBreak/>
              <w:t>розовая гамма, чередующаяся со стильными зонами, украшенными черно-белыми фотографиями.</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53" w:history="1">
              <w:r w:rsidR="00FA60EF" w:rsidRPr="00B10F12">
                <w:rPr>
                  <w:rStyle w:val="ab"/>
                  <w:rFonts w:ascii="Times New Roman" w:hAnsi="Times New Roman" w:cs="Times New Roman"/>
                  <w:color w:val="auto"/>
                  <w:sz w:val="28"/>
                  <w:szCs w:val="28"/>
                  <w:u w:val="none"/>
                  <w:shd w:val="clear" w:color="auto" w:fill="FFFFFF"/>
                </w:rPr>
                <w:t>Маяк, комплекс вечернего отдыха</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Белозерская, 13/1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65-22-14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54" w:tgtFrame="_blank" w:history="1">
              <w:r w:rsidRPr="00B10F12">
                <w:rPr>
                  <w:rStyle w:val="ab"/>
                  <w:rFonts w:ascii="Times New Roman" w:hAnsi="Times New Roman" w:cs="Times New Roman"/>
                  <w:color w:val="auto"/>
                  <w:sz w:val="28"/>
                  <w:szCs w:val="28"/>
                  <w:u w:val="none"/>
                  <w:shd w:val="clear" w:color="auto" w:fill="FFFFFF"/>
                </w:rPr>
                <w:t>http://mayak-club.ru/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4468DB"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1. Клуб живой музыки "Маяк". Превосходное сочетание рок-н-ролльного драйва и</w:t>
            </w:r>
            <w:r w:rsidR="0034637E">
              <w:rPr>
                <w:rFonts w:ascii="Times New Roman" w:hAnsi="Times New Roman" w:cs="Times New Roman"/>
                <w:color w:val="auto"/>
                <w:sz w:val="28"/>
                <w:szCs w:val="28"/>
              </w:rPr>
              <w:t xml:space="preserve"> качественного сервиса. На</w:t>
            </w:r>
            <w:r w:rsidRPr="00B10F12">
              <w:rPr>
                <w:rFonts w:ascii="Times New Roman" w:hAnsi="Times New Roman" w:cs="Times New Roman"/>
                <w:color w:val="auto"/>
                <w:sz w:val="28"/>
                <w:szCs w:val="28"/>
              </w:rPr>
              <w:t xml:space="preserve"> сцене выступают группы и отдельные личности из разных уголков России, играющие собственные песни и хиты, которые навсегда остаются в душе.</w:t>
            </w:r>
          </w:p>
          <w:p w:rsidR="004468DB" w:rsidRPr="00B10F12" w:rsidRDefault="004468DB" w:rsidP="004468DB">
            <w:pPr>
              <w:pStyle w:val="a4"/>
              <w:rPr>
                <w:rFonts w:ascii="Times New Roman" w:hAnsi="Times New Roman" w:cs="Times New Roman"/>
                <w:color w:val="auto"/>
                <w:sz w:val="28"/>
                <w:szCs w:val="28"/>
              </w:rPr>
            </w:pPr>
          </w:p>
          <w:p w:rsidR="004468DB"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2. Ресторан</w:t>
            </w:r>
            <w:r w:rsidR="0034637E">
              <w:rPr>
                <w:rFonts w:ascii="Times New Roman" w:hAnsi="Times New Roman" w:cs="Times New Roman"/>
                <w:color w:val="auto"/>
                <w:sz w:val="28"/>
                <w:szCs w:val="28"/>
              </w:rPr>
              <w:t xml:space="preserve"> "Белое Озеро" - это </w:t>
            </w:r>
            <w:r w:rsidRPr="00B10F12">
              <w:rPr>
                <w:rFonts w:ascii="Times New Roman" w:hAnsi="Times New Roman" w:cs="Times New Roman"/>
                <w:color w:val="auto"/>
                <w:sz w:val="28"/>
                <w:szCs w:val="28"/>
              </w:rPr>
              <w:t xml:space="preserve">заведение, где проходят бизнес-мероприятия города, собираются по различным </w:t>
            </w:r>
            <w:r w:rsidR="0034637E">
              <w:rPr>
                <w:rFonts w:ascii="Times New Roman" w:hAnsi="Times New Roman" w:cs="Times New Roman"/>
                <w:color w:val="auto"/>
                <w:sz w:val="28"/>
                <w:szCs w:val="28"/>
              </w:rPr>
              <w:t xml:space="preserve">приятным поводам </w:t>
            </w:r>
            <w:r w:rsidRPr="00B10F12">
              <w:rPr>
                <w:rFonts w:ascii="Times New Roman" w:hAnsi="Times New Roman" w:cs="Times New Roman"/>
                <w:color w:val="auto"/>
                <w:sz w:val="28"/>
                <w:szCs w:val="28"/>
              </w:rPr>
              <w:t xml:space="preserve">, будь то: свадьба, День Рождения, юбилей, корпоративное мероприятие, тренинг или семинар. Ресторан подарит </w:t>
            </w:r>
            <w:r w:rsidRPr="00B10F12">
              <w:rPr>
                <w:rFonts w:ascii="Times New Roman" w:hAnsi="Times New Roman" w:cs="Times New Roman"/>
                <w:color w:val="auto"/>
                <w:sz w:val="28"/>
                <w:szCs w:val="28"/>
              </w:rPr>
              <w:lastRenderedPageBreak/>
              <w:t>ВАМ чувство комфорта и непринужденности в согласии с высоким уровнем сервиса и кухни.</w:t>
            </w:r>
          </w:p>
          <w:p w:rsidR="004468DB" w:rsidRPr="00B10F12" w:rsidRDefault="004468DB" w:rsidP="004468DB">
            <w:pPr>
              <w:pStyle w:val="a4"/>
              <w:rPr>
                <w:rFonts w:ascii="Times New Roman" w:hAnsi="Times New Roman" w:cs="Times New Roman"/>
                <w:color w:val="auto"/>
                <w:sz w:val="28"/>
                <w:szCs w:val="28"/>
              </w:rPr>
            </w:pPr>
          </w:p>
          <w:p w:rsidR="001D348A"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3. Летняя "Палуба" комплекса "Маяк" - это особое место, которое сочетает в себе природную красоту вида, свежий воздух, живой звук и отличный набор блюд, в том числе бизнес ланчи.</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B25C60" w:rsidRPr="00B10F12" w:rsidTr="00B10F12">
        <w:trPr>
          <w:trHeight w:val="1410"/>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AE699E" w:rsidP="004C6BED">
            <w:pPr>
              <w:pStyle w:val="a4"/>
              <w:rPr>
                <w:rFonts w:ascii="Times New Roman" w:hAnsi="Times New Roman" w:cs="Times New Roman"/>
                <w:color w:val="auto"/>
                <w:sz w:val="28"/>
                <w:szCs w:val="28"/>
              </w:rPr>
            </w:pPr>
            <w:hyperlink r:id="rId1255" w:history="1">
              <w:r w:rsidR="00FA60EF" w:rsidRPr="00B10F12">
                <w:rPr>
                  <w:rStyle w:val="ab"/>
                  <w:rFonts w:ascii="Times New Roman" w:hAnsi="Times New Roman" w:cs="Times New Roman"/>
                  <w:color w:val="auto"/>
                  <w:sz w:val="28"/>
                  <w:szCs w:val="28"/>
                  <w:u w:val="none"/>
                  <w:shd w:val="clear" w:color="auto" w:fill="FFFFFF"/>
                </w:rPr>
                <w:t>Сибирский паб, ресторан</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Ново-Соборная, 2</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53-00-47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256" w:tgtFrame="_blank" w:history="1">
              <w:r w:rsidRPr="00B10F12">
                <w:rPr>
                  <w:rStyle w:val="ab"/>
                  <w:rFonts w:ascii="Times New Roman" w:hAnsi="Times New Roman" w:cs="Times New Roman"/>
                  <w:bCs/>
                  <w:color w:val="auto"/>
                  <w:sz w:val="28"/>
                  <w:szCs w:val="28"/>
                  <w:u w:val="none"/>
                  <w:shd w:val="clear" w:color="auto" w:fill="FFFFFF"/>
                </w:rPr>
                <w:t>http://siberian-pub.ru</w:t>
              </w:r>
            </w:hyperlink>
            <w:r w:rsidRPr="00B10F12">
              <w:rPr>
                <w:rStyle w:val="apple-converted-space"/>
                <w:rFonts w:ascii="Times New Roman" w:hAnsi="Times New Roman" w:cs="Times New Roman"/>
                <w:color w:val="auto"/>
                <w:sz w:val="28"/>
                <w:szCs w:val="28"/>
                <w:shd w:val="clear" w:color="auto" w:fill="FFFFFF"/>
              </w:rPr>
              <w:t> </w:t>
            </w:r>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1D348A"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Единственный</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bCs/>
                <w:color w:val="auto"/>
                <w:sz w:val="28"/>
                <w:szCs w:val="28"/>
                <w:shd w:val="clear" w:color="auto" w:fill="FFFFFF"/>
              </w:rPr>
              <w:t>паб</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с русским и американским бильярдом, 12 сортов</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лучшего разливного пива на любой вкус, 8 видов стейков из мраморного</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мяса, спортивные трансляции на 6 экранах.</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475"/>
          <w:jc w:val="center"/>
        </w:trPr>
        <w:tc>
          <w:tcPr>
            <w:tcW w:w="669"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A60EF" w:rsidRPr="00B10F12" w:rsidRDefault="00AE699E" w:rsidP="004C6BED">
            <w:pPr>
              <w:pStyle w:val="a4"/>
              <w:rPr>
                <w:rFonts w:ascii="Times New Roman" w:hAnsi="Times New Roman" w:cs="Times New Roman"/>
                <w:color w:val="auto"/>
                <w:sz w:val="28"/>
                <w:szCs w:val="28"/>
              </w:rPr>
            </w:pPr>
            <w:hyperlink r:id="rId1257" w:history="1">
              <w:r w:rsidR="00FA60EF" w:rsidRPr="00B10F12">
                <w:rPr>
                  <w:rStyle w:val="ab"/>
                  <w:rFonts w:ascii="Times New Roman" w:hAnsi="Times New Roman" w:cs="Times New Roman"/>
                  <w:color w:val="auto"/>
                  <w:sz w:val="28"/>
                  <w:szCs w:val="28"/>
                  <w:u w:val="none"/>
                  <w:shd w:val="clear" w:color="auto" w:fill="FFFFFF"/>
                </w:rPr>
                <w:t>Томская областная государственная филармония (органный зал)</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A60EF" w:rsidRPr="00B10F12" w:rsidRDefault="00FA2810" w:rsidP="00FA60EF">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пр. Ленина, 75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51-61-95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258" w:tgtFrame="_blank" w:history="1">
              <w:r w:rsidRPr="00B10F12">
                <w:rPr>
                  <w:rStyle w:val="ab"/>
                  <w:rFonts w:ascii="Times New Roman" w:hAnsi="Times New Roman" w:cs="Times New Roman"/>
                  <w:bCs/>
                  <w:color w:val="auto"/>
                  <w:sz w:val="28"/>
                  <w:szCs w:val="28"/>
                  <w:u w:val="none"/>
                  <w:shd w:val="clear" w:color="auto" w:fill="FFFFFF"/>
                </w:rPr>
                <w:t>http://www.bkz.tomsk.ru/article/1/20</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A60EF"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264</w:t>
            </w:r>
          </w:p>
        </w:tc>
        <w:tc>
          <w:tcPr>
            <w:tcW w:w="67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A60EF" w:rsidRPr="00B10F12" w:rsidRDefault="00FA60EF">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EFF" w:themeFill="background1"/>
          </w:tcPr>
          <w:p w:rsidR="00FA60EF"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Малый концертный зал (МКЗ) Томской областной государственной филармонии - это органный зал с великолепной акустикой. Расположен в здании краеведческого музея г. Томска (бывшая усадьба золотопромышленника Асташева, является памятником федерального значения). </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Орган был установлен специалистами одной из старейших немецких фирм "Зауэр", впервые зазвучал 17 июня 1981 г.</w:t>
            </w:r>
          </w:p>
        </w:tc>
        <w:tc>
          <w:tcPr>
            <w:tcW w:w="774" w:type="pct"/>
            <w:tcBorders>
              <w:top w:val="single" w:sz="4" w:space="0" w:color="auto"/>
              <w:left w:val="single" w:sz="8" w:space="0" w:color="000000"/>
              <w:bottom w:val="single" w:sz="4" w:space="0" w:color="auto"/>
              <w:right w:val="single" w:sz="8" w:space="0" w:color="000000"/>
            </w:tcBorders>
          </w:tcPr>
          <w:p w:rsidR="00FA60EF" w:rsidRPr="00B10F12" w:rsidRDefault="00FA60EF" w:rsidP="00F16B63">
            <w:pPr>
              <w:pStyle w:val="a4"/>
              <w:rPr>
                <w:rFonts w:ascii="Times New Roman" w:hAnsi="Times New Roman" w:cs="Times New Roman"/>
                <w:color w:val="auto"/>
                <w:sz w:val="28"/>
                <w:szCs w:val="28"/>
              </w:rPr>
            </w:pPr>
          </w:p>
        </w:tc>
      </w:tr>
    </w:tbl>
    <w:p w:rsidR="00DD12E8" w:rsidRDefault="00DD12E8" w:rsidP="00B10F12">
      <w:pPr>
        <w:pStyle w:val="a4"/>
        <w:spacing w:after="0"/>
        <w:ind w:right="244"/>
        <w:rPr>
          <w:color w:val="auto"/>
          <w:sz w:val="20"/>
          <w:szCs w:val="20"/>
        </w:rPr>
      </w:pPr>
    </w:p>
    <w:p w:rsidR="002D2DBA" w:rsidRPr="009D4D11" w:rsidRDefault="002D2DBA" w:rsidP="002D2DBA">
      <w:pPr>
        <w:pStyle w:val="a4"/>
        <w:spacing w:after="0"/>
        <w:ind w:left="367" w:right="244"/>
        <w:jc w:val="right"/>
        <w:rPr>
          <w:color w:val="auto"/>
          <w:sz w:val="20"/>
          <w:szCs w:val="20"/>
        </w:rPr>
      </w:pPr>
      <w:r w:rsidRPr="009D4D11">
        <w:rPr>
          <w:color w:val="auto"/>
          <w:sz w:val="20"/>
          <w:szCs w:val="20"/>
        </w:rPr>
        <w:t>Таблица № 1</w:t>
      </w:r>
      <w:r w:rsidR="004A3826">
        <w:rPr>
          <w:color w:val="auto"/>
          <w:sz w:val="20"/>
          <w:szCs w:val="20"/>
        </w:rPr>
        <w:t>6</w:t>
      </w:r>
    </w:p>
    <w:p w:rsidR="002D2DBA" w:rsidRPr="009D4D11" w:rsidRDefault="002D2DBA" w:rsidP="002D2DBA">
      <w:pPr>
        <w:jc w:val="center"/>
        <w:rPr>
          <w:rFonts w:ascii="Arial" w:hAnsi="Arial" w:cs="Arial"/>
          <w:b/>
          <w:sz w:val="20"/>
          <w:szCs w:val="20"/>
        </w:rPr>
      </w:pPr>
      <w:r w:rsidRPr="009D4D11">
        <w:rPr>
          <w:rFonts w:ascii="Arial" w:hAnsi="Arial" w:cs="Arial"/>
          <w:b/>
          <w:sz w:val="20"/>
          <w:szCs w:val="20"/>
        </w:rPr>
        <w:t>ПРЕДПРИЯТИЯ БЫТОВОГО ОБСЛУЖИВАНИЯ</w:t>
      </w:r>
    </w:p>
    <w:p w:rsidR="002D2DBA" w:rsidRPr="002D2DBA" w:rsidRDefault="002D2DBA" w:rsidP="002D2DBA">
      <w:pPr>
        <w:jc w:val="center"/>
        <w:rPr>
          <w:rFonts w:ascii="Arial" w:hAnsi="Arial" w:cs="Arial"/>
          <w:b/>
          <w:sz w:val="10"/>
          <w:szCs w:val="1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276"/>
        <w:gridCol w:w="1487"/>
        <w:gridCol w:w="1984"/>
        <w:gridCol w:w="6877"/>
      </w:tblGrid>
      <w:tr w:rsidR="002D2DBA" w:rsidRPr="009D4D11" w:rsidTr="00B10F12">
        <w:trPr>
          <w:trHeight w:val="1123"/>
        </w:trPr>
        <w:tc>
          <w:tcPr>
            <w:tcW w:w="3686" w:type="dxa"/>
            <w:shd w:val="clear" w:color="auto" w:fill="auto"/>
            <w:vAlign w:val="center"/>
          </w:tcPr>
          <w:p w:rsidR="004C6BED" w:rsidRDefault="002D2DBA" w:rsidP="004C6BED">
            <w:pPr>
              <w:jc w:val="center"/>
              <w:rPr>
                <w:rFonts w:ascii="Arial" w:hAnsi="Arial" w:cs="Arial"/>
                <w:b/>
                <w:bCs/>
                <w:sz w:val="20"/>
                <w:szCs w:val="20"/>
              </w:rPr>
            </w:pPr>
            <w:r w:rsidRPr="009D4D11">
              <w:rPr>
                <w:rFonts w:ascii="Arial" w:hAnsi="Arial" w:cs="Arial"/>
                <w:b/>
                <w:bCs/>
                <w:sz w:val="20"/>
                <w:szCs w:val="20"/>
              </w:rPr>
              <w:t>На</w:t>
            </w:r>
            <w:r w:rsidR="004C6BED">
              <w:rPr>
                <w:rFonts w:ascii="Arial" w:hAnsi="Arial" w:cs="Arial"/>
                <w:b/>
                <w:bCs/>
                <w:sz w:val="20"/>
                <w:szCs w:val="20"/>
              </w:rPr>
              <w:t>з</w:t>
            </w:r>
            <w:r w:rsidRPr="009D4D11">
              <w:rPr>
                <w:rFonts w:ascii="Arial" w:hAnsi="Arial" w:cs="Arial"/>
                <w:b/>
                <w:bCs/>
                <w:sz w:val="20"/>
                <w:szCs w:val="20"/>
              </w:rPr>
              <w:t>вание организации</w:t>
            </w:r>
            <w:r w:rsidR="004C6BED">
              <w:rPr>
                <w:rFonts w:ascii="Arial" w:hAnsi="Arial" w:cs="Arial"/>
                <w:b/>
                <w:bCs/>
                <w:sz w:val="20"/>
                <w:szCs w:val="20"/>
              </w:rPr>
              <w:t>/</w:t>
            </w:r>
          </w:p>
          <w:p w:rsidR="002D2DBA" w:rsidRPr="009D4D11" w:rsidRDefault="004C6BED" w:rsidP="004C6BED">
            <w:pPr>
              <w:jc w:val="center"/>
              <w:rPr>
                <w:rFonts w:ascii="Arial" w:hAnsi="Arial" w:cs="Arial"/>
                <w:b/>
                <w:bCs/>
                <w:sz w:val="20"/>
                <w:szCs w:val="20"/>
              </w:rPr>
            </w:pPr>
            <w:r>
              <w:rPr>
                <w:rFonts w:ascii="Arial" w:hAnsi="Arial" w:cs="Arial"/>
                <w:b/>
                <w:bCs/>
                <w:sz w:val="20"/>
                <w:szCs w:val="20"/>
              </w:rPr>
              <w:t>тип</w:t>
            </w:r>
          </w:p>
        </w:tc>
        <w:tc>
          <w:tcPr>
            <w:tcW w:w="1276"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Организационно-правовая форма</w:t>
            </w:r>
          </w:p>
        </w:tc>
        <w:tc>
          <w:tcPr>
            <w:tcW w:w="1487"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Перечень оказываемых</w:t>
            </w:r>
          </w:p>
        </w:tc>
        <w:tc>
          <w:tcPr>
            <w:tcW w:w="1984"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Адрес, телефон, факс, электронный адрес</w:t>
            </w:r>
          </w:p>
        </w:tc>
        <w:tc>
          <w:tcPr>
            <w:tcW w:w="6877"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Ф.И.О. руководителя</w:t>
            </w:r>
          </w:p>
        </w:tc>
      </w:tr>
      <w:tr w:rsidR="002D2DBA" w:rsidRPr="009D4D11" w:rsidTr="00B10F12">
        <w:trPr>
          <w:trHeight w:val="413"/>
        </w:trPr>
        <w:tc>
          <w:tcPr>
            <w:tcW w:w="3686" w:type="dxa"/>
            <w:shd w:val="clear" w:color="auto" w:fill="auto"/>
          </w:tcPr>
          <w:p w:rsidR="002D2DBA" w:rsidRPr="009D4D11" w:rsidRDefault="002D2DBA" w:rsidP="00B415D8">
            <w:pPr>
              <w:jc w:val="center"/>
              <w:rPr>
                <w:rFonts w:ascii="Arial" w:hAnsi="Arial" w:cs="Arial"/>
                <w:b/>
                <w:bCs/>
                <w:sz w:val="20"/>
                <w:szCs w:val="20"/>
              </w:rPr>
            </w:pPr>
            <w:r w:rsidRPr="009D4D11">
              <w:rPr>
                <w:rFonts w:ascii="Arial" w:hAnsi="Arial" w:cs="Arial"/>
                <w:b/>
                <w:bCs/>
                <w:sz w:val="20"/>
                <w:szCs w:val="20"/>
              </w:rPr>
              <w:t>1</w:t>
            </w:r>
          </w:p>
        </w:tc>
        <w:tc>
          <w:tcPr>
            <w:tcW w:w="1276"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2</w:t>
            </w:r>
          </w:p>
        </w:tc>
        <w:tc>
          <w:tcPr>
            <w:tcW w:w="1487"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3</w:t>
            </w:r>
          </w:p>
        </w:tc>
        <w:tc>
          <w:tcPr>
            <w:tcW w:w="1984"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4</w:t>
            </w:r>
          </w:p>
        </w:tc>
        <w:tc>
          <w:tcPr>
            <w:tcW w:w="6877"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5</w:t>
            </w:r>
          </w:p>
        </w:tc>
      </w:tr>
      <w:tr w:rsidR="00B10F12" w:rsidRPr="009D4D11" w:rsidTr="00B10F12">
        <w:trPr>
          <w:trHeight w:val="453"/>
        </w:trPr>
        <w:tc>
          <w:tcPr>
            <w:tcW w:w="15310" w:type="dxa"/>
            <w:gridSpan w:val="5"/>
            <w:shd w:val="clear" w:color="auto" w:fill="auto"/>
          </w:tcPr>
          <w:p w:rsidR="00B10F12" w:rsidRPr="00B10F12" w:rsidRDefault="00B10F12" w:rsidP="00B415D8">
            <w:pPr>
              <w:rPr>
                <w:rFonts w:cs="Times New Roman"/>
                <w:sz w:val="28"/>
                <w:szCs w:val="28"/>
              </w:rPr>
            </w:pPr>
            <w:r w:rsidRPr="00B10F12">
              <w:rPr>
                <w:rFonts w:cs="Times New Roman"/>
                <w:sz w:val="28"/>
                <w:szCs w:val="28"/>
              </w:rPr>
              <w:t>Каждый район города имеет развитую сферу обслуживания.</w:t>
            </w:r>
          </w:p>
        </w:tc>
      </w:tr>
    </w:tbl>
    <w:p w:rsidR="002073BB" w:rsidRPr="00D55DA5" w:rsidRDefault="00D55DA5" w:rsidP="00D55DA5">
      <w:pPr>
        <w:pStyle w:val="a4"/>
        <w:ind w:left="367" w:right="244"/>
        <w:rPr>
          <w:i/>
          <w:color w:val="auto"/>
          <w:sz w:val="20"/>
          <w:szCs w:val="20"/>
        </w:rPr>
      </w:pPr>
      <w:r w:rsidRPr="005C1A76">
        <w:rPr>
          <w:color w:val="auto"/>
          <w:sz w:val="20"/>
          <w:szCs w:val="20"/>
        </w:rPr>
        <w:t>Примечание:</w:t>
      </w:r>
      <w:r w:rsidRPr="00D55DA5">
        <w:rPr>
          <w:i/>
          <w:color w:val="auto"/>
          <w:sz w:val="20"/>
          <w:szCs w:val="20"/>
        </w:rPr>
        <w:t xml:space="preserve"> </w:t>
      </w:r>
      <w:r w:rsidRPr="005C1A76">
        <w:rPr>
          <w:i/>
          <w:color w:val="auto"/>
          <w:sz w:val="18"/>
          <w:szCs w:val="18"/>
        </w:rPr>
        <w:t>указать те, которые расположены поблизости от средств размещения</w:t>
      </w:r>
    </w:p>
    <w:p w:rsidR="00D55DA5" w:rsidRPr="00D55DA5" w:rsidRDefault="00D55DA5" w:rsidP="00D55DA5">
      <w:pPr>
        <w:pStyle w:val="a4"/>
        <w:ind w:left="367" w:right="244"/>
        <w:rPr>
          <w:color w:val="auto"/>
          <w:sz w:val="10"/>
          <w:szCs w:val="10"/>
        </w:rPr>
      </w:pPr>
    </w:p>
    <w:p w:rsidR="002D2DBA" w:rsidRDefault="002D2DBA" w:rsidP="002D2DBA">
      <w:pPr>
        <w:pStyle w:val="a4"/>
        <w:ind w:left="367" w:right="244"/>
        <w:jc w:val="right"/>
        <w:rPr>
          <w:color w:val="auto"/>
          <w:sz w:val="20"/>
          <w:szCs w:val="20"/>
        </w:rPr>
      </w:pPr>
      <w:r>
        <w:rPr>
          <w:color w:val="auto"/>
          <w:sz w:val="20"/>
          <w:szCs w:val="20"/>
        </w:rPr>
        <w:t>Таблица № </w:t>
      </w:r>
      <w:r w:rsidR="004A3826">
        <w:rPr>
          <w:color w:val="auto"/>
          <w:sz w:val="20"/>
          <w:szCs w:val="20"/>
        </w:rPr>
        <w:t>17</w:t>
      </w:r>
    </w:p>
    <w:p w:rsidR="002D2DBA" w:rsidRDefault="002D2DBA" w:rsidP="002D2DBA">
      <w:pPr>
        <w:pStyle w:val="a4"/>
        <w:ind w:left="367" w:right="244"/>
        <w:jc w:val="center"/>
        <w:rPr>
          <w:b/>
          <w:color w:val="auto"/>
          <w:sz w:val="20"/>
          <w:szCs w:val="20"/>
        </w:rPr>
      </w:pPr>
      <w:r w:rsidRPr="00647B85">
        <w:rPr>
          <w:b/>
          <w:color w:val="auto"/>
          <w:sz w:val="20"/>
          <w:szCs w:val="20"/>
        </w:rPr>
        <w:t>ФИНАНСОВЫЕ ОРГАНИЗАЦИИ</w:t>
      </w:r>
    </w:p>
    <w:p w:rsidR="002D2DBA" w:rsidRPr="002D2DBA" w:rsidRDefault="002D2DBA" w:rsidP="002D2DBA">
      <w:pPr>
        <w:pStyle w:val="a4"/>
        <w:ind w:left="367" w:right="244"/>
        <w:jc w:val="center"/>
        <w:rPr>
          <w:b/>
          <w:color w:val="auto"/>
          <w:sz w:val="10"/>
          <w:szCs w:val="10"/>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7"/>
        <w:gridCol w:w="1837"/>
        <w:gridCol w:w="1833"/>
        <w:gridCol w:w="1839"/>
        <w:gridCol w:w="7324"/>
      </w:tblGrid>
      <w:tr w:rsidR="002D2DBA" w:rsidRPr="002D2DBA" w:rsidTr="00B10F12">
        <w:tc>
          <w:tcPr>
            <w:tcW w:w="2477"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Название</w:t>
            </w:r>
          </w:p>
          <w:p w:rsidR="002D2DBA" w:rsidRPr="002D2DBA" w:rsidRDefault="002D2DBA" w:rsidP="002D2DBA">
            <w:pPr>
              <w:jc w:val="center"/>
              <w:rPr>
                <w:rFonts w:ascii="Arial" w:hAnsi="Arial" w:cs="Arial"/>
                <w:sz w:val="21"/>
                <w:szCs w:val="21"/>
              </w:rPr>
            </w:pPr>
            <w:r w:rsidRPr="002D2DBA">
              <w:rPr>
                <w:rFonts w:ascii="Arial" w:hAnsi="Arial" w:cs="Arial"/>
                <w:b/>
                <w:bCs/>
                <w:sz w:val="21"/>
              </w:rPr>
              <w:t>(включая филиалы, сберегательные кассы и т.д.)</w:t>
            </w:r>
            <w:r w:rsidR="004C6BED">
              <w:rPr>
                <w:rFonts w:ascii="Arial" w:hAnsi="Arial" w:cs="Arial"/>
                <w:b/>
                <w:bCs/>
                <w:sz w:val="21"/>
              </w:rPr>
              <w:t>/тип</w:t>
            </w:r>
          </w:p>
        </w:tc>
        <w:tc>
          <w:tcPr>
            <w:tcW w:w="1837"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Вид деятельности</w:t>
            </w:r>
          </w:p>
        </w:tc>
        <w:tc>
          <w:tcPr>
            <w:tcW w:w="1833"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Адрес, телефон / факс,</w:t>
            </w:r>
          </w:p>
          <w:p w:rsidR="002D2DBA" w:rsidRPr="002D2DBA" w:rsidRDefault="002D2DBA" w:rsidP="002D2DBA">
            <w:pPr>
              <w:jc w:val="center"/>
              <w:rPr>
                <w:rFonts w:ascii="Arial" w:hAnsi="Arial" w:cs="Arial"/>
                <w:sz w:val="21"/>
                <w:szCs w:val="21"/>
              </w:rPr>
            </w:pPr>
            <w:r w:rsidRPr="002D2DBA">
              <w:rPr>
                <w:rFonts w:ascii="Arial" w:hAnsi="Arial" w:cs="Arial"/>
                <w:b/>
                <w:bCs/>
                <w:sz w:val="21"/>
              </w:rPr>
              <w:t>E-mail,сайт</w:t>
            </w:r>
          </w:p>
        </w:tc>
        <w:tc>
          <w:tcPr>
            <w:tcW w:w="1839"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Руководитель, Ф. И. О., должность, телефон</w:t>
            </w:r>
          </w:p>
        </w:tc>
        <w:tc>
          <w:tcPr>
            <w:tcW w:w="7324"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Примечания</w:t>
            </w:r>
          </w:p>
          <w:p w:rsidR="002D2DBA" w:rsidRPr="002D2DBA" w:rsidRDefault="002D2DBA" w:rsidP="002D2DBA">
            <w:pPr>
              <w:jc w:val="center"/>
              <w:rPr>
                <w:rFonts w:ascii="Arial" w:hAnsi="Arial" w:cs="Arial"/>
                <w:sz w:val="21"/>
                <w:szCs w:val="21"/>
              </w:rPr>
            </w:pPr>
          </w:p>
        </w:tc>
      </w:tr>
      <w:tr w:rsidR="002D2DBA" w:rsidRPr="002D2DBA" w:rsidTr="00B10F12">
        <w:tc>
          <w:tcPr>
            <w:tcW w:w="2477" w:type="dxa"/>
          </w:tcPr>
          <w:p w:rsidR="002D2DBA" w:rsidRPr="002D2DBA" w:rsidRDefault="002D2DBA" w:rsidP="002D2DBA">
            <w:pPr>
              <w:pStyle w:val="a4"/>
              <w:ind w:right="244"/>
              <w:jc w:val="center"/>
              <w:rPr>
                <w:b/>
                <w:color w:val="auto"/>
                <w:sz w:val="20"/>
                <w:szCs w:val="20"/>
              </w:rPr>
            </w:pPr>
            <w:r>
              <w:rPr>
                <w:b/>
                <w:color w:val="auto"/>
                <w:sz w:val="20"/>
                <w:szCs w:val="20"/>
              </w:rPr>
              <w:t>1</w:t>
            </w:r>
          </w:p>
        </w:tc>
        <w:tc>
          <w:tcPr>
            <w:tcW w:w="1837" w:type="dxa"/>
          </w:tcPr>
          <w:p w:rsidR="002D2DBA" w:rsidRPr="002D2DBA" w:rsidRDefault="002D2DBA" w:rsidP="002D2DBA">
            <w:pPr>
              <w:pStyle w:val="a4"/>
              <w:ind w:right="244"/>
              <w:jc w:val="center"/>
              <w:rPr>
                <w:b/>
                <w:color w:val="auto"/>
                <w:sz w:val="20"/>
                <w:szCs w:val="20"/>
              </w:rPr>
            </w:pPr>
            <w:r>
              <w:rPr>
                <w:b/>
                <w:color w:val="auto"/>
                <w:sz w:val="20"/>
                <w:szCs w:val="20"/>
              </w:rPr>
              <w:t>2</w:t>
            </w:r>
          </w:p>
        </w:tc>
        <w:tc>
          <w:tcPr>
            <w:tcW w:w="1833" w:type="dxa"/>
          </w:tcPr>
          <w:p w:rsidR="002D2DBA" w:rsidRPr="002D2DBA" w:rsidRDefault="002D2DBA" w:rsidP="002D2DBA">
            <w:pPr>
              <w:pStyle w:val="a4"/>
              <w:ind w:right="244"/>
              <w:jc w:val="center"/>
              <w:rPr>
                <w:b/>
                <w:color w:val="auto"/>
                <w:sz w:val="20"/>
                <w:szCs w:val="20"/>
              </w:rPr>
            </w:pPr>
            <w:r>
              <w:rPr>
                <w:b/>
                <w:color w:val="auto"/>
                <w:sz w:val="20"/>
                <w:szCs w:val="20"/>
              </w:rPr>
              <w:t>3</w:t>
            </w:r>
          </w:p>
        </w:tc>
        <w:tc>
          <w:tcPr>
            <w:tcW w:w="1839" w:type="dxa"/>
          </w:tcPr>
          <w:p w:rsidR="002D2DBA" w:rsidRPr="002D2DBA" w:rsidRDefault="002D2DBA" w:rsidP="002D2DBA">
            <w:pPr>
              <w:pStyle w:val="a4"/>
              <w:ind w:right="244"/>
              <w:jc w:val="center"/>
              <w:rPr>
                <w:b/>
                <w:color w:val="auto"/>
                <w:sz w:val="20"/>
                <w:szCs w:val="20"/>
              </w:rPr>
            </w:pPr>
            <w:r>
              <w:rPr>
                <w:b/>
                <w:color w:val="auto"/>
                <w:sz w:val="20"/>
                <w:szCs w:val="20"/>
              </w:rPr>
              <w:t>4</w:t>
            </w:r>
          </w:p>
        </w:tc>
        <w:tc>
          <w:tcPr>
            <w:tcW w:w="7324" w:type="dxa"/>
          </w:tcPr>
          <w:p w:rsidR="002D2DBA" w:rsidRPr="002D2DBA" w:rsidRDefault="002D2DBA" w:rsidP="002D2DBA">
            <w:pPr>
              <w:pStyle w:val="a4"/>
              <w:ind w:right="244"/>
              <w:jc w:val="center"/>
              <w:rPr>
                <w:b/>
                <w:color w:val="auto"/>
                <w:sz w:val="20"/>
                <w:szCs w:val="20"/>
              </w:rPr>
            </w:pPr>
            <w:r>
              <w:rPr>
                <w:b/>
                <w:color w:val="auto"/>
                <w:sz w:val="20"/>
                <w:szCs w:val="20"/>
              </w:rPr>
              <w:t>5</w:t>
            </w:r>
          </w:p>
        </w:tc>
      </w:tr>
      <w:tr w:rsidR="00B10F12" w:rsidRPr="002D2DBA" w:rsidTr="00B10F12">
        <w:trPr>
          <w:trHeight w:val="793"/>
        </w:trPr>
        <w:tc>
          <w:tcPr>
            <w:tcW w:w="15310" w:type="dxa"/>
            <w:gridSpan w:val="5"/>
          </w:tcPr>
          <w:p w:rsidR="00B10F12" w:rsidRPr="00B10F12" w:rsidRDefault="00B10F12" w:rsidP="005312CB">
            <w:pPr>
              <w:rPr>
                <w:sz w:val="28"/>
                <w:szCs w:val="28"/>
              </w:rPr>
            </w:pPr>
            <w:r w:rsidRPr="00B10F12">
              <w:rPr>
                <w:sz w:val="28"/>
                <w:szCs w:val="28"/>
              </w:rPr>
              <w:t>В разработке</w:t>
            </w:r>
          </w:p>
        </w:tc>
      </w:tr>
    </w:tbl>
    <w:p w:rsidR="00462A08" w:rsidRPr="004664B8" w:rsidRDefault="00462A08" w:rsidP="00B10F12">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br w:type="page"/>
      </w:r>
      <w:r w:rsidRPr="004664B8">
        <w:rPr>
          <w:rFonts w:ascii="Times New Roman" w:hAnsi="Times New Roman" w:cs="Times New Roman"/>
          <w:color w:val="auto"/>
          <w:sz w:val="22"/>
          <w:szCs w:val="22"/>
        </w:rPr>
        <w:lastRenderedPageBreak/>
        <w:t>Таблица № </w:t>
      </w:r>
      <w:r w:rsidR="002073BB" w:rsidRPr="004664B8">
        <w:rPr>
          <w:rFonts w:ascii="Times New Roman" w:hAnsi="Times New Roman" w:cs="Times New Roman"/>
          <w:color w:val="auto"/>
          <w:sz w:val="22"/>
          <w:szCs w:val="22"/>
        </w:rPr>
        <w:t>1</w:t>
      </w:r>
      <w:r w:rsidR="004A3826" w:rsidRPr="004664B8">
        <w:rPr>
          <w:rFonts w:ascii="Times New Roman" w:hAnsi="Times New Roman" w:cs="Times New Roman"/>
          <w:color w:val="auto"/>
          <w:sz w:val="22"/>
          <w:szCs w:val="22"/>
        </w:rPr>
        <w:t>8</w:t>
      </w:r>
    </w:p>
    <w:p w:rsidR="00462A08" w:rsidRPr="004664B8" w:rsidRDefault="00462A08" w:rsidP="00462A08">
      <w:pPr>
        <w:pStyle w:val="a4"/>
        <w:ind w:left="367"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ОБЪЕКТЫ СВЯЗИ</w:t>
      </w:r>
    </w:p>
    <w:p w:rsidR="00462A08" w:rsidRPr="004664B8" w:rsidRDefault="00462A08" w:rsidP="00462A08">
      <w:pPr>
        <w:pStyle w:val="a4"/>
        <w:ind w:left="367" w:right="244"/>
        <w:jc w:val="center"/>
        <w:rPr>
          <w:rFonts w:ascii="Times New Roman" w:hAnsi="Times New Roman" w:cs="Times New Roman"/>
          <w:b/>
          <w:color w:val="auto"/>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3"/>
        <w:gridCol w:w="1840"/>
        <w:gridCol w:w="1840"/>
        <w:gridCol w:w="1840"/>
        <w:gridCol w:w="7407"/>
      </w:tblGrid>
      <w:tr w:rsidR="00462A08" w:rsidRPr="004664B8" w:rsidTr="00B10F12">
        <w:tc>
          <w:tcPr>
            <w:tcW w:w="2383" w:type="dxa"/>
          </w:tcPr>
          <w:p w:rsidR="00462A08" w:rsidRPr="004664B8" w:rsidRDefault="00462A08" w:rsidP="00B415D8">
            <w:pPr>
              <w:jc w:val="center"/>
              <w:rPr>
                <w:rFonts w:cs="Times New Roman"/>
                <w:sz w:val="22"/>
                <w:szCs w:val="22"/>
              </w:rPr>
            </w:pPr>
            <w:r w:rsidRPr="004664B8">
              <w:rPr>
                <w:rFonts w:cs="Times New Roman"/>
                <w:b/>
                <w:bCs/>
                <w:sz w:val="22"/>
                <w:szCs w:val="22"/>
              </w:rPr>
              <w:t>Название</w:t>
            </w:r>
            <w:r w:rsidR="004C6BED" w:rsidRPr="004664B8">
              <w:rPr>
                <w:rFonts w:cs="Times New Roman"/>
                <w:b/>
                <w:bCs/>
                <w:sz w:val="22"/>
                <w:szCs w:val="22"/>
              </w:rPr>
              <w:t>/тип</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Вид деятельности</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Адрес, телефон/факс,</w:t>
            </w:r>
          </w:p>
          <w:p w:rsidR="00462A08" w:rsidRPr="004664B8" w:rsidRDefault="00462A08" w:rsidP="00B415D8">
            <w:pPr>
              <w:jc w:val="center"/>
              <w:rPr>
                <w:rFonts w:cs="Times New Roman"/>
                <w:sz w:val="22"/>
                <w:szCs w:val="22"/>
              </w:rPr>
            </w:pPr>
            <w:r w:rsidRPr="004664B8">
              <w:rPr>
                <w:rFonts w:cs="Times New Roman"/>
                <w:b/>
                <w:bCs/>
                <w:sz w:val="22"/>
                <w:szCs w:val="22"/>
              </w:rPr>
              <w:t>E-mail, сайт</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Руководитель, Ф. И. О., должность, телефон</w:t>
            </w:r>
          </w:p>
        </w:tc>
        <w:tc>
          <w:tcPr>
            <w:tcW w:w="7407" w:type="dxa"/>
          </w:tcPr>
          <w:p w:rsidR="00462A08" w:rsidRPr="004664B8" w:rsidRDefault="00462A08" w:rsidP="00B415D8">
            <w:pPr>
              <w:jc w:val="center"/>
              <w:rPr>
                <w:rFonts w:cs="Times New Roman"/>
                <w:sz w:val="22"/>
                <w:szCs w:val="22"/>
              </w:rPr>
            </w:pPr>
            <w:r w:rsidRPr="004664B8">
              <w:rPr>
                <w:rFonts w:cs="Times New Roman"/>
                <w:b/>
                <w:bCs/>
                <w:sz w:val="22"/>
                <w:szCs w:val="22"/>
              </w:rPr>
              <w:t>Примечания</w:t>
            </w:r>
          </w:p>
        </w:tc>
      </w:tr>
      <w:tr w:rsidR="00462A08" w:rsidRPr="004664B8" w:rsidTr="00B10F12">
        <w:tc>
          <w:tcPr>
            <w:tcW w:w="2383"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1</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2</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3</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4</w:t>
            </w:r>
          </w:p>
        </w:tc>
        <w:tc>
          <w:tcPr>
            <w:tcW w:w="7407"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5</w:t>
            </w:r>
          </w:p>
        </w:tc>
      </w:tr>
      <w:tr w:rsidR="00B10F12" w:rsidRPr="004664B8" w:rsidTr="00271C69">
        <w:tc>
          <w:tcPr>
            <w:tcW w:w="2383" w:type="dxa"/>
          </w:tcPr>
          <w:p w:rsidR="00B10F12" w:rsidRPr="004664B8" w:rsidRDefault="00B10F12" w:rsidP="004C6BED">
            <w:pPr>
              <w:pStyle w:val="a4"/>
              <w:rPr>
                <w:rFonts w:ascii="Times New Roman" w:hAnsi="Times New Roman" w:cs="Times New Roman"/>
                <w:color w:val="auto"/>
                <w:sz w:val="22"/>
                <w:szCs w:val="22"/>
              </w:rPr>
            </w:pPr>
            <w:r w:rsidRPr="004664B8">
              <w:rPr>
                <w:rFonts w:ascii="Times New Roman" w:hAnsi="Times New Roman" w:cs="Times New Roman"/>
                <w:b/>
                <w:color w:val="auto"/>
                <w:sz w:val="22"/>
                <w:szCs w:val="22"/>
              </w:rPr>
              <w:t xml:space="preserve">Например </w:t>
            </w:r>
            <w:r w:rsidRPr="004664B8">
              <w:rPr>
                <w:rFonts w:ascii="Times New Roman" w:hAnsi="Times New Roman" w:cs="Times New Roman"/>
                <w:color w:val="auto"/>
                <w:sz w:val="22"/>
                <w:szCs w:val="22"/>
              </w:rPr>
              <w:t>(выбрать нужное):</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Учреждения связи</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Почтовые отделения</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Сотовые операторы</w:t>
            </w:r>
          </w:p>
        </w:tc>
        <w:tc>
          <w:tcPr>
            <w:tcW w:w="12927" w:type="dxa"/>
            <w:gridSpan w:val="4"/>
          </w:tcPr>
          <w:p w:rsidR="00B10F12" w:rsidRPr="00B10F12" w:rsidRDefault="00B10F12" w:rsidP="00B10F12">
            <w:pPr>
              <w:pStyle w:val="a4"/>
              <w:ind w:right="244"/>
              <w:rPr>
                <w:rFonts w:ascii="Times New Roman" w:hAnsi="Times New Roman" w:cs="Times New Roman"/>
                <w:color w:val="auto"/>
                <w:sz w:val="28"/>
                <w:szCs w:val="28"/>
              </w:rPr>
            </w:pPr>
            <w:r w:rsidRPr="00B10F12">
              <w:rPr>
                <w:rFonts w:ascii="Times New Roman" w:hAnsi="Times New Roman" w:cs="Times New Roman"/>
                <w:color w:val="auto"/>
                <w:sz w:val="28"/>
                <w:szCs w:val="28"/>
              </w:rPr>
              <w:t>В разработке</w:t>
            </w:r>
          </w:p>
        </w:tc>
      </w:tr>
    </w:tbl>
    <w:p w:rsidR="0053383A" w:rsidRPr="004664B8" w:rsidRDefault="0053383A" w:rsidP="00AA6F1E">
      <w:pPr>
        <w:pStyle w:val="a4"/>
        <w:ind w:left="-142" w:right="-143"/>
        <w:rPr>
          <w:rFonts w:ascii="Times New Roman" w:hAnsi="Times New Roman" w:cs="Times New Roman"/>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B10F12" w:rsidRPr="004664B8" w:rsidRDefault="00B10F12" w:rsidP="00B10F12">
      <w:pPr>
        <w:pStyle w:val="a4"/>
        <w:ind w:left="367" w:right="244"/>
        <w:jc w:val="right"/>
        <w:rPr>
          <w:rFonts w:ascii="Times New Roman" w:hAnsi="Times New Roman" w:cs="Times New Roman"/>
          <w:color w:val="auto"/>
          <w:sz w:val="22"/>
          <w:szCs w:val="22"/>
        </w:rPr>
      </w:pPr>
      <w:r w:rsidRPr="004664B8">
        <w:rPr>
          <w:rFonts w:ascii="Times New Roman" w:hAnsi="Times New Roman" w:cs="Times New Roman"/>
          <w:color w:val="auto"/>
          <w:sz w:val="22"/>
          <w:szCs w:val="22"/>
        </w:rPr>
        <w:lastRenderedPageBreak/>
        <w:t>Таблица № 19</w:t>
      </w:r>
    </w:p>
    <w:p w:rsidR="00B10F12" w:rsidRDefault="00B10F12" w:rsidP="004451A1">
      <w:pPr>
        <w:pStyle w:val="a4"/>
        <w:spacing w:before="0" w:after="0"/>
        <w:ind w:left="369" w:right="244"/>
        <w:jc w:val="center"/>
        <w:rPr>
          <w:rFonts w:ascii="Times New Roman" w:hAnsi="Times New Roman" w:cs="Times New Roman"/>
          <w:b/>
          <w:bCs/>
          <w:color w:val="auto"/>
          <w:sz w:val="22"/>
          <w:szCs w:val="22"/>
        </w:rPr>
      </w:pPr>
    </w:p>
    <w:p w:rsidR="004451A1" w:rsidRPr="004664B8" w:rsidRDefault="00E97315" w:rsidP="004451A1">
      <w:pPr>
        <w:pStyle w:val="a4"/>
        <w:spacing w:before="0" w:after="0"/>
        <w:ind w:left="369" w:right="244"/>
        <w:jc w:val="center"/>
        <w:rPr>
          <w:rFonts w:ascii="Times New Roman" w:hAnsi="Times New Roman" w:cs="Times New Roman"/>
          <w:b/>
          <w:bCs/>
          <w:color w:val="auto"/>
          <w:sz w:val="22"/>
          <w:szCs w:val="22"/>
        </w:rPr>
      </w:pPr>
      <w:r w:rsidRPr="004664B8">
        <w:rPr>
          <w:rFonts w:ascii="Times New Roman" w:hAnsi="Times New Roman" w:cs="Times New Roman"/>
          <w:b/>
          <w:bCs/>
          <w:color w:val="auto"/>
          <w:sz w:val="22"/>
          <w:szCs w:val="22"/>
        </w:rPr>
        <w:t>ОБЕСПЕЧЕННОСТЬ МЕДИЦИНСКИМИ  УЧРЕЖДЕНИЯМИ.</w:t>
      </w: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tbl>
      <w:tblPr>
        <w:tblW w:w="4812" w:type="pct"/>
        <w:tblBorders>
          <w:top w:val="outset" w:sz="6" w:space="0" w:color="auto"/>
          <w:left w:val="outset" w:sz="6" w:space="0" w:color="auto"/>
          <w:bottom w:val="outset" w:sz="6" w:space="0" w:color="auto"/>
          <w:right w:val="outset" w:sz="6" w:space="0" w:color="auto"/>
        </w:tblBorders>
        <w:shd w:val="clear" w:color="auto" w:fill="F7F7F7"/>
        <w:tblCellMar>
          <w:top w:w="15" w:type="dxa"/>
          <w:left w:w="15" w:type="dxa"/>
          <w:bottom w:w="15" w:type="dxa"/>
          <w:right w:w="15" w:type="dxa"/>
        </w:tblCellMar>
        <w:tblLook w:val="04A0"/>
      </w:tblPr>
      <w:tblGrid>
        <w:gridCol w:w="601"/>
        <w:gridCol w:w="9100"/>
        <w:gridCol w:w="2692"/>
        <w:gridCol w:w="2835"/>
      </w:tblGrid>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 п/п</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Показатели</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 изм.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2013 год</w:t>
            </w:r>
          </w:p>
        </w:tc>
      </w:tr>
      <w:tr w:rsidR="00577880" w:rsidRPr="00B10F12" w:rsidTr="00B10F12">
        <w:trPr>
          <w:trHeight w:val="126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1.</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Число больничных учреждений на территории г. Томска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42</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198" name="Рисунок 39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8 759</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199" name="Рисунок 39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по формам собственности:</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0" name="Рисунок 40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1" name="Рисунок 40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02" name="Рисунок 41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Федеральной</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3" name="Рисунок 41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1 960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4" name="Рисунок 41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Областной</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27</w:t>
            </w:r>
          </w:p>
        </w:tc>
      </w:tr>
      <w:tr w:rsidR="00577880" w:rsidRPr="00B10F12" w:rsidTr="00473B2C">
        <w:trPr>
          <w:trHeight w:val="1088"/>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5" name="Рисунок 41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5</w:t>
            </w:r>
            <w:r w:rsidR="003F587B" w:rsidRPr="00B10F12">
              <w:rPr>
                <w:rFonts w:cs="Times New Roman"/>
                <w:color w:val="000000" w:themeColor="text1"/>
                <w:sz w:val="28"/>
                <w:szCs w:val="28"/>
              </w:rPr>
              <w:t> </w:t>
            </w:r>
            <w:r w:rsidRPr="00B10F12">
              <w:rPr>
                <w:rFonts w:cs="Times New Roman"/>
                <w:color w:val="000000" w:themeColor="text1"/>
                <w:sz w:val="28"/>
                <w:szCs w:val="28"/>
              </w:rPr>
              <w:t>762</w:t>
            </w:r>
            <w:r w:rsidRPr="00B10F12">
              <w:rPr>
                <w:rFonts w:cs="Times New Roman"/>
                <w:color w:val="000000" w:themeColor="text1"/>
                <w:sz w:val="28"/>
                <w:szCs w:val="28"/>
                <w:vertAlign w:val="superscript"/>
              </w:rPr>
              <w:t>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6" name="Рисунок 41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Муниципальной</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7" name="Рисунок 41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08" name="Рисунок 41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прочие министерства и ведомства</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5</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9" name="Рисунок 41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1 037</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Число амбулаторно-поликлинических учреждений на территории г. Томска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81</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0" name="Рисунок 41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16 437</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67686B"/>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67686B"/>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67686B"/>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67686B"/>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1" name="Рисунок 41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по формам собственности:</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2" name="Рисунок 42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3" name="Рисунок 42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14" name="Рисунок 43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Федеральные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3</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5" name="Рисунок 43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130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1" name="Рисунок 43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Областные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35</w:t>
            </w:r>
          </w:p>
        </w:tc>
      </w:tr>
      <w:tr w:rsidR="00577880" w:rsidRPr="00B10F12" w:rsidTr="00B10F12">
        <w:trPr>
          <w:trHeight w:val="126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2" name="Рисунок 43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12</w:t>
            </w:r>
            <w:r w:rsidR="003F587B" w:rsidRPr="00B10F12">
              <w:rPr>
                <w:rFonts w:cs="Times New Roman"/>
                <w:color w:val="000000" w:themeColor="text1"/>
                <w:sz w:val="28"/>
                <w:szCs w:val="28"/>
              </w:rPr>
              <w:t> </w:t>
            </w:r>
            <w:r w:rsidRPr="00B10F12">
              <w:rPr>
                <w:rFonts w:cs="Times New Roman"/>
                <w:color w:val="000000" w:themeColor="text1"/>
                <w:sz w:val="28"/>
                <w:szCs w:val="28"/>
              </w:rPr>
              <w:t>937</w:t>
            </w:r>
            <w:r w:rsidRPr="00B10F12">
              <w:rPr>
                <w:rFonts w:cs="Times New Roman"/>
                <w:color w:val="000000" w:themeColor="text1"/>
                <w:sz w:val="28"/>
                <w:szCs w:val="28"/>
                <w:vertAlign w:val="superscript"/>
              </w:rPr>
              <w:t>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r>
      <w:tr w:rsidR="00577880" w:rsidRPr="00B10F12" w:rsidTr="00B10F12">
        <w:trPr>
          <w:trHeight w:val="1240"/>
        </w:trPr>
        <w:tc>
          <w:tcPr>
            <w:tcW w:w="197"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3" name="Рисунок 43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Муниципальные</w:t>
            </w:r>
          </w:p>
        </w:tc>
        <w:tc>
          <w:tcPr>
            <w:tcW w:w="884"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4" name="Рисунок 43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11415" name="Рисунок 43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Ведомственные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6" name="Рисунок 43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450</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7" name="Рисунок 43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Прочие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41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8" name="Рисунок 43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2 920</w:t>
            </w:r>
          </w:p>
        </w:tc>
      </w:tr>
      <w:tr w:rsidR="00577880" w:rsidRPr="00B10F12" w:rsidTr="00B10F12">
        <w:trPr>
          <w:trHeight w:val="168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3F587B"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3</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аптечных учреждений, занятых розничной торговлей медикаментами,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239</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11419" name="Рисунок 44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муниципальные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3F587B"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4</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учреждений «Оптика»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31</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20" name="Рисунок 44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муниципальные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3F587B"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5</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Число детей, отдохнувших за лето в лагерях во всех сменах</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чел.</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20 275</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3F587B"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6</w:t>
            </w:r>
            <w:r w:rsidR="00577880" w:rsidRPr="00B10F12">
              <w:rPr>
                <w:rFonts w:cs="Times New Roman"/>
                <w:b/>
                <w:bCs/>
                <w:color w:val="000000" w:themeColor="text1"/>
                <w:sz w:val="28"/>
                <w:szCs w:val="28"/>
              </w:rPr>
              <w:t>.</w:t>
            </w:r>
          </w:p>
        </w:tc>
        <w:tc>
          <w:tcPr>
            <w:tcW w:w="298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оздоровительных лагерей для школьников</w:t>
            </w:r>
          </w:p>
        </w:tc>
        <w:tc>
          <w:tcPr>
            <w:tcW w:w="884"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173</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3F587B"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7</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санаториев-профилакториев</w:t>
            </w:r>
          </w:p>
        </w:tc>
        <w:tc>
          <w:tcPr>
            <w:tcW w:w="884"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577880" w:rsidRPr="00B10F12" w:rsidRDefault="00577880" w:rsidP="00577880">
            <w:pPr>
              <w:shd w:val="clear" w:color="auto" w:fill="FFFE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8</w:t>
            </w:r>
          </w:p>
        </w:tc>
      </w:tr>
    </w:tbl>
    <w:p w:rsidR="004664B8" w:rsidRPr="004664B8" w:rsidRDefault="004664B8" w:rsidP="00962179">
      <w:pPr>
        <w:pStyle w:val="a4"/>
        <w:spacing w:before="0" w:after="0"/>
        <w:ind w:right="244"/>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2D2DBA" w:rsidRPr="000A176D" w:rsidRDefault="00962179" w:rsidP="002D2DBA">
      <w:pPr>
        <w:pStyle w:val="a4"/>
        <w:ind w:left="367" w:right="244"/>
        <w:jc w:val="right"/>
        <w:rPr>
          <w:rFonts w:ascii="Times New Roman" w:hAnsi="Times New Roman" w:cs="Times New Roman"/>
          <w:color w:val="auto"/>
          <w:sz w:val="28"/>
          <w:szCs w:val="28"/>
        </w:rPr>
      </w:pPr>
      <w:r w:rsidRPr="000A176D">
        <w:rPr>
          <w:rFonts w:ascii="Times New Roman" w:hAnsi="Times New Roman" w:cs="Times New Roman"/>
          <w:color w:val="auto"/>
          <w:sz w:val="28"/>
          <w:szCs w:val="28"/>
        </w:rPr>
        <w:t>Т</w:t>
      </w:r>
      <w:r w:rsidR="002073BB" w:rsidRPr="000A176D">
        <w:rPr>
          <w:rFonts w:ascii="Times New Roman" w:hAnsi="Times New Roman" w:cs="Times New Roman"/>
          <w:color w:val="auto"/>
          <w:sz w:val="28"/>
          <w:szCs w:val="28"/>
        </w:rPr>
        <w:t>аблица № </w:t>
      </w:r>
      <w:r w:rsidR="00681D57" w:rsidRPr="000A176D">
        <w:rPr>
          <w:rFonts w:ascii="Times New Roman" w:hAnsi="Times New Roman" w:cs="Times New Roman"/>
          <w:color w:val="auto"/>
          <w:sz w:val="28"/>
          <w:szCs w:val="28"/>
        </w:rPr>
        <w:t>2</w:t>
      </w:r>
      <w:r w:rsidR="004A3826" w:rsidRPr="000A176D">
        <w:rPr>
          <w:rFonts w:ascii="Times New Roman" w:hAnsi="Times New Roman" w:cs="Times New Roman"/>
          <w:color w:val="auto"/>
          <w:sz w:val="28"/>
          <w:szCs w:val="28"/>
        </w:rPr>
        <w:t>0</w:t>
      </w:r>
    </w:p>
    <w:p w:rsidR="004664B8" w:rsidRPr="000A176D" w:rsidRDefault="004664B8" w:rsidP="004664B8">
      <w:pPr>
        <w:rPr>
          <w:rFonts w:cs="Times New Roman"/>
          <w:sz w:val="28"/>
          <w:szCs w:val="28"/>
        </w:rPr>
      </w:pPr>
    </w:p>
    <w:p w:rsidR="004664B8" w:rsidRPr="000A176D" w:rsidRDefault="004664B8" w:rsidP="004664B8">
      <w:pPr>
        <w:pStyle w:val="1"/>
        <w:shd w:val="clear" w:color="auto" w:fill="FFFEFF" w:themeFill="background1"/>
        <w:spacing w:before="0" w:after="120" w:line="270" w:lineRule="atLeast"/>
        <w:rPr>
          <w:rFonts w:ascii="Times New Roman" w:hAnsi="Times New Roman" w:cs="Times New Roman"/>
          <w:b w:val="0"/>
          <w:bCs w:val="0"/>
          <w:color w:val="003E15"/>
        </w:rPr>
      </w:pPr>
    </w:p>
    <w:p w:rsidR="003F587B" w:rsidRPr="000A176D" w:rsidRDefault="003F587B" w:rsidP="003F587B">
      <w:pPr>
        <w:pStyle w:val="a4"/>
        <w:spacing w:after="240"/>
        <w:ind w:left="367" w:right="244"/>
        <w:jc w:val="center"/>
        <w:rPr>
          <w:rFonts w:ascii="Times New Roman" w:hAnsi="Times New Roman" w:cs="Times New Roman"/>
          <w:color w:val="auto"/>
          <w:sz w:val="28"/>
          <w:szCs w:val="28"/>
        </w:rPr>
      </w:pPr>
      <w:r w:rsidRPr="000A176D">
        <w:rPr>
          <w:rFonts w:ascii="Times New Roman" w:hAnsi="Times New Roman" w:cs="Times New Roman"/>
          <w:b/>
          <w:bCs/>
          <w:color w:val="auto"/>
          <w:sz w:val="28"/>
          <w:szCs w:val="28"/>
        </w:rPr>
        <w:t>ОБЪЕКТЫ ТРАНСПОРТНОЙ ИНФРАСТРУКТУРЫ</w:t>
      </w:r>
    </w:p>
    <w:p w:rsidR="004664B8" w:rsidRPr="000A176D" w:rsidRDefault="004664B8" w:rsidP="004664B8">
      <w:pPr>
        <w:pStyle w:val="a4"/>
        <w:shd w:val="clear" w:color="auto" w:fill="FFFEFF" w:themeFill="background1"/>
        <w:spacing w:before="0" w:after="400" w:line="377" w:lineRule="atLeast"/>
        <w:jc w:val="center"/>
        <w:rPr>
          <w:rFonts w:ascii="Times New Roman" w:hAnsi="Times New Roman" w:cs="Times New Roman"/>
          <w:b/>
          <w:bCs/>
          <w:color w:val="000000"/>
          <w:sz w:val="28"/>
          <w:szCs w:val="28"/>
        </w:rPr>
      </w:pPr>
    </w:p>
    <w:tbl>
      <w:tblPr>
        <w:tblW w:w="481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0"/>
        <w:gridCol w:w="10114"/>
        <w:gridCol w:w="1699"/>
        <w:gridCol w:w="2835"/>
      </w:tblGrid>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 п/п</w:t>
            </w: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Показатели</w:t>
            </w: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Ед. изм.</w:t>
            </w: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2013 год</w:t>
            </w: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58" name="Рисунок 15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ТРАНСПОРТ</w:t>
            </w: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59" name="Рисунок 16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0" name="Рисунок 16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rPr>
          <w:trHeight w:val="104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1.</w:t>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Эксплуатационная протяженность пассажирского пути (линии) по видам транспорта:</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1" name="Рисунок 17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2" name="Рисунок 17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b/>
                <w:bCs/>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b/>
                <w:bCs/>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463" name="Рисунок 18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Муниципального автобусного</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0</w:t>
            </w:r>
            <w:r w:rsidRPr="000A176D">
              <w:rPr>
                <w:rFonts w:cs="Times New Roman"/>
                <w:sz w:val="28"/>
                <w:szCs w:val="28"/>
                <w:vertAlign w:val="superscript"/>
              </w:rPr>
              <w:t>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4" name="Рисунок 18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Трамвайного</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18,8</w:t>
            </w:r>
          </w:p>
        </w:tc>
      </w:tr>
      <w:tr w:rsidR="003F587B" w:rsidRPr="000A176D" w:rsidTr="00962179">
        <w:trPr>
          <w:trHeight w:val="1020"/>
        </w:trPr>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5" name="Рисунок 18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Троллейбусного</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44,2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6" name="Рисунок 18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Привлеченных маршрутных автобусов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674,2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2.</w:t>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Среднесписочное число единиц подвижного состава</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7" name="Рисунок 18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8" name="Рисунок 19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9" name="Рисунок 19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Муниципальных автобусов</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02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470" name="Рисунок 19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44</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576" name="Рисунок 19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90</w:t>
            </w:r>
          </w:p>
        </w:tc>
      </w:tr>
      <w:tr w:rsidR="003F587B" w:rsidRPr="000A176D" w:rsidTr="00962179">
        <w:trPr>
          <w:trHeight w:val="1040"/>
        </w:trPr>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578" name="Рисунок 19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Привлеченных маршрутных автобусов - всего</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872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4" name="Рисунок 19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из них находящихся в собственности:</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5" name="Рисунок 19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6" name="Рисунок 20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rPr>
          <w:trHeight w:val="1000"/>
        </w:trPr>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7" name="Рисунок 20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физических лиц</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760</w:t>
            </w:r>
          </w:p>
        </w:tc>
      </w:tr>
      <w:tr w:rsidR="003F587B" w:rsidRPr="000A176D" w:rsidTr="00962179">
        <w:trPr>
          <w:trHeight w:val="2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rPr>
          <w:trHeight w:val="12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8" name="Рисунок 21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юридических лиц</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112</w:t>
            </w:r>
          </w:p>
        </w:tc>
      </w:tr>
      <w:tr w:rsidR="003F587B" w:rsidRPr="000A176D" w:rsidTr="00962179">
        <w:trPr>
          <w:trHeight w:val="92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lastRenderedPageBreak/>
              <w:t>3.</w:t>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Число маршрутов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9" name="Рисунок 21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0" name="Рисунок 21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1" name="Рисунок 22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Автобусов, маршрутными автобусами (внутригородского сообщения)</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34</w:t>
            </w:r>
          </w:p>
        </w:tc>
      </w:tr>
      <w:tr w:rsidR="003F587B" w:rsidRPr="000A176D" w:rsidTr="00962179">
        <w:trPr>
          <w:trHeight w:val="1020"/>
        </w:trPr>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2" name="Рисунок 22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Муниципальных автобусных маршрутов</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3" name="Рисунок 22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0</w:t>
            </w:r>
            <w:r w:rsidRPr="000A176D">
              <w:rPr>
                <w:rFonts w:cs="Times New Roman"/>
                <w:sz w:val="28"/>
                <w:szCs w:val="28"/>
                <w:vertAlign w:val="superscript"/>
              </w:rPr>
              <w:t>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rPr>
          <w:trHeight w:val="100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4" name="Рисунок 22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4</w:t>
            </w:r>
          </w:p>
        </w:tc>
      </w:tr>
      <w:tr w:rsidR="003F587B" w:rsidRPr="000A176D" w:rsidTr="00962179">
        <w:trPr>
          <w:trHeight w:val="4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rPr>
          <w:trHeight w:val="20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5" name="Рисунок 22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8</w:t>
            </w:r>
          </w:p>
        </w:tc>
      </w:tr>
      <w:tr w:rsidR="003F587B" w:rsidRPr="000A176D" w:rsidTr="00962179">
        <w:trPr>
          <w:trHeight w:val="84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rPr>
          <w:trHeight w:val="104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4.</w:t>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Износ подвижного состава</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6" name="Рисунок 22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7" name="Рисунок 23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b/>
                <w:bCs/>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b/>
                <w:bCs/>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r>
      <w:tr w:rsidR="003F587B" w:rsidRPr="000A176D" w:rsidTr="00962179">
        <w:trPr>
          <w:trHeight w:val="100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4" name="Рисунок 23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Автобусов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w:t>
            </w:r>
          </w:p>
        </w:tc>
      </w:tr>
      <w:tr w:rsidR="003F587B" w:rsidRPr="000A176D" w:rsidTr="00962179">
        <w:trPr>
          <w:trHeight w:val="2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rPr>
          <w:trHeight w:val="160"/>
        </w:trPr>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5" name="Рисунок 23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78,0</w:t>
            </w:r>
          </w:p>
        </w:tc>
      </w:tr>
      <w:tr w:rsidR="003F587B" w:rsidRPr="000A176D" w:rsidTr="00962179">
        <w:trPr>
          <w:trHeight w:val="880"/>
        </w:trPr>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6" name="Рисунок 23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52,8</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7" name="Рисунок 23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Привлеченных маршрутных автобусов</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87</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5.</w:t>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Число перевезенных пассажиров - всего</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124,9</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8" name="Рисунок 24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Автобусами (во внутригородском сообщении)</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101,9</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11429" name="Рисунок 24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Трамваями, троллейбусами</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23,0</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6.</w:t>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b/>
                <w:bCs/>
                <w:sz w:val="28"/>
                <w:szCs w:val="28"/>
              </w:rPr>
              <w:t>Пассажирооборот</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b/>
                <w:bCs/>
                <w:sz w:val="28"/>
                <w:szCs w:val="28"/>
              </w:rPr>
              <w:t>713,4</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0" name="Рисунок 24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Автобусами (во внутригородском сообщении)</w:t>
            </w:r>
          </w:p>
        </w:tc>
        <w:tc>
          <w:tcPr>
            <w:tcW w:w="558"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млн.пасс.км</w:t>
            </w:r>
          </w:p>
        </w:tc>
        <w:tc>
          <w:tcPr>
            <w:tcW w:w="931" w:type="pct"/>
            <w:tcBorders>
              <w:top w:val="single" w:sz="4" w:space="0" w:color="auto"/>
              <w:left w:val="single" w:sz="18" w:space="0" w:color="FFFFFF"/>
              <w:bottom w:val="single" w:sz="18" w:space="0" w:color="FFFFFF"/>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639,8</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1" name="Рисунок 24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Трамваями</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26,3</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2" name="Рисунок 24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dmin.tomsk.ru/icons/ecblank.gif"/>
                          <pic:cNvPicPr>
                            <a:picLocks noChangeAspect="1" noChangeArrowheads="1"/>
                          </pic:cNvPicPr>
                        </pic:nvPicPr>
                        <pic:blipFill>
                          <a:blip r:embed="rId21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rPr>
                <w:rFonts w:cs="Times New Roman"/>
                <w:sz w:val="28"/>
                <w:szCs w:val="28"/>
              </w:rPr>
            </w:pPr>
            <w:r w:rsidRPr="000A176D">
              <w:rPr>
                <w:rFonts w:cs="Times New Roman"/>
                <w:sz w:val="28"/>
                <w:szCs w:val="28"/>
              </w:rPr>
              <w:t>Троллейбусами</w:t>
            </w:r>
          </w:p>
        </w:tc>
        <w:tc>
          <w:tcPr>
            <w:tcW w:w="558"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EFF" w:themeFill="background1"/>
            <w:tcMar>
              <w:top w:w="60" w:type="dxa"/>
              <w:left w:w="60" w:type="dxa"/>
              <w:bottom w:w="60" w:type="dxa"/>
              <w:right w:w="60" w:type="dxa"/>
            </w:tcMar>
            <w:hideMark/>
          </w:tcPr>
          <w:p w:rsidR="003F587B" w:rsidRPr="000A176D" w:rsidRDefault="003F587B" w:rsidP="004664B8">
            <w:pPr>
              <w:shd w:val="clear" w:color="auto" w:fill="FFFEFF" w:themeFill="background1"/>
              <w:spacing w:before="400" w:after="400"/>
              <w:jc w:val="center"/>
              <w:rPr>
                <w:rFonts w:cs="Times New Roman"/>
                <w:sz w:val="28"/>
                <w:szCs w:val="28"/>
              </w:rPr>
            </w:pPr>
            <w:r w:rsidRPr="000A176D">
              <w:rPr>
                <w:rFonts w:cs="Times New Roman"/>
                <w:sz w:val="28"/>
                <w:szCs w:val="28"/>
              </w:rPr>
              <w:t>47,3</w:t>
            </w:r>
          </w:p>
        </w:tc>
      </w:tr>
    </w:tbl>
    <w:p w:rsidR="000A176D" w:rsidRPr="00147A49" w:rsidRDefault="004664B8" w:rsidP="00147A49">
      <w:pPr>
        <w:shd w:val="clear" w:color="auto" w:fill="FFFEFF" w:themeFill="background1"/>
        <w:spacing w:line="440" w:lineRule="atLeast"/>
        <w:rPr>
          <w:rFonts w:cs="Times New Roman"/>
          <w:sz w:val="22"/>
          <w:szCs w:val="22"/>
        </w:rPr>
      </w:pPr>
      <w:r w:rsidRPr="004664B8">
        <w:rPr>
          <w:rFonts w:cs="Times New Roman"/>
          <w:color w:val="000000"/>
          <w:sz w:val="22"/>
          <w:szCs w:val="22"/>
        </w:rPr>
        <w:t>2 с 2013 года ТГУМП «Трамвайно-троллейбусного управления» парка муниципальных автобусов не имеет</w:t>
      </w:r>
    </w:p>
    <w:p w:rsidR="000A176D" w:rsidRDefault="000A176D" w:rsidP="004A3826">
      <w:pPr>
        <w:pStyle w:val="a4"/>
        <w:ind w:left="367" w:right="244"/>
        <w:jc w:val="right"/>
        <w:rPr>
          <w:color w:val="auto"/>
          <w:sz w:val="20"/>
          <w:szCs w:val="20"/>
        </w:rPr>
      </w:pPr>
    </w:p>
    <w:p w:rsidR="000A176D" w:rsidRDefault="000A176D"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147A49" w:rsidRDefault="00147A49" w:rsidP="00147A49">
      <w:pPr>
        <w:pStyle w:val="a4"/>
        <w:ind w:right="244"/>
        <w:rPr>
          <w:color w:val="auto"/>
          <w:sz w:val="20"/>
          <w:szCs w:val="20"/>
        </w:rPr>
      </w:pPr>
    </w:p>
    <w:p w:rsidR="00147A49" w:rsidRDefault="00147A49" w:rsidP="00147A49">
      <w:pPr>
        <w:pStyle w:val="a4"/>
        <w:ind w:right="244"/>
        <w:rPr>
          <w:color w:val="auto"/>
          <w:sz w:val="20"/>
          <w:szCs w:val="20"/>
        </w:rPr>
      </w:pPr>
    </w:p>
    <w:p w:rsidR="004A3826" w:rsidRPr="009D4D11" w:rsidRDefault="004A3826" w:rsidP="00147A49">
      <w:pPr>
        <w:pStyle w:val="a4"/>
        <w:ind w:right="244"/>
        <w:jc w:val="right"/>
        <w:rPr>
          <w:color w:val="auto"/>
          <w:sz w:val="20"/>
          <w:szCs w:val="20"/>
        </w:rPr>
      </w:pPr>
      <w:r>
        <w:rPr>
          <w:color w:val="auto"/>
          <w:sz w:val="20"/>
          <w:szCs w:val="20"/>
        </w:rPr>
        <w:lastRenderedPageBreak/>
        <w:t>Таблица № 21</w:t>
      </w:r>
    </w:p>
    <w:p w:rsidR="004A3826" w:rsidRDefault="004A3826" w:rsidP="004A3826">
      <w:pPr>
        <w:pStyle w:val="a4"/>
        <w:spacing w:before="0" w:after="0"/>
        <w:ind w:left="369" w:right="244"/>
        <w:jc w:val="center"/>
        <w:rPr>
          <w:b/>
          <w:color w:val="auto"/>
          <w:sz w:val="20"/>
          <w:szCs w:val="20"/>
        </w:rPr>
      </w:pPr>
    </w:p>
    <w:p w:rsidR="004A3826" w:rsidRDefault="004A3826" w:rsidP="004A3826">
      <w:pPr>
        <w:pStyle w:val="a4"/>
        <w:spacing w:before="0" w:after="0"/>
        <w:ind w:left="369" w:right="244"/>
        <w:jc w:val="center"/>
        <w:rPr>
          <w:b/>
          <w:color w:val="auto"/>
          <w:sz w:val="20"/>
          <w:szCs w:val="20"/>
        </w:rPr>
      </w:pPr>
      <w:r w:rsidRPr="009D4D11">
        <w:rPr>
          <w:b/>
          <w:color w:val="auto"/>
          <w:sz w:val="20"/>
          <w:szCs w:val="20"/>
        </w:rPr>
        <w:t>УЧРЕЖДЕНИЯ И ОРГАНИЗАЦИИ ТУРИСТСКОГО ПРОФИЛЯ</w:t>
      </w:r>
    </w:p>
    <w:p w:rsidR="004A3826" w:rsidRPr="009D4D11" w:rsidRDefault="004A3826" w:rsidP="004A3826">
      <w:pPr>
        <w:pStyle w:val="a4"/>
        <w:spacing w:before="0" w:after="0"/>
        <w:ind w:left="369" w:right="244"/>
        <w:jc w:val="center"/>
        <w:rPr>
          <w:b/>
          <w:color w:val="auto"/>
          <w:sz w:val="20"/>
          <w:szCs w:val="20"/>
        </w:rPr>
      </w:pPr>
    </w:p>
    <w:tbl>
      <w:tblPr>
        <w:tblpPr w:leftFromText="180" w:rightFromText="180" w:vertAnchor="text" w:tblpY="1"/>
        <w:tblOverlap w:val="neve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5975"/>
        <w:gridCol w:w="1911"/>
        <w:gridCol w:w="5212"/>
      </w:tblGrid>
      <w:tr w:rsidR="00385BDE" w:rsidRPr="009D4D11" w:rsidTr="00962179">
        <w:tc>
          <w:tcPr>
            <w:tcW w:w="1647"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Название/тип</w:t>
            </w:r>
          </w:p>
        </w:tc>
        <w:tc>
          <w:tcPr>
            <w:tcW w:w="5441" w:type="dxa"/>
          </w:tcPr>
          <w:p w:rsidR="00385BDE" w:rsidRPr="000A176D" w:rsidRDefault="00385BDE" w:rsidP="00385BDE">
            <w:pPr>
              <w:pStyle w:val="a4"/>
              <w:ind w:right="4"/>
              <w:jc w:val="center"/>
              <w:rPr>
                <w:rFonts w:ascii="Times New Roman" w:hAnsi="Times New Roman" w:cs="Times New Roman"/>
                <w:b/>
                <w:bCs/>
                <w:color w:val="auto"/>
                <w:sz w:val="28"/>
                <w:szCs w:val="28"/>
              </w:rPr>
            </w:pPr>
            <w:r w:rsidRPr="000A176D">
              <w:rPr>
                <w:rFonts w:ascii="Times New Roman" w:hAnsi="Times New Roman" w:cs="Times New Roman"/>
                <w:b/>
                <w:bCs/>
                <w:color w:val="auto"/>
                <w:sz w:val="28"/>
                <w:szCs w:val="28"/>
              </w:rPr>
              <w:t>Адрес,</w:t>
            </w:r>
          </w:p>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bCs/>
                <w:color w:val="auto"/>
                <w:sz w:val="28"/>
                <w:szCs w:val="28"/>
              </w:rPr>
              <w:t xml:space="preserve">телефон, факс, </w:t>
            </w:r>
            <w:r w:rsidRPr="000A176D">
              <w:rPr>
                <w:rFonts w:ascii="Times New Roman" w:hAnsi="Times New Roman" w:cs="Times New Roman"/>
                <w:b/>
                <w:bCs/>
                <w:color w:val="auto"/>
                <w:sz w:val="28"/>
                <w:szCs w:val="28"/>
                <w:lang w:val="en-US"/>
              </w:rPr>
              <w:t>e</w:t>
            </w:r>
            <w:r w:rsidRPr="000A176D">
              <w:rPr>
                <w:rFonts w:ascii="Times New Roman" w:hAnsi="Times New Roman" w:cs="Times New Roman"/>
                <w:b/>
                <w:bCs/>
                <w:color w:val="auto"/>
                <w:sz w:val="28"/>
                <w:szCs w:val="28"/>
              </w:rPr>
              <w:t>-</w:t>
            </w:r>
            <w:r w:rsidRPr="000A176D">
              <w:rPr>
                <w:rFonts w:ascii="Times New Roman" w:hAnsi="Times New Roman" w:cs="Times New Roman"/>
                <w:b/>
                <w:bCs/>
                <w:color w:val="auto"/>
                <w:sz w:val="28"/>
                <w:szCs w:val="28"/>
                <w:lang w:val="en-US"/>
              </w:rPr>
              <w:t>mail</w:t>
            </w:r>
            <w:r w:rsidRPr="000A176D">
              <w:rPr>
                <w:rFonts w:ascii="Times New Roman" w:hAnsi="Times New Roman" w:cs="Times New Roman"/>
                <w:b/>
                <w:bCs/>
                <w:color w:val="auto"/>
                <w:sz w:val="28"/>
                <w:szCs w:val="28"/>
              </w:rPr>
              <w:t xml:space="preserve">, сайт </w:t>
            </w:r>
          </w:p>
        </w:tc>
        <w:tc>
          <w:tcPr>
            <w:tcW w:w="1984" w:type="dxa"/>
          </w:tcPr>
          <w:p w:rsidR="00385BDE" w:rsidRPr="009D4D11" w:rsidRDefault="00385BDE" w:rsidP="00385BDE">
            <w:pPr>
              <w:pStyle w:val="a4"/>
              <w:ind w:right="4"/>
              <w:jc w:val="center"/>
              <w:rPr>
                <w:b/>
                <w:color w:val="auto"/>
                <w:sz w:val="20"/>
                <w:szCs w:val="20"/>
              </w:rPr>
            </w:pPr>
            <w:r w:rsidRPr="009D4D11">
              <w:rPr>
                <w:b/>
                <w:color w:val="auto"/>
                <w:sz w:val="20"/>
                <w:szCs w:val="20"/>
              </w:rPr>
              <w:t>Ф.И.О.  руководителя</w:t>
            </w:r>
          </w:p>
        </w:tc>
        <w:tc>
          <w:tcPr>
            <w:tcW w:w="6096" w:type="dxa"/>
          </w:tcPr>
          <w:p w:rsidR="00385BDE" w:rsidRPr="009D4D11" w:rsidRDefault="00385BDE" w:rsidP="00385BDE">
            <w:pPr>
              <w:pStyle w:val="a4"/>
              <w:ind w:right="4"/>
              <w:jc w:val="center"/>
              <w:rPr>
                <w:b/>
                <w:color w:val="auto"/>
                <w:sz w:val="20"/>
                <w:szCs w:val="20"/>
              </w:rPr>
            </w:pPr>
            <w:r w:rsidRPr="009D4D11">
              <w:rPr>
                <w:b/>
                <w:color w:val="auto"/>
                <w:sz w:val="20"/>
                <w:szCs w:val="20"/>
              </w:rPr>
              <w:t>Направления деятельности</w:t>
            </w:r>
          </w:p>
        </w:tc>
      </w:tr>
      <w:tr w:rsidR="00385BDE" w:rsidRPr="009D4D11" w:rsidTr="00962179">
        <w:tc>
          <w:tcPr>
            <w:tcW w:w="1647"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1</w:t>
            </w:r>
          </w:p>
        </w:tc>
        <w:tc>
          <w:tcPr>
            <w:tcW w:w="5441"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2</w:t>
            </w:r>
          </w:p>
        </w:tc>
        <w:tc>
          <w:tcPr>
            <w:tcW w:w="1984" w:type="dxa"/>
          </w:tcPr>
          <w:p w:rsidR="00385BDE" w:rsidRPr="00647B85" w:rsidRDefault="00385BDE" w:rsidP="00385BDE">
            <w:pPr>
              <w:pStyle w:val="a4"/>
              <w:ind w:right="4"/>
              <w:jc w:val="center"/>
              <w:rPr>
                <w:b/>
                <w:color w:val="auto"/>
                <w:sz w:val="20"/>
                <w:szCs w:val="20"/>
              </w:rPr>
            </w:pPr>
            <w:r>
              <w:rPr>
                <w:b/>
                <w:color w:val="auto"/>
                <w:sz w:val="20"/>
                <w:szCs w:val="20"/>
              </w:rPr>
              <w:t>3</w:t>
            </w:r>
          </w:p>
        </w:tc>
        <w:tc>
          <w:tcPr>
            <w:tcW w:w="6096" w:type="dxa"/>
          </w:tcPr>
          <w:p w:rsidR="00385BDE" w:rsidRPr="00647B85" w:rsidRDefault="00385BDE" w:rsidP="00385BDE">
            <w:pPr>
              <w:pStyle w:val="a4"/>
              <w:ind w:right="4"/>
              <w:jc w:val="center"/>
              <w:rPr>
                <w:b/>
                <w:color w:val="auto"/>
                <w:sz w:val="20"/>
                <w:szCs w:val="20"/>
              </w:rPr>
            </w:pPr>
            <w:r>
              <w:rPr>
                <w:b/>
                <w:color w:val="auto"/>
                <w:sz w:val="20"/>
                <w:szCs w:val="20"/>
              </w:rPr>
              <w:t>4</w:t>
            </w:r>
          </w:p>
        </w:tc>
      </w:tr>
      <w:tr w:rsidR="00385BDE" w:rsidRPr="009D4D11" w:rsidTr="00962179">
        <w:tc>
          <w:tcPr>
            <w:tcW w:w="1647" w:type="dxa"/>
          </w:tcPr>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Турфирма «Инфоцентр»</w:t>
            </w: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«Авентура»</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«Первое экскурсионное бюро»</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 xml:space="preserve">Туристическое агентство «Аэротур-Томск» </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«Би-тур»</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962179">
            <w:pPr>
              <w:pStyle w:val="a4"/>
              <w:rPr>
                <w:rFonts w:ascii="Times New Roman" w:hAnsi="Times New Roman" w:cs="Times New Roman"/>
                <w:color w:val="auto"/>
                <w:sz w:val="28"/>
                <w:szCs w:val="28"/>
              </w:rPr>
            </w:pPr>
          </w:p>
          <w:p w:rsidR="00385BDE" w:rsidRPr="000A176D" w:rsidRDefault="00385BDE" w:rsidP="00962179">
            <w:pPr>
              <w:pStyle w:val="a4"/>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p>
          <w:p w:rsidR="000A176D" w:rsidRPr="000A176D" w:rsidRDefault="000A176D"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Туристическая экскурсионная компания «Полярис»</w:t>
            </w:r>
          </w:p>
          <w:p w:rsidR="00385BDE" w:rsidRPr="000A176D" w:rsidRDefault="00385BDE" w:rsidP="00385BDE">
            <w:pPr>
              <w:pStyle w:val="a4"/>
              <w:jc w:val="center"/>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p>
          <w:p w:rsidR="000A176D" w:rsidRPr="000A176D" w:rsidRDefault="000A176D"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ООО «Праздник топора»</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«Тамисман-тур»</w:t>
            </w:r>
          </w:p>
          <w:p w:rsidR="00385BDE" w:rsidRPr="000A176D" w:rsidRDefault="00385BDE" w:rsidP="00962179">
            <w:pPr>
              <w:pStyle w:val="a4"/>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Туристко – экскурсионное предприятие</w:t>
            </w:r>
            <w:r w:rsidR="00E51160">
              <w:rPr>
                <w:rFonts w:ascii="Times New Roman" w:hAnsi="Times New Roman" w:cs="Times New Roman"/>
                <w:color w:val="auto"/>
                <w:sz w:val="28"/>
                <w:szCs w:val="28"/>
              </w:rPr>
              <w:t xml:space="preserve"> «Томсктурист»</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Туристическая компания «Турне-Х»</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ООО «Центр экскурсий и туризма»</w:t>
            </w:r>
          </w:p>
          <w:p w:rsidR="00E51160" w:rsidRDefault="00E51160" w:rsidP="00385BDE">
            <w:pPr>
              <w:pStyle w:val="a4"/>
              <w:jc w:val="center"/>
              <w:rPr>
                <w:rFonts w:ascii="Times New Roman" w:hAnsi="Times New Roman" w:cs="Times New Roman"/>
                <w:color w:val="auto"/>
                <w:sz w:val="28"/>
                <w:szCs w:val="28"/>
              </w:rPr>
            </w:pPr>
          </w:p>
          <w:p w:rsidR="00E51160" w:rsidRDefault="00E51160" w:rsidP="00385BDE">
            <w:pPr>
              <w:pStyle w:val="a4"/>
              <w:jc w:val="center"/>
              <w:rPr>
                <w:rFonts w:ascii="Times New Roman" w:hAnsi="Times New Roman" w:cs="Times New Roman"/>
                <w:color w:val="auto"/>
                <w:sz w:val="28"/>
                <w:szCs w:val="28"/>
              </w:rPr>
            </w:pPr>
          </w:p>
          <w:p w:rsidR="00E51160" w:rsidRDefault="00E51160" w:rsidP="00385BDE">
            <w:pPr>
              <w:pStyle w:val="a4"/>
              <w:jc w:val="center"/>
              <w:rPr>
                <w:rFonts w:ascii="Times New Roman" w:hAnsi="Times New Roman" w:cs="Times New Roman"/>
                <w:color w:val="auto"/>
                <w:sz w:val="28"/>
                <w:szCs w:val="28"/>
              </w:rPr>
            </w:pPr>
          </w:p>
          <w:p w:rsidR="00473B2C" w:rsidRPr="000A176D" w:rsidRDefault="00473B2C" w:rsidP="00385BDE">
            <w:pPr>
              <w:pStyle w:val="a4"/>
              <w:jc w:val="center"/>
              <w:rPr>
                <w:rFonts w:ascii="Times New Roman" w:hAnsi="Times New Roman" w:cs="Times New Roman"/>
                <w:color w:val="auto"/>
                <w:sz w:val="28"/>
                <w:szCs w:val="28"/>
              </w:rPr>
            </w:pPr>
          </w:p>
          <w:p w:rsidR="00E51160" w:rsidRPr="00E51160" w:rsidRDefault="00E51160" w:rsidP="0071731D">
            <w:pPr>
              <w:numPr>
                <w:ilvl w:val="0"/>
                <w:numId w:val="22"/>
              </w:numPr>
              <w:shd w:val="clear" w:color="auto" w:fill="FFFFFF"/>
              <w:ind w:left="0"/>
              <w:rPr>
                <w:rFonts w:cs="Times New Roman"/>
                <w:color w:val="000000"/>
                <w:sz w:val="28"/>
                <w:szCs w:val="28"/>
              </w:rPr>
            </w:pPr>
            <w:r w:rsidRPr="00E51160">
              <w:rPr>
                <w:rFonts w:cs="Times New Roman"/>
                <w:color w:val="000000"/>
                <w:sz w:val="28"/>
                <w:szCs w:val="28"/>
              </w:rPr>
              <w:t>Парк-Тур, туристическое агентство</w:t>
            </w:r>
          </w:p>
          <w:p w:rsidR="00385BDE" w:rsidRPr="000A176D" w:rsidRDefault="00385BDE" w:rsidP="00385BDE">
            <w:pPr>
              <w:pStyle w:val="a4"/>
              <w:rPr>
                <w:rFonts w:ascii="Times New Roman" w:hAnsi="Times New Roman" w:cs="Times New Roman"/>
                <w:color w:val="auto"/>
                <w:sz w:val="28"/>
                <w:szCs w:val="28"/>
              </w:rPr>
            </w:pPr>
          </w:p>
        </w:tc>
        <w:tc>
          <w:tcPr>
            <w:tcW w:w="5441" w:type="dxa"/>
          </w:tcPr>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lastRenderedPageBreak/>
              <w:t>ул. Советская 84/3, офис 306</w:t>
            </w:r>
          </w:p>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+7 (3822) 421-000,</w:t>
            </w:r>
            <w:r w:rsidRPr="00147A49">
              <w:rPr>
                <w:rFonts w:ascii="Times New Roman" w:hAnsi="Times New Roman" w:cs="Times New Roman"/>
                <w:color w:val="auto"/>
                <w:sz w:val="28"/>
                <w:szCs w:val="28"/>
              </w:rPr>
              <w:br/>
              <w:t>421-420, 56-41-56</w:t>
            </w:r>
            <w:r w:rsidRPr="00147A49">
              <w:rPr>
                <w:rFonts w:ascii="Times New Roman" w:hAnsi="Times New Roman" w:cs="Times New Roman"/>
                <w:color w:val="auto"/>
                <w:sz w:val="28"/>
                <w:szCs w:val="28"/>
              </w:rPr>
              <w:br/>
              <w:t>iz@mail.tomsknet.ru</w:t>
            </w:r>
            <w:r w:rsidRPr="00147A49">
              <w:rPr>
                <w:rFonts w:ascii="Times New Roman" w:hAnsi="Times New Roman" w:cs="Times New Roman"/>
                <w:color w:val="auto"/>
                <w:sz w:val="28"/>
                <w:szCs w:val="28"/>
              </w:rPr>
              <w:br/>
              <w:t>iz_tour@mail.tomsknet.ru</w:t>
            </w:r>
            <w:r w:rsidRPr="00147A49">
              <w:rPr>
                <w:rFonts w:ascii="Times New Roman" w:hAnsi="Times New Roman" w:cs="Times New Roman"/>
                <w:color w:val="auto"/>
                <w:sz w:val="28"/>
                <w:szCs w:val="28"/>
              </w:rPr>
              <w:br/>
            </w:r>
            <w:hyperlink r:id="rId1259" w:history="1">
              <w:r w:rsidRPr="00147A49">
                <w:rPr>
                  <w:rStyle w:val="ab"/>
                  <w:rFonts w:ascii="Times New Roman" w:hAnsi="Times New Roman" w:cs="Times New Roman"/>
                  <w:color w:val="auto"/>
                  <w:sz w:val="28"/>
                  <w:szCs w:val="28"/>
                  <w:u w:val="none"/>
                </w:rPr>
                <w:t>messen@mail.tomsknet.ru</w:t>
              </w:r>
            </w:hyperlink>
          </w:p>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http://www.iz.tomsk.ru/</w:t>
            </w:r>
          </w:p>
          <w:p w:rsidR="00385BDE" w:rsidRPr="00147A49" w:rsidRDefault="00385BDE" w:rsidP="00962179">
            <w:pPr>
              <w:pStyle w:val="a4"/>
              <w:ind w:right="4"/>
              <w:contextualSpacing/>
              <w:jc w:val="center"/>
              <w:rPr>
                <w:rFonts w:ascii="Times New Roman" w:hAnsi="Times New Roman" w:cs="Times New Roman"/>
                <w:color w:val="auto"/>
                <w:sz w:val="28"/>
                <w:szCs w:val="28"/>
              </w:rPr>
            </w:pPr>
          </w:p>
          <w:p w:rsidR="00385BDE" w:rsidRPr="00147A49" w:rsidRDefault="00385BDE" w:rsidP="00962179">
            <w:pPr>
              <w:pStyle w:val="a4"/>
              <w:tabs>
                <w:tab w:val="left" w:pos="1095"/>
              </w:tabs>
              <w:ind w:right="4"/>
              <w:contextualSpacing/>
              <w:jc w:val="center"/>
              <w:rPr>
                <w:rFonts w:ascii="Times New Roman" w:hAnsi="Times New Roman" w:cs="Times New Roman"/>
                <w:color w:val="auto"/>
                <w:sz w:val="28"/>
                <w:szCs w:val="28"/>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пр. Ленина 84 офис №4</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(3822)33-99-88</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http://aventura-tour.ru/glavnaya.html</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6"/>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 Обруб 10, офис 14</w:t>
            </w:r>
          </w:p>
          <w:tbl>
            <w:tblPr>
              <w:tblW w:w="0" w:type="auto"/>
              <w:shd w:val="clear" w:color="auto" w:fill="FFFFFF"/>
              <w:tblCellMar>
                <w:top w:w="15" w:type="dxa"/>
                <w:left w:w="15" w:type="dxa"/>
                <w:bottom w:w="15" w:type="dxa"/>
                <w:right w:w="15" w:type="dxa"/>
              </w:tblCellMar>
              <w:tblLook w:val="04A0"/>
            </w:tblPr>
            <w:tblGrid>
              <w:gridCol w:w="5759"/>
            </w:tblGrid>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936-266</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+7 952 892 36 33</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gid-tomsk@yandex.ru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lastRenderedPageBreak/>
                    <w:t>http://1peb.ru/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Ул.пр. Ленина 163 ТЦ «Шанс»</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51-75-05</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51-75-04</w:t>
                  </w:r>
                </w:p>
                <w:p w:rsidR="00385BDE" w:rsidRPr="00147A49" w:rsidRDefault="00AE699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260" w:history="1">
                    <w:r w:rsidR="00385BDE" w:rsidRPr="00147A49">
                      <w:rPr>
                        <w:rStyle w:val="ab"/>
                        <w:rFonts w:ascii="Times New Roman" w:hAnsi="Times New Roman" w:cs="Times New Roman"/>
                        <w:color w:val="auto"/>
                        <w:sz w:val="28"/>
                        <w:szCs w:val="28"/>
                        <w:u w:val="none"/>
                      </w:rPr>
                      <w:t>aerotour-tomsk@yandex.ru</w:t>
                    </w:r>
                  </w:hyperlink>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http://www.aerotour.tomsk.ru/index.php/kontakty</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Кирова проспект 58, ст.55, 68 офис</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934-912</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93-40-05,93-09-40</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mail@bee-tour.info</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http://bee-tour.info/</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tabs>
                      <w:tab w:val="left" w:pos="1695"/>
                    </w:tabs>
                    <w:ind w:right="6"/>
                    <w:contextualSpacing/>
                    <w:suppressOverlap/>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1905г. пер.18, 4 офис, 2 этаж</w:t>
                  </w:r>
                </w:p>
                <w:p w:rsidR="00385BDE" w:rsidRPr="00147A49" w:rsidRDefault="00385BDE" w:rsidP="009625F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51-28-61</w:t>
                  </w:r>
                </w:p>
                <w:p w:rsidR="00385BDE" w:rsidRPr="00147A49" w:rsidRDefault="00385BDE" w:rsidP="009625F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20-03-04</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polaris_sibir@mail.ru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http://polyaris.tomsk.ru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0A176D" w:rsidRPr="00147A49" w:rsidRDefault="000A176D"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1905г. пер.6, ст.2</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211-887, Тел./факс (3822) 21-57-58</w:t>
                  </w:r>
                </w:p>
                <w:p w:rsidR="00385BDE" w:rsidRPr="00147A49" w:rsidRDefault="00AE699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261" w:history="1">
                    <w:r w:rsidR="00385BDE" w:rsidRPr="00147A49">
                      <w:rPr>
                        <w:rStyle w:val="ab"/>
                        <w:rFonts w:ascii="Times New Roman" w:hAnsi="Times New Roman" w:cs="Times New Roman"/>
                        <w:color w:val="auto"/>
                        <w:sz w:val="28"/>
                        <w:szCs w:val="28"/>
                        <w:u w:val="none"/>
                      </w:rPr>
                      <w:t>bondarenko-es@tomsk.gov.ru</w:t>
                    </w:r>
                  </w:hyperlink>
                </w:p>
                <w:p w:rsidR="00385BDE" w:rsidRPr="00147A49" w:rsidRDefault="00AE699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262" w:history="1">
                    <w:r w:rsidR="00385BDE" w:rsidRPr="00147A49">
                      <w:rPr>
                        <w:rStyle w:val="ab"/>
                        <w:rFonts w:ascii="Times New Roman" w:hAnsi="Times New Roman" w:cs="Times New Roman"/>
                        <w:color w:val="auto"/>
                        <w:sz w:val="28"/>
                        <w:szCs w:val="28"/>
                        <w:u w:val="none"/>
                      </w:rPr>
                      <w:t>http://plotnik.tomsk.ru</w:t>
                    </w:r>
                  </w:hyperlink>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Ленина проспект,104, офис 301,3 этаж</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22-32-96</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784-264,784-294</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Talisman.tomsk@sibmail.com</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962179" w:rsidP="009625FC">
                  <w:pPr>
                    <w:pStyle w:val="a4"/>
                    <w:framePr w:hSpace="180" w:wrap="around" w:vAnchor="text" w:hAnchor="text" w:y="1"/>
                    <w:ind w:right="6"/>
                    <w:contextualSpacing/>
                    <w:suppressOverlap/>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 xml:space="preserve">                      </w:t>
                  </w:r>
                  <w:r w:rsidR="00385BDE" w:rsidRPr="00147A49">
                    <w:rPr>
                      <w:rStyle w:val="ab"/>
                      <w:rFonts w:ascii="Times New Roman" w:hAnsi="Times New Roman" w:cs="Times New Roman"/>
                      <w:color w:val="auto"/>
                      <w:sz w:val="28"/>
                      <w:szCs w:val="28"/>
                      <w:u w:val="none"/>
                    </w:rPr>
                    <w:t>Ленина проспект, 59</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+ 7 (3822) 53-17-23</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53-33-27,53-14-21</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http://www.tomskturist.ru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Ленина проспект,107, офис 211,2 этаж</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51-35-06</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turnex@mail.tomsknet.ru</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 Гоголя 33, офис 103,1 этаж</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69-69-99</w:t>
                  </w: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(913)847-99-40</w:t>
                  </w:r>
                </w:p>
                <w:p w:rsidR="00385BDE" w:rsidRPr="00147A49" w:rsidRDefault="00AE699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263" w:tgtFrame="_blank" w:history="1">
                    <w:r w:rsidR="00385BDE" w:rsidRPr="00147A49">
                      <w:rPr>
                        <w:rStyle w:val="ab"/>
                        <w:rFonts w:ascii="Times New Roman" w:hAnsi="Times New Roman" w:cs="Times New Roman"/>
                        <w:color w:val="auto"/>
                        <w:sz w:val="28"/>
                        <w:szCs w:val="28"/>
                        <w:u w:val="none"/>
                      </w:rPr>
                      <w:t>centrekstur@mail.ru</w:t>
                    </w:r>
                  </w:hyperlink>
                </w:p>
                <w:p w:rsidR="00385BDE" w:rsidRPr="00147A49" w:rsidRDefault="00AE699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264" w:tgtFrame="_blank" w:history="1">
                    <w:r w:rsidR="00385BDE" w:rsidRPr="00147A49">
                      <w:rPr>
                        <w:rStyle w:val="ab"/>
                        <w:rFonts w:ascii="Times New Roman" w:hAnsi="Times New Roman" w:cs="Times New Roman"/>
                        <w:color w:val="auto"/>
                        <w:sz w:val="28"/>
                        <w:szCs w:val="28"/>
                        <w:u w:val="none"/>
                      </w:rPr>
                      <w:t>ekskursii.tomsk.ru</w:t>
                    </w:r>
                  </w:hyperlink>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tc>
            </w:tr>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9625F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tc>
            </w:tr>
            <w:tr w:rsidR="00385BDE" w:rsidRPr="00147A49" w:rsidTr="00473B2C">
              <w:trPr>
                <w:trHeight w:val="100"/>
              </w:trPr>
              <w:tc>
                <w:tcPr>
                  <w:tcW w:w="2088" w:type="dxa"/>
                  <w:shd w:val="clear" w:color="auto" w:fill="FFFFFF"/>
                  <w:tcMar>
                    <w:top w:w="0" w:type="dxa"/>
                    <w:left w:w="0" w:type="dxa"/>
                    <w:bottom w:w="75" w:type="dxa"/>
                    <w:right w:w="75" w:type="dxa"/>
                  </w:tcMar>
                  <w:hideMark/>
                </w:tcPr>
                <w:p w:rsidR="00385BDE" w:rsidRPr="00147A49" w:rsidRDefault="00385BDE" w:rsidP="009625FC">
                  <w:pPr>
                    <w:pStyle w:val="a4"/>
                    <w:framePr w:hSpace="180" w:wrap="around" w:vAnchor="text" w:hAnchor="text" w:y="1"/>
                    <w:ind w:right="6"/>
                    <w:contextualSpacing/>
                    <w:suppressOverlap/>
                    <w:rPr>
                      <w:rStyle w:val="ab"/>
                      <w:rFonts w:ascii="Times New Roman" w:hAnsi="Times New Roman" w:cs="Times New Roman"/>
                      <w:color w:val="auto"/>
                      <w:sz w:val="28"/>
                      <w:szCs w:val="28"/>
                      <w:u w:val="none"/>
                    </w:rPr>
                  </w:pPr>
                </w:p>
              </w:tc>
            </w:tr>
            <w:tr w:rsidR="00385BDE" w:rsidRPr="00147A49" w:rsidTr="00E51160">
              <w:trPr>
                <w:trHeight w:val="1523"/>
              </w:trPr>
              <w:tc>
                <w:tcPr>
                  <w:tcW w:w="2088" w:type="dxa"/>
                  <w:shd w:val="clear" w:color="auto" w:fill="FFFFFF"/>
                  <w:tcMar>
                    <w:top w:w="0" w:type="dxa"/>
                    <w:left w:w="0" w:type="dxa"/>
                    <w:bottom w:w="75" w:type="dxa"/>
                    <w:right w:w="75" w:type="dxa"/>
                  </w:tcMar>
                  <w:hideMark/>
                </w:tcPr>
                <w:p w:rsidR="00E51160" w:rsidRPr="00E51160" w:rsidRDefault="00E51160" w:rsidP="009625FC">
                  <w:pPr>
                    <w:framePr w:hSpace="180" w:wrap="around" w:vAnchor="text" w:hAnchor="text" w:y="1"/>
                    <w:shd w:val="clear" w:color="auto" w:fill="FFFFFF"/>
                    <w:spacing w:line="322" w:lineRule="atLeast"/>
                    <w:suppressOverlap/>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E51160" w:rsidRPr="00E51160" w:rsidRDefault="00E51160" w:rsidP="009625FC">
                  <w:pPr>
                    <w:framePr w:hSpace="180" w:wrap="around" w:vAnchor="text" w:hAnchor="text" w:y="1"/>
                    <w:shd w:val="clear" w:color="auto" w:fill="FFFFFF"/>
                    <w:spacing w:line="322" w:lineRule="atLeast"/>
                    <w:suppressOverlap/>
                    <w:jc w:val="center"/>
                    <w:rPr>
                      <w:rFonts w:cs="Times New Roman"/>
                      <w:b/>
                      <w:bCs/>
                      <w:color w:val="222222"/>
                      <w:sz w:val="28"/>
                      <w:szCs w:val="28"/>
                    </w:rPr>
                  </w:pPr>
                  <w:r w:rsidRPr="00E51160">
                    <w:rPr>
                      <w:rFonts w:cs="Times New Roman"/>
                      <w:color w:val="222222"/>
                      <w:sz w:val="28"/>
                      <w:szCs w:val="28"/>
                    </w:rPr>
                    <w:t>8 (382) 253-14-90</w:t>
                  </w:r>
                </w:p>
                <w:p w:rsidR="00385BDE" w:rsidRPr="00147A49" w:rsidRDefault="00385BDE" w:rsidP="009625FC">
                  <w:pPr>
                    <w:pStyle w:val="a4"/>
                    <w:framePr w:hSpace="180" w:wrap="around" w:vAnchor="text" w:hAnchor="text" w:y="1"/>
                    <w:tabs>
                      <w:tab w:val="left" w:pos="195"/>
                    </w:tabs>
                    <w:ind w:right="4"/>
                    <w:contextualSpacing/>
                    <w:suppressOverlap/>
                    <w:rPr>
                      <w:rStyle w:val="ab"/>
                      <w:rFonts w:ascii="Times New Roman" w:hAnsi="Times New Roman" w:cs="Times New Roman"/>
                      <w:color w:val="auto"/>
                      <w:sz w:val="28"/>
                      <w:szCs w:val="28"/>
                      <w:u w:val="none"/>
                    </w:rPr>
                  </w:pPr>
                </w:p>
              </w:tc>
            </w:tr>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9625FC">
                  <w:pPr>
                    <w:framePr w:hSpace="180" w:wrap="around" w:vAnchor="text" w:hAnchor="text" w:y="1"/>
                    <w:contextualSpacing/>
                    <w:suppressOverlap/>
                    <w:rPr>
                      <w:rFonts w:cs="Times New Roman"/>
                      <w:b/>
                      <w:bCs/>
                      <w:color w:val="000000"/>
                      <w:sz w:val="28"/>
                      <w:szCs w:val="28"/>
                    </w:rPr>
                  </w:pPr>
                </w:p>
              </w:tc>
            </w:tr>
          </w:tbl>
          <w:p w:rsidR="00385BDE" w:rsidRPr="00147A49" w:rsidRDefault="00385BDE" w:rsidP="00385BDE">
            <w:pPr>
              <w:pStyle w:val="a4"/>
              <w:ind w:right="4"/>
              <w:contextualSpacing/>
              <w:jc w:val="center"/>
              <w:rPr>
                <w:rFonts w:ascii="Times New Roman" w:hAnsi="Times New Roman" w:cs="Times New Roman"/>
                <w:color w:val="auto"/>
                <w:sz w:val="28"/>
                <w:szCs w:val="28"/>
              </w:rPr>
            </w:pPr>
          </w:p>
        </w:tc>
        <w:tc>
          <w:tcPr>
            <w:tcW w:w="1984" w:type="dxa"/>
          </w:tcPr>
          <w:p w:rsidR="00385BDE" w:rsidRPr="00147A49" w:rsidRDefault="00962179" w:rsidP="00385BDE">
            <w:pPr>
              <w:rPr>
                <w:rFonts w:cs="Times New Roman"/>
                <w:sz w:val="28"/>
                <w:szCs w:val="28"/>
              </w:rPr>
            </w:pPr>
            <w:r w:rsidRPr="00147A49">
              <w:rPr>
                <w:rFonts w:cs="Times New Roman"/>
                <w:sz w:val="28"/>
                <w:szCs w:val="28"/>
              </w:rPr>
              <w:lastRenderedPageBreak/>
              <w:t>В разработке</w:t>
            </w:r>
          </w:p>
        </w:tc>
        <w:tc>
          <w:tcPr>
            <w:tcW w:w="6096" w:type="dxa"/>
          </w:tcPr>
          <w:p w:rsidR="00385BDE" w:rsidRPr="00147A49" w:rsidRDefault="00385BDE" w:rsidP="00385BDE">
            <w:pPr>
              <w:pStyle w:val="a4"/>
              <w:ind w:right="4"/>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Зарубежные туры, туры по России, визы, страхование</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Организация экскурсий по городу</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обучение за рубежом</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обучение за рубежом, железно-дорожные билеты</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Организация экскурсий по городу, курсы творчества и рукоделия</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железно-дорожные билеты</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E51160" w:rsidRDefault="00E51160"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Default="00385BDE" w:rsidP="00385BDE">
            <w:pPr>
              <w:rPr>
                <w:rFonts w:cs="Times New Roman"/>
                <w:sz w:val="28"/>
                <w:szCs w:val="28"/>
              </w:rPr>
            </w:pPr>
          </w:p>
          <w:p w:rsidR="00E51160" w:rsidRDefault="00E51160" w:rsidP="00385BDE">
            <w:pPr>
              <w:rPr>
                <w:rFonts w:cs="Times New Roman"/>
                <w:sz w:val="28"/>
                <w:szCs w:val="28"/>
              </w:rPr>
            </w:pPr>
          </w:p>
          <w:p w:rsidR="00E51160" w:rsidRPr="00147A49" w:rsidRDefault="00E51160" w:rsidP="00E51160">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E51160" w:rsidRPr="00147A49" w:rsidRDefault="00E51160" w:rsidP="00385BDE">
            <w:pPr>
              <w:rPr>
                <w:rFonts w:cs="Times New Roman"/>
                <w:sz w:val="28"/>
                <w:szCs w:val="28"/>
              </w:rPr>
            </w:pPr>
          </w:p>
        </w:tc>
      </w:tr>
    </w:tbl>
    <w:p w:rsidR="004A3826" w:rsidRDefault="004A3826" w:rsidP="004A3826">
      <w:pPr>
        <w:pStyle w:val="a4"/>
        <w:ind w:left="367" w:right="244"/>
        <w:jc w:val="center"/>
        <w:rPr>
          <w:color w:val="auto"/>
          <w:sz w:val="20"/>
          <w:szCs w:val="20"/>
        </w:rPr>
      </w:pPr>
    </w:p>
    <w:p w:rsidR="002D2DBA" w:rsidRPr="002635D0" w:rsidRDefault="002D2DBA" w:rsidP="00460C45">
      <w:pPr>
        <w:pStyle w:val="a4"/>
        <w:ind w:left="-142" w:right="-143"/>
        <w:rPr>
          <w:b/>
          <w:color w:val="auto"/>
          <w:sz w:val="18"/>
          <w:szCs w:val="18"/>
        </w:rPr>
      </w:pPr>
    </w:p>
    <w:p w:rsidR="00245ED9" w:rsidRPr="009D4D11" w:rsidRDefault="00245ED9">
      <w:pPr>
        <w:pStyle w:val="a4"/>
        <w:ind w:left="367" w:right="244"/>
        <w:jc w:val="right"/>
        <w:rPr>
          <w:color w:val="auto"/>
          <w:sz w:val="20"/>
          <w:szCs w:val="20"/>
        </w:rPr>
        <w:sectPr w:rsidR="00245ED9" w:rsidRPr="009D4D11" w:rsidSect="004664B8">
          <w:pgSz w:w="16838" w:h="11906" w:orient="landscape"/>
          <w:pgMar w:top="850" w:right="568" w:bottom="1701" w:left="567" w:header="708" w:footer="708" w:gutter="0"/>
          <w:cols w:space="708"/>
          <w:docGrid w:linePitch="360"/>
        </w:sectPr>
      </w:pPr>
    </w:p>
    <w:p w:rsidR="00E97315" w:rsidRPr="009D4D11" w:rsidRDefault="00EB2325">
      <w:pPr>
        <w:pStyle w:val="a4"/>
        <w:ind w:left="367" w:right="244"/>
        <w:jc w:val="right"/>
        <w:rPr>
          <w:color w:val="auto"/>
          <w:sz w:val="20"/>
          <w:szCs w:val="20"/>
        </w:rPr>
      </w:pPr>
      <w:r w:rsidRPr="009D4D11">
        <w:rPr>
          <w:color w:val="auto"/>
          <w:sz w:val="20"/>
          <w:szCs w:val="20"/>
        </w:rPr>
        <w:lastRenderedPageBreak/>
        <w:t>Таблица № </w:t>
      </w:r>
      <w:r w:rsidR="00681D57">
        <w:rPr>
          <w:color w:val="auto"/>
          <w:sz w:val="20"/>
          <w:szCs w:val="20"/>
        </w:rPr>
        <w:t>22</w:t>
      </w:r>
      <w:r w:rsidR="00E97315" w:rsidRPr="009D4D11">
        <w:rPr>
          <w:color w:val="auto"/>
          <w:sz w:val="20"/>
          <w:szCs w:val="20"/>
        </w:rPr>
        <w:t xml:space="preserve"> </w:t>
      </w:r>
    </w:p>
    <w:p w:rsidR="00E97315" w:rsidRPr="009D4D11" w:rsidRDefault="00E97315">
      <w:pPr>
        <w:pStyle w:val="a4"/>
        <w:spacing w:after="240"/>
        <w:ind w:left="367" w:right="244"/>
        <w:jc w:val="center"/>
        <w:rPr>
          <w:b/>
          <w:bCs/>
          <w:color w:val="auto"/>
          <w:sz w:val="20"/>
          <w:szCs w:val="20"/>
        </w:rPr>
      </w:pPr>
      <w:r w:rsidRPr="009D4D11">
        <w:rPr>
          <w:b/>
          <w:bCs/>
          <w:color w:val="auto"/>
          <w:sz w:val="20"/>
          <w:szCs w:val="20"/>
        </w:rPr>
        <w:t>ИНВЕСТИЦИОННЫЕ ПРОЕКТЫ И ПРЕДЛОЖЕНИЯ</w:t>
      </w:r>
    </w:p>
    <w:tbl>
      <w:tblPr>
        <w:tblW w:w="153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977"/>
        <w:gridCol w:w="834"/>
        <w:gridCol w:w="1576"/>
        <w:gridCol w:w="1559"/>
        <w:gridCol w:w="1338"/>
        <w:gridCol w:w="930"/>
        <w:gridCol w:w="1498"/>
        <w:gridCol w:w="1742"/>
        <w:gridCol w:w="1154"/>
        <w:gridCol w:w="1223"/>
      </w:tblGrid>
      <w:tr w:rsidR="00BB4D59" w:rsidRPr="009D4D11" w:rsidTr="00231D38">
        <w:tc>
          <w:tcPr>
            <w:tcW w:w="568"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w:t>
            </w:r>
          </w:p>
          <w:p w:rsidR="00BB4D59" w:rsidRPr="009D4D11" w:rsidRDefault="00BB4D59" w:rsidP="00060008">
            <w:pPr>
              <w:pStyle w:val="a4"/>
              <w:jc w:val="center"/>
              <w:rPr>
                <w:color w:val="auto"/>
                <w:sz w:val="20"/>
                <w:szCs w:val="20"/>
              </w:rPr>
            </w:pPr>
            <w:r w:rsidRPr="009D4D11">
              <w:rPr>
                <w:b/>
                <w:bCs/>
                <w:color w:val="auto"/>
                <w:sz w:val="20"/>
                <w:szCs w:val="20"/>
              </w:rPr>
              <w:t>п/п</w:t>
            </w:r>
          </w:p>
        </w:tc>
        <w:tc>
          <w:tcPr>
            <w:tcW w:w="2977" w:type="dxa"/>
            <w:vAlign w:val="center"/>
          </w:tcPr>
          <w:p w:rsidR="00BB4D59" w:rsidRPr="009D4D11" w:rsidRDefault="00BB4D59" w:rsidP="00231D38">
            <w:pPr>
              <w:pStyle w:val="a4"/>
              <w:jc w:val="center"/>
              <w:rPr>
                <w:color w:val="auto"/>
                <w:sz w:val="20"/>
                <w:szCs w:val="20"/>
              </w:rPr>
            </w:pPr>
            <w:r w:rsidRPr="009D4D11">
              <w:rPr>
                <w:b/>
                <w:bCs/>
                <w:color w:val="auto"/>
                <w:sz w:val="20"/>
                <w:szCs w:val="20"/>
              </w:rPr>
              <w:t>Наименование</w:t>
            </w:r>
            <w:r w:rsidR="00231D38">
              <w:rPr>
                <w:b/>
                <w:bCs/>
                <w:color w:val="auto"/>
                <w:sz w:val="20"/>
                <w:szCs w:val="20"/>
              </w:rPr>
              <w:t xml:space="preserve"> и тип </w:t>
            </w:r>
            <w:r w:rsidRPr="009D4D11">
              <w:rPr>
                <w:b/>
                <w:bCs/>
                <w:color w:val="auto"/>
                <w:sz w:val="20"/>
                <w:szCs w:val="20"/>
              </w:rPr>
              <w:t>объект</w:t>
            </w:r>
            <w:r w:rsidR="00231D38">
              <w:rPr>
                <w:b/>
                <w:bCs/>
                <w:color w:val="auto"/>
                <w:sz w:val="20"/>
                <w:szCs w:val="20"/>
              </w:rPr>
              <w:t>а</w:t>
            </w:r>
            <w:r w:rsidRPr="009D4D11">
              <w:rPr>
                <w:color w:val="auto"/>
                <w:sz w:val="20"/>
                <w:szCs w:val="20"/>
              </w:rPr>
              <w:t xml:space="preserve"> </w:t>
            </w:r>
          </w:p>
        </w:tc>
        <w:tc>
          <w:tcPr>
            <w:tcW w:w="834" w:type="dxa"/>
            <w:vAlign w:val="center"/>
          </w:tcPr>
          <w:p w:rsidR="00BB4D59" w:rsidRPr="009D4D11" w:rsidRDefault="00BB4D59" w:rsidP="00060008">
            <w:pPr>
              <w:pStyle w:val="a4"/>
              <w:jc w:val="center"/>
              <w:rPr>
                <w:color w:val="auto"/>
                <w:sz w:val="20"/>
                <w:szCs w:val="20"/>
              </w:rPr>
            </w:pPr>
            <w:r w:rsidRPr="009D4D11">
              <w:rPr>
                <w:b/>
                <w:bCs/>
                <w:color w:val="auto"/>
                <w:sz w:val="20"/>
                <w:szCs w:val="20"/>
              </w:rPr>
              <w:t>Адрес</w:t>
            </w:r>
            <w:r w:rsidRPr="009D4D11">
              <w:rPr>
                <w:color w:val="auto"/>
                <w:sz w:val="20"/>
                <w:szCs w:val="20"/>
              </w:rPr>
              <w:t xml:space="preserve"> </w:t>
            </w:r>
          </w:p>
        </w:tc>
        <w:tc>
          <w:tcPr>
            <w:tcW w:w="1576" w:type="dxa"/>
            <w:vAlign w:val="center"/>
          </w:tcPr>
          <w:p w:rsidR="00BB4D59" w:rsidRPr="009D4D11" w:rsidRDefault="00BB4D59" w:rsidP="00060008">
            <w:pPr>
              <w:pStyle w:val="a4"/>
              <w:jc w:val="center"/>
              <w:rPr>
                <w:color w:val="auto"/>
                <w:sz w:val="20"/>
                <w:szCs w:val="20"/>
              </w:rPr>
            </w:pPr>
            <w:r w:rsidRPr="009D4D11">
              <w:rPr>
                <w:b/>
                <w:bCs/>
                <w:color w:val="auto"/>
                <w:sz w:val="20"/>
                <w:szCs w:val="20"/>
              </w:rPr>
              <w:t>Собствен-ность</w:t>
            </w:r>
            <w:r w:rsidRPr="009D4D11">
              <w:rPr>
                <w:color w:val="auto"/>
                <w:sz w:val="20"/>
                <w:szCs w:val="20"/>
              </w:rPr>
              <w:t xml:space="preserve"> </w:t>
            </w:r>
          </w:p>
        </w:tc>
        <w:tc>
          <w:tcPr>
            <w:tcW w:w="1559"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Вид</w:t>
            </w:r>
          </w:p>
          <w:p w:rsidR="00BB4D59" w:rsidRPr="009D4D11" w:rsidRDefault="00BB4D59" w:rsidP="00060008">
            <w:pPr>
              <w:pStyle w:val="a4"/>
              <w:jc w:val="center"/>
              <w:rPr>
                <w:color w:val="auto"/>
                <w:sz w:val="20"/>
                <w:szCs w:val="20"/>
              </w:rPr>
            </w:pPr>
            <w:r w:rsidRPr="009D4D11">
              <w:rPr>
                <w:b/>
                <w:bCs/>
                <w:color w:val="auto"/>
                <w:sz w:val="20"/>
                <w:szCs w:val="20"/>
              </w:rPr>
              <w:t>работ</w:t>
            </w:r>
            <w:r w:rsidRPr="009D4D11">
              <w:rPr>
                <w:color w:val="auto"/>
                <w:sz w:val="20"/>
                <w:szCs w:val="20"/>
              </w:rPr>
              <w:t xml:space="preserve"> </w:t>
            </w:r>
          </w:p>
        </w:tc>
        <w:tc>
          <w:tcPr>
            <w:tcW w:w="1338" w:type="dxa"/>
            <w:vAlign w:val="center"/>
          </w:tcPr>
          <w:p w:rsidR="00BB4D59" w:rsidRPr="009D4D11" w:rsidRDefault="00BB4D59" w:rsidP="00060008">
            <w:pPr>
              <w:pStyle w:val="a4"/>
              <w:jc w:val="center"/>
              <w:rPr>
                <w:color w:val="auto"/>
                <w:sz w:val="20"/>
                <w:szCs w:val="20"/>
              </w:rPr>
            </w:pPr>
            <w:r w:rsidRPr="009D4D11">
              <w:rPr>
                <w:b/>
                <w:bCs/>
                <w:color w:val="auto"/>
                <w:sz w:val="20"/>
                <w:szCs w:val="20"/>
              </w:rPr>
              <w:t>Площадь терр.</w:t>
            </w:r>
            <w:r w:rsidRPr="009D4D11">
              <w:rPr>
                <w:color w:val="auto"/>
                <w:sz w:val="20"/>
                <w:szCs w:val="20"/>
              </w:rPr>
              <w:t xml:space="preserve"> </w:t>
            </w:r>
          </w:p>
        </w:tc>
        <w:tc>
          <w:tcPr>
            <w:tcW w:w="930"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Кол-во</w:t>
            </w:r>
          </w:p>
          <w:p w:rsidR="00BB4D59" w:rsidRPr="009D4D11" w:rsidRDefault="00BB4D59" w:rsidP="00060008">
            <w:pPr>
              <w:pStyle w:val="a4"/>
              <w:jc w:val="center"/>
              <w:rPr>
                <w:color w:val="auto"/>
                <w:sz w:val="20"/>
                <w:szCs w:val="20"/>
              </w:rPr>
            </w:pPr>
            <w:r w:rsidRPr="009D4D11">
              <w:rPr>
                <w:b/>
                <w:bCs/>
                <w:color w:val="auto"/>
                <w:sz w:val="20"/>
                <w:szCs w:val="20"/>
              </w:rPr>
              <w:t>мест</w:t>
            </w:r>
            <w:r w:rsidRPr="009D4D11">
              <w:rPr>
                <w:color w:val="auto"/>
                <w:sz w:val="20"/>
                <w:szCs w:val="20"/>
              </w:rPr>
              <w:t xml:space="preserve"> </w:t>
            </w:r>
          </w:p>
        </w:tc>
        <w:tc>
          <w:tcPr>
            <w:tcW w:w="1498"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Подъездн.</w:t>
            </w:r>
          </w:p>
          <w:p w:rsidR="00BB4D59" w:rsidRPr="009D4D11" w:rsidRDefault="00BB4D59" w:rsidP="00060008">
            <w:pPr>
              <w:pStyle w:val="a4"/>
              <w:jc w:val="center"/>
              <w:rPr>
                <w:color w:val="auto"/>
                <w:sz w:val="20"/>
                <w:szCs w:val="20"/>
              </w:rPr>
            </w:pPr>
            <w:r w:rsidRPr="009D4D11">
              <w:rPr>
                <w:b/>
                <w:bCs/>
                <w:color w:val="auto"/>
                <w:sz w:val="20"/>
                <w:szCs w:val="20"/>
              </w:rPr>
              <w:t>пути</w:t>
            </w:r>
            <w:r w:rsidRPr="009D4D11">
              <w:rPr>
                <w:color w:val="auto"/>
                <w:sz w:val="20"/>
                <w:szCs w:val="20"/>
              </w:rPr>
              <w:t xml:space="preserve"> </w:t>
            </w:r>
          </w:p>
        </w:tc>
        <w:tc>
          <w:tcPr>
            <w:tcW w:w="1742" w:type="dxa"/>
            <w:vAlign w:val="center"/>
          </w:tcPr>
          <w:p w:rsidR="00BB4D59" w:rsidRPr="009D4D11" w:rsidRDefault="00BB4D59" w:rsidP="00060008">
            <w:pPr>
              <w:pStyle w:val="a4"/>
              <w:jc w:val="center"/>
              <w:rPr>
                <w:color w:val="auto"/>
                <w:sz w:val="20"/>
                <w:szCs w:val="20"/>
              </w:rPr>
            </w:pPr>
            <w:r w:rsidRPr="009D4D11">
              <w:rPr>
                <w:b/>
                <w:bCs/>
                <w:color w:val="auto"/>
                <w:sz w:val="20"/>
                <w:szCs w:val="20"/>
              </w:rPr>
              <w:t>Источник раб.силы</w:t>
            </w:r>
            <w:r w:rsidRPr="009D4D11">
              <w:rPr>
                <w:color w:val="auto"/>
                <w:sz w:val="20"/>
                <w:szCs w:val="20"/>
              </w:rPr>
              <w:t xml:space="preserve"> </w:t>
            </w:r>
          </w:p>
        </w:tc>
        <w:tc>
          <w:tcPr>
            <w:tcW w:w="1154" w:type="dxa"/>
            <w:vAlign w:val="center"/>
          </w:tcPr>
          <w:p w:rsidR="00BB4D59" w:rsidRPr="009D4D11" w:rsidRDefault="00BB4D59" w:rsidP="00060008">
            <w:pPr>
              <w:pStyle w:val="a4"/>
              <w:jc w:val="center"/>
              <w:rPr>
                <w:color w:val="auto"/>
                <w:sz w:val="20"/>
                <w:szCs w:val="20"/>
              </w:rPr>
            </w:pPr>
            <w:r w:rsidRPr="009D4D11">
              <w:rPr>
                <w:b/>
                <w:bCs/>
                <w:color w:val="auto"/>
                <w:sz w:val="20"/>
                <w:szCs w:val="20"/>
              </w:rPr>
              <w:t>Ориент. стои-мость</w:t>
            </w:r>
            <w:r w:rsidRPr="009D4D11">
              <w:rPr>
                <w:color w:val="auto"/>
                <w:sz w:val="20"/>
                <w:szCs w:val="20"/>
              </w:rPr>
              <w:t xml:space="preserve"> </w:t>
            </w:r>
          </w:p>
        </w:tc>
        <w:tc>
          <w:tcPr>
            <w:tcW w:w="1223" w:type="dxa"/>
            <w:vAlign w:val="center"/>
          </w:tcPr>
          <w:p w:rsidR="00BB4D59" w:rsidRPr="009D4D11" w:rsidRDefault="00BB4D59" w:rsidP="00060008">
            <w:pPr>
              <w:pStyle w:val="a4"/>
              <w:jc w:val="center"/>
              <w:rPr>
                <w:color w:val="auto"/>
                <w:sz w:val="20"/>
                <w:szCs w:val="20"/>
              </w:rPr>
            </w:pPr>
            <w:r w:rsidRPr="009D4D11">
              <w:rPr>
                <w:b/>
                <w:bCs/>
                <w:color w:val="auto"/>
                <w:sz w:val="20"/>
                <w:szCs w:val="20"/>
              </w:rPr>
              <w:t>НаличиеПСД</w:t>
            </w:r>
            <w:r w:rsidRPr="009D4D11">
              <w:rPr>
                <w:color w:val="auto"/>
                <w:sz w:val="20"/>
                <w:szCs w:val="20"/>
              </w:rPr>
              <w:t xml:space="preserve"> </w:t>
            </w:r>
          </w:p>
        </w:tc>
      </w:tr>
      <w:tr w:rsidR="00BB4D59" w:rsidRPr="009D4D11" w:rsidTr="00231D38">
        <w:tc>
          <w:tcPr>
            <w:tcW w:w="568" w:type="dxa"/>
            <w:vAlign w:val="center"/>
          </w:tcPr>
          <w:p w:rsidR="00BB4D59" w:rsidRPr="009D4D11" w:rsidRDefault="00BB4D59" w:rsidP="00060008">
            <w:pPr>
              <w:pStyle w:val="a4"/>
              <w:jc w:val="center"/>
              <w:rPr>
                <w:color w:val="auto"/>
                <w:sz w:val="20"/>
                <w:szCs w:val="20"/>
              </w:rPr>
            </w:pPr>
            <w:r w:rsidRPr="009D4D11">
              <w:rPr>
                <w:b/>
                <w:bCs/>
                <w:color w:val="auto"/>
                <w:sz w:val="20"/>
                <w:szCs w:val="20"/>
              </w:rPr>
              <w:t>1</w:t>
            </w:r>
            <w:r w:rsidRPr="009D4D11">
              <w:rPr>
                <w:color w:val="auto"/>
                <w:sz w:val="20"/>
                <w:szCs w:val="20"/>
              </w:rPr>
              <w:t xml:space="preserve"> </w:t>
            </w:r>
          </w:p>
        </w:tc>
        <w:tc>
          <w:tcPr>
            <w:tcW w:w="2977" w:type="dxa"/>
            <w:vAlign w:val="center"/>
          </w:tcPr>
          <w:p w:rsidR="00BB4D59" w:rsidRPr="009D4D11" w:rsidRDefault="00BB4D59" w:rsidP="00060008">
            <w:pPr>
              <w:pStyle w:val="a4"/>
              <w:jc w:val="center"/>
              <w:rPr>
                <w:color w:val="auto"/>
                <w:sz w:val="20"/>
                <w:szCs w:val="20"/>
              </w:rPr>
            </w:pPr>
            <w:r w:rsidRPr="009D4D11">
              <w:rPr>
                <w:b/>
                <w:bCs/>
                <w:color w:val="auto"/>
                <w:sz w:val="20"/>
                <w:szCs w:val="20"/>
              </w:rPr>
              <w:t>2</w:t>
            </w:r>
            <w:r w:rsidRPr="009D4D11">
              <w:rPr>
                <w:color w:val="auto"/>
                <w:sz w:val="20"/>
                <w:szCs w:val="20"/>
              </w:rPr>
              <w:t xml:space="preserve"> </w:t>
            </w:r>
          </w:p>
        </w:tc>
        <w:tc>
          <w:tcPr>
            <w:tcW w:w="834" w:type="dxa"/>
            <w:vAlign w:val="center"/>
          </w:tcPr>
          <w:p w:rsidR="00BB4D59" w:rsidRPr="009D4D11" w:rsidRDefault="00BB4D59" w:rsidP="00060008">
            <w:pPr>
              <w:pStyle w:val="a4"/>
              <w:jc w:val="center"/>
              <w:rPr>
                <w:color w:val="auto"/>
                <w:sz w:val="20"/>
                <w:szCs w:val="20"/>
              </w:rPr>
            </w:pPr>
            <w:r w:rsidRPr="009D4D11">
              <w:rPr>
                <w:b/>
                <w:bCs/>
                <w:color w:val="auto"/>
                <w:sz w:val="20"/>
                <w:szCs w:val="20"/>
              </w:rPr>
              <w:t>3</w:t>
            </w:r>
            <w:r w:rsidRPr="009D4D11">
              <w:rPr>
                <w:color w:val="auto"/>
                <w:sz w:val="20"/>
                <w:szCs w:val="20"/>
              </w:rPr>
              <w:t xml:space="preserve"> </w:t>
            </w:r>
          </w:p>
        </w:tc>
        <w:tc>
          <w:tcPr>
            <w:tcW w:w="1576" w:type="dxa"/>
            <w:vAlign w:val="center"/>
          </w:tcPr>
          <w:p w:rsidR="00BB4D59" w:rsidRPr="009D4D11" w:rsidRDefault="00BB4D59" w:rsidP="00060008">
            <w:pPr>
              <w:pStyle w:val="a4"/>
              <w:jc w:val="center"/>
              <w:rPr>
                <w:color w:val="auto"/>
                <w:sz w:val="20"/>
                <w:szCs w:val="20"/>
              </w:rPr>
            </w:pPr>
            <w:r w:rsidRPr="009D4D11">
              <w:rPr>
                <w:b/>
                <w:bCs/>
                <w:color w:val="auto"/>
                <w:sz w:val="20"/>
                <w:szCs w:val="20"/>
              </w:rPr>
              <w:t>4</w:t>
            </w:r>
            <w:r w:rsidRPr="009D4D11">
              <w:rPr>
                <w:color w:val="auto"/>
                <w:sz w:val="20"/>
                <w:szCs w:val="20"/>
              </w:rPr>
              <w:t xml:space="preserve"> </w:t>
            </w:r>
          </w:p>
        </w:tc>
        <w:tc>
          <w:tcPr>
            <w:tcW w:w="1559" w:type="dxa"/>
            <w:vAlign w:val="center"/>
          </w:tcPr>
          <w:p w:rsidR="00BB4D59" w:rsidRPr="009D4D11" w:rsidRDefault="00BB4D59" w:rsidP="00060008">
            <w:pPr>
              <w:pStyle w:val="a4"/>
              <w:jc w:val="center"/>
              <w:rPr>
                <w:color w:val="auto"/>
                <w:sz w:val="20"/>
                <w:szCs w:val="20"/>
              </w:rPr>
            </w:pPr>
            <w:r w:rsidRPr="009D4D11">
              <w:rPr>
                <w:b/>
                <w:bCs/>
                <w:color w:val="auto"/>
                <w:sz w:val="20"/>
                <w:szCs w:val="20"/>
              </w:rPr>
              <w:t>5</w:t>
            </w:r>
            <w:r w:rsidRPr="009D4D11">
              <w:rPr>
                <w:color w:val="auto"/>
                <w:sz w:val="20"/>
                <w:szCs w:val="20"/>
              </w:rPr>
              <w:t xml:space="preserve"> </w:t>
            </w:r>
          </w:p>
        </w:tc>
        <w:tc>
          <w:tcPr>
            <w:tcW w:w="1338" w:type="dxa"/>
            <w:vAlign w:val="center"/>
          </w:tcPr>
          <w:p w:rsidR="00BB4D59" w:rsidRPr="009D4D11" w:rsidRDefault="00BB4D59" w:rsidP="00060008">
            <w:pPr>
              <w:pStyle w:val="a4"/>
              <w:jc w:val="center"/>
              <w:rPr>
                <w:color w:val="auto"/>
                <w:sz w:val="20"/>
                <w:szCs w:val="20"/>
              </w:rPr>
            </w:pPr>
            <w:r w:rsidRPr="009D4D11">
              <w:rPr>
                <w:b/>
                <w:bCs/>
                <w:color w:val="auto"/>
                <w:sz w:val="20"/>
                <w:szCs w:val="20"/>
              </w:rPr>
              <w:t>6</w:t>
            </w:r>
            <w:r w:rsidRPr="009D4D11">
              <w:rPr>
                <w:color w:val="auto"/>
                <w:sz w:val="20"/>
                <w:szCs w:val="20"/>
              </w:rPr>
              <w:t xml:space="preserve"> </w:t>
            </w:r>
          </w:p>
        </w:tc>
        <w:tc>
          <w:tcPr>
            <w:tcW w:w="930" w:type="dxa"/>
            <w:vAlign w:val="center"/>
          </w:tcPr>
          <w:p w:rsidR="00BB4D59" w:rsidRPr="009D4D11" w:rsidRDefault="00BB4D59" w:rsidP="00060008">
            <w:pPr>
              <w:pStyle w:val="a4"/>
              <w:jc w:val="center"/>
              <w:rPr>
                <w:color w:val="auto"/>
                <w:sz w:val="20"/>
                <w:szCs w:val="20"/>
              </w:rPr>
            </w:pPr>
            <w:r w:rsidRPr="009D4D11">
              <w:rPr>
                <w:b/>
                <w:bCs/>
                <w:color w:val="auto"/>
                <w:sz w:val="20"/>
                <w:szCs w:val="20"/>
              </w:rPr>
              <w:t>7</w:t>
            </w:r>
            <w:r w:rsidRPr="009D4D11">
              <w:rPr>
                <w:color w:val="auto"/>
                <w:sz w:val="20"/>
                <w:szCs w:val="20"/>
              </w:rPr>
              <w:t xml:space="preserve"> </w:t>
            </w:r>
          </w:p>
        </w:tc>
        <w:tc>
          <w:tcPr>
            <w:tcW w:w="1498" w:type="dxa"/>
            <w:vAlign w:val="center"/>
          </w:tcPr>
          <w:p w:rsidR="00BB4D59" w:rsidRPr="009D4D11" w:rsidRDefault="00BB4D59" w:rsidP="00060008">
            <w:pPr>
              <w:pStyle w:val="a4"/>
              <w:jc w:val="center"/>
              <w:rPr>
                <w:color w:val="auto"/>
                <w:sz w:val="20"/>
                <w:szCs w:val="20"/>
              </w:rPr>
            </w:pPr>
            <w:r w:rsidRPr="009D4D11">
              <w:rPr>
                <w:b/>
                <w:bCs/>
                <w:color w:val="auto"/>
                <w:sz w:val="20"/>
                <w:szCs w:val="20"/>
              </w:rPr>
              <w:t>8</w:t>
            </w:r>
            <w:r w:rsidRPr="009D4D11">
              <w:rPr>
                <w:color w:val="auto"/>
                <w:sz w:val="20"/>
                <w:szCs w:val="20"/>
              </w:rPr>
              <w:t xml:space="preserve"> </w:t>
            </w:r>
          </w:p>
        </w:tc>
        <w:tc>
          <w:tcPr>
            <w:tcW w:w="1742" w:type="dxa"/>
            <w:vAlign w:val="center"/>
          </w:tcPr>
          <w:p w:rsidR="00BB4D59" w:rsidRPr="009D4D11" w:rsidRDefault="00BB4D59" w:rsidP="00060008">
            <w:pPr>
              <w:pStyle w:val="a4"/>
              <w:jc w:val="center"/>
              <w:rPr>
                <w:color w:val="auto"/>
                <w:sz w:val="20"/>
                <w:szCs w:val="20"/>
              </w:rPr>
            </w:pPr>
            <w:r w:rsidRPr="009D4D11">
              <w:rPr>
                <w:b/>
                <w:bCs/>
                <w:color w:val="auto"/>
                <w:sz w:val="20"/>
                <w:szCs w:val="20"/>
              </w:rPr>
              <w:t>9</w:t>
            </w:r>
            <w:r w:rsidRPr="009D4D11">
              <w:rPr>
                <w:color w:val="auto"/>
                <w:sz w:val="20"/>
                <w:szCs w:val="20"/>
              </w:rPr>
              <w:t xml:space="preserve"> </w:t>
            </w:r>
          </w:p>
        </w:tc>
        <w:tc>
          <w:tcPr>
            <w:tcW w:w="1154" w:type="dxa"/>
            <w:vAlign w:val="center"/>
          </w:tcPr>
          <w:p w:rsidR="00BB4D59" w:rsidRPr="009D4D11" w:rsidRDefault="00BB4D59" w:rsidP="00060008">
            <w:pPr>
              <w:pStyle w:val="a4"/>
              <w:jc w:val="center"/>
              <w:rPr>
                <w:color w:val="auto"/>
                <w:sz w:val="20"/>
                <w:szCs w:val="20"/>
              </w:rPr>
            </w:pPr>
            <w:r w:rsidRPr="009D4D11">
              <w:rPr>
                <w:b/>
                <w:bCs/>
                <w:color w:val="auto"/>
                <w:sz w:val="20"/>
                <w:szCs w:val="20"/>
              </w:rPr>
              <w:t>10</w:t>
            </w:r>
            <w:r w:rsidRPr="009D4D11">
              <w:rPr>
                <w:color w:val="auto"/>
                <w:sz w:val="20"/>
                <w:szCs w:val="20"/>
              </w:rPr>
              <w:t xml:space="preserve"> </w:t>
            </w:r>
          </w:p>
        </w:tc>
        <w:tc>
          <w:tcPr>
            <w:tcW w:w="1223" w:type="dxa"/>
            <w:vAlign w:val="center"/>
          </w:tcPr>
          <w:p w:rsidR="00BB4D59" w:rsidRPr="009D4D11" w:rsidRDefault="00BB4D59" w:rsidP="00060008">
            <w:pPr>
              <w:pStyle w:val="a4"/>
              <w:jc w:val="center"/>
              <w:rPr>
                <w:color w:val="auto"/>
                <w:sz w:val="20"/>
                <w:szCs w:val="20"/>
              </w:rPr>
            </w:pPr>
            <w:r w:rsidRPr="009D4D11">
              <w:rPr>
                <w:b/>
                <w:bCs/>
                <w:color w:val="auto"/>
                <w:sz w:val="20"/>
                <w:szCs w:val="20"/>
              </w:rPr>
              <w:t>11</w:t>
            </w:r>
            <w:r w:rsidRPr="009D4D11">
              <w:rPr>
                <w:color w:val="auto"/>
                <w:sz w:val="20"/>
                <w:szCs w:val="20"/>
              </w:rPr>
              <w:t xml:space="preserve"> </w:t>
            </w:r>
          </w:p>
        </w:tc>
      </w:tr>
      <w:tr w:rsidR="000A176D" w:rsidRPr="009D4D11" w:rsidTr="00271C69">
        <w:tc>
          <w:tcPr>
            <w:tcW w:w="568" w:type="dxa"/>
            <w:vAlign w:val="center"/>
          </w:tcPr>
          <w:p w:rsidR="000A176D" w:rsidRPr="009D4D11" w:rsidRDefault="000A176D" w:rsidP="00060008">
            <w:pPr>
              <w:pStyle w:val="a4"/>
              <w:jc w:val="center"/>
              <w:rPr>
                <w:color w:val="auto"/>
                <w:sz w:val="20"/>
                <w:szCs w:val="20"/>
              </w:rPr>
            </w:pPr>
            <w:r w:rsidRPr="009D4D11">
              <w:rPr>
                <w:color w:val="auto"/>
                <w:sz w:val="20"/>
                <w:szCs w:val="20"/>
              </w:rPr>
              <w:t>1.</w:t>
            </w:r>
          </w:p>
        </w:tc>
        <w:tc>
          <w:tcPr>
            <w:tcW w:w="2977" w:type="dxa"/>
            <w:vAlign w:val="center"/>
          </w:tcPr>
          <w:p w:rsidR="000A176D" w:rsidRPr="009D4D11" w:rsidRDefault="000A176D" w:rsidP="00BB4D59">
            <w:pPr>
              <w:pStyle w:val="a4"/>
              <w:rPr>
                <w:color w:val="auto"/>
                <w:sz w:val="20"/>
                <w:szCs w:val="20"/>
              </w:rPr>
            </w:pPr>
            <w:r w:rsidRPr="00BF5703">
              <w:rPr>
                <w:b/>
                <w:color w:val="auto"/>
                <w:sz w:val="20"/>
                <w:szCs w:val="20"/>
              </w:rPr>
              <w:t xml:space="preserve">Например </w:t>
            </w:r>
            <w:r>
              <w:rPr>
                <w:color w:val="auto"/>
                <w:sz w:val="20"/>
                <w:szCs w:val="20"/>
              </w:rPr>
              <w:t>(выбрать нужное)</w:t>
            </w:r>
            <w:r w:rsidRPr="009D4D11">
              <w:rPr>
                <w:color w:val="auto"/>
                <w:sz w:val="20"/>
                <w:szCs w:val="20"/>
              </w:rPr>
              <w:t>:</w:t>
            </w:r>
          </w:p>
          <w:p w:rsidR="000A176D" w:rsidRPr="00231D38" w:rsidRDefault="000A176D" w:rsidP="00BB4D59">
            <w:pPr>
              <w:pStyle w:val="a4"/>
              <w:rPr>
                <w:color w:val="auto"/>
                <w:sz w:val="18"/>
                <w:szCs w:val="18"/>
              </w:rPr>
            </w:pPr>
            <w:r w:rsidRPr="00231D38">
              <w:rPr>
                <w:color w:val="auto"/>
                <w:sz w:val="18"/>
                <w:szCs w:val="18"/>
              </w:rPr>
              <w:t xml:space="preserve">- Гостиница </w:t>
            </w:r>
          </w:p>
          <w:p w:rsidR="000A176D" w:rsidRPr="00231D38" w:rsidRDefault="000A176D" w:rsidP="00BB4D59">
            <w:pPr>
              <w:pStyle w:val="a4"/>
              <w:rPr>
                <w:color w:val="auto"/>
                <w:sz w:val="18"/>
                <w:szCs w:val="18"/>
              </w:rPr>
            </w:pPr>
            <w:r w:rsidRPr="00231D38">
              <w:rPr>
                <w:color w:val="auto"/>
                <w:sz w:val="18"/>
                <w:szCs w:val="18"/>
              </w:rPr>
              <w:t xml:space="preserve">- База отдыха - Оздоровительный лагерь </w:t>
            </w:r>
          </w:p>
          <w:p w:rsidR="000A176D" w:rsidRPr="00231D38" w:rsidRDefault="000A176D" w:rsidP="00BB4D59">
            <w:pPr>
              <w:pStyle w:val="a4"/>
              <w:rPr>
                <w:color w:val="auto"/>
                <w:sz w:val="18"/>
                <w:szCs w:val="18"/>
              </w:rPr>
            </w:pPr>
            <w:r w:rsidRPr="00231D38">
              <w:rPr>
                <w:color w:val="auto"/>
                <w:sz w:val="18"/>
                <w:szCs w:val="18"/>
              </w:rPr>
              <w:t xml:space="preserve">- Малая гостиница - Дом охотника </w:t>
            </w:r>
          </w:p>
          <w:p w:rsidR="000A176D" w:rsidRPr="00231D38" w:rsidRDefault="000A176D" w:rsidP="00BB4D59">
            <w:pPr>
              <w:pStyle w:val="a4"/>
              <w:rPr>
                <w:color w:val="auto"/>
                <w:sz w:val="18"/>
                <w:szCs w:val="18"/>
              </w:rPr>
            </w:pPr>
            <w:r w:rsidRPr="00231D38">
              <w:rPr>
                <w:color w:val="auto"/>
                <w:sz w:val="18"/>
                <w:szCs w:val="18"/>
              </w:rPr>
              <w:t xml:space="preserve">- Дом рыбака -- Крестьянское подворье </w:t>
            </w:r>
          </w:p>
          <w:p w:rsidR="000A176D" w:rsidRPr="00231D38" w:rsidRDefault="000A176D" w:rsidP="00BB4D59">
            <w:pPr>
              <w:pStyle w:val="a4"/>
              <w:rPr>
                <w:color w:val="auto"/>
                <w:sz w:val="18"/>
                <w:szCs w:val="18"/>
              </w:rPr>
            </w:pPr>
            <w:r w:rsidRPr="00231D38">
              <w:rPr>
                <w:color w:val="auto"/>
                <w:sz w:val="18"/>
                <w:szCs w:val="18"/>
              </w:rPr>
              <w:t xml:space="preserve">- Кемпинг </w:t>
            </w:r>
          </w:p>
          <w:p w:rsidR="000A176D" w:rsidRPr="00231D38" w:rsidRDefault="000A176D" w:rsidP="00BB4D59">
            <w:pPr>
              <w:pStyle w:val="a4"/>
              <w:rPr>
                <w:color w:val="auto"/>
                <w:sz w:val="18"/>
                <w:szCs w:val="18"/>
              </w:rPr>
            </w:pPr>
            <w:r w:rsidRPr="00231D38">
              <w:rPr>
                <w:color w:val="auto"/>
                <w:sz w:val="18"/>
                <w:szCs w:val="18"/>
              </w:rPr>
              <w:t>- Причалы</w:t>
            </w:r>
          </w:p>
          <w:p w:rsidR="000A176D" w:rsidRPr="00231D38" w:rsidRDefault="000A176D" w:rsidP="00BB4D59">
            <w:pPr>
              <w:pStyle w:val="a4"/>
              <w:rPr>
                <w:color w:val="auto"/>
                <w:sz w:val="18"/>
                <w:szCs w:val="18"/>
              </w:rPr>
            </w:pPr>
            <w:r w:rsidRPr="00231D38">
              <w:rPr>
                <w:color w:val="auto"/>
                <w:sz w:val="18"/>
                <w:szCs w:val="18"/>
              </w:rPr>
              <w:t>- Зеленые стоянки</w:t>
            </w:r>
          </w:p>
          <w:p w:rsidR="000A176D" w:rsidRPr="00231D38" w:rsidRDefault="000A176D" w:rsidP="00BB4D59">
            <w:pPr>
              <w:pStyle w:val="a4"/>
              <w:rPr>
                <w:color w:val="auto"/>
                <w:sz w:val="18"/>
                <w:szCs w:val="18"/>
              </w:rPr>
            </w:pPr>
            <w:r w:rsidRPr="00231D38">
              <w:rPr>
                <w:color w:val="auto"/>
                <w:sz w:val="18"/>
                <w:szCs w:val="18"/>
              </w:rPr>
              <w:t xml:space="preserve">- Автозаправочные комплексы </w:t>
            </w:r>
          </w:p>
          <w:p w:rsidR="000A176D" w:rsidRPr="00231D38" w:rsidRDefault="000A176D" w:rsidP="0000233D">
            <w:pPr>
              <w:pStyle w:val="a4"/>
              <w:rPr>
                <w:color w:val="auto"/>
                <w:sz w:val="18"/>
                <w:szCs w:val="18"/>
              </w:rPr>
            </w:pPr>
            <w:r w:rsidRPr="00231D38">
              <w:rPr>
                <w:color w:val="auto"/>
                <w:sz w:val="18"/>
                <w:szCs w:val="18"/>
              </w:rPr>
              <w:t xml:space="preserve">- Зоны отдыха </w:t>
            </w:r>
          </w:p>
          <w:p w:rsidR="000A176D" w:rsidRPr="00231D38" w:rsidRDefault="000A176D" w:rsidP="0000233D">
            <w:pPr>
              <w:pStyle w:val="a4"/>
              <w:rPr>
                <w:color w:val="auto"/>
                <w:sz w:val="18"/>
                <w:szCs w:val="18"/>
              </w:rPr>
            </w:pPr>
            <w:r w:rsidRPr="00231D38">
              <w:rPr>
                <w:color w:val="auto"/>
                <w:sz w:val="18"/>
                <w:szCs w:val="18"/>
              </w:rPr>
              <w:t>- Объекты питания</w:t>
            </w:r>
          </w:p>
          <w:p w:rsidR="000A176D" w:rsidRPr="00231D38" w:rsidRDefault="000A176D" w:rsidP="0000233D">
            <w:pPr>
              <w:pStyle w:val="a4"/>
              <w:rPr>
                <w:color w:val="auto"/>
                <w:sz w:val="18"/>
                <w:szCs w:val="18"/>
              </w:rPr>
            </w:pPr>
            <w:r w:rsidRPr="00231D38">
              <w:rPr>
                <w:color w:val="auto"/>
                <w:sz w:val="18"/>
                <w:szCs w:val="18"/>
              </w:rPr>
              <w:t xml:space="preserve">- Притрассовые зоны отдыха </w:t>
            </w:r>
          </w:p>
          <w:p w:rsidR="000A176D" w:rsidRPr="00231D38" w:rsidRDefault="000A176D" w:rsidP="0000233D">
            <w:pPr>
              <w:pStyle w:val="a4"/>
              <w:rPr>
                <w:color w:val="auto"/>
                <w:sz w:val="18"/>
                <w:szCs w:val="18"/>
              </w:rPr>
            </w:pPr>
            <w:r w:rsidRPr="00231D38">
              <w:rPr>
                <w:color w:val="auto"/>
                <w:sz w:val="18"/>
                <w:szCs w:val="18"/>
              </w:rPr>
              <w:t xml:space="preserve">- Магазин сувениров </w:t>
            </w:r>
          </w:p>
          <w:p w:rsidR="000A176D" w:rsidRPr="00231D38" w:rsidRDefault="000A176D" w:rsidP="0000233D">
            <w:pPr>
              <w:pStyle w:val="a4"/>
              <w:rPr>
                <w:color w:val="auto"/>
                <w:sz w:val="18"/>
                <w:szCs w:val="18"/>
              </w:rPr>
            </w:pPr>
            <w:r w:rsidRPr="00231D38">
              <w:rPr>
                <w:color w:val="auto"/>
                <w:sz w:val="18"/>
                <w:szCs w:val="18"/>
              </w:rPr>
              <w:t xml:space="preserve">- Турбазы </w:t>
            </w:r>
          </w:p>
          <w:p w:rsidR="000A176D" w:rsidRPr="00231D38" w:rsidRDefault="000A176D" w:rsidP="0000233D">
            <w:pPr>
              <w:pStyle w:val="a4"/>
              <w:rPr>
                <w:color w:val="auto"/>
                <w:sz w:val="18"/>
                <w:szCs w:val="18"/>
              </w:rPr>
            </w:pPr>
            <w:r w:rsidRPr="00231D38">
              <w:rPr>
                <w:color w:val="auto"/>
                <w:sz w:val="18"/>
                <w:szCs w:val="18"/>
              </w:rPr>
              <w:t xml:space="preserve">- Пансионаты </w:t>
            </w:r>
          </w:p>
          <w:p w:rsidR="000A176D" w:rsidRPr="00231D38" w:rsidRDefault="000A176D" w:rsidP="0000233D">
            <w:pPr>
              <w:pStyle w:val="a4"/>
              <w:rPr>
                <w:color w:val="auto"/>
                <w:sz w:val="18"/>
                <w:szCs w:val="18"/>
              </w:rPr>
            </w:pPr>
            <w:r w:rsidRPr="00231D38">
              <w:rPr>
                <w:color w:val="auto"/>
                <w:sz w:val="18"/>
                <w:szCs w:val="18"/>
              </w:rPr>
              <w:t xml:space="preserve">- Горнолыжные трассы </w:t>
            </w:r>
          </w:p>
          <w:p w:rsidR="000A176D" w:rsidRPr="00231D38" w:rsidRDefault="000A176D" w:rsidP="0000233D">
            <w:pPr>
              <w:pStyle w:val="a4"/>
              <w:rPr>
                <w:color w:val="auto"/>
                <w:sz w:val="18"/>
                <w:szCs w:val="18"/>
              </w:rPr>
            </w:pPr>
            <w:r w:rsidRPr="00231D38">
              <w:rPr>
                <w:color w:val="auto"/>
                <w:sz w:val="18"/>
                <w:szCs w:val="18"/>
              </w:rPr>
              <w:t xml:space="preserve">- Плавбазы </w:t>
            </w:r>
          </w:p>
          <w:p w:rsidR="000A176D" w:rsidRPr="00231D38" w:rsidRDefault="000A176D" w:rsidP="0000233D">
            <w:pPr>
              <w:pStyle w:val="a4"/>
              <w:rPr>
                <w:color w:val="auto"/>
                <w:sz w:val="18"/>
                <w:szCs w:val="18"/>
              </w:rPr>
            </w:pPr>
            <w:r w:rsidRPr="00231D38">
              <w:rPr>
                <w:color w:val="auto"/>
                <w:sz w:val="18"/>
                <w:szCs w:val="18"/>
              </w:rPr>
              <w:t>- Обеспечивающая инфраструктура к туристскому объекту (дорога, линия электроснабжения, водопровод и др.)</w:t>
            </w:r>
            <w:r>
              <w:rPr>
                <w:color w:val="auto"/>
                <w:sz w:val="18"/>
                <w:szCs w:val="18"/>
              </w:rPr>
              <w:t>,</w:t>
            </w:r>
          </w:p>
          <w:p w:rsidR="000A176D" w:rsidRPr="009D4D11" w:rsidRDefault="000A176D" w:rsidP="0000233D">
            <w:pPr>
              <w:pStyle w:val="a4"/>
              <w:rPr>
                <w:color w:val="auto"/>
                <w:sz w:val="20"/>
                <w:szCs w:val="20"/>
              </w:rPr>
            </w:pPr>
            <w:r w:rsidRPr="00231D38">
              <w:rPr>
                <w:color w:val="auto"/>
                <w:sz w:val="18"/>
                <w:szCs w:val="18"/>
              </w:rPr>
              <w:t>- Другое</w:t>
            </w:r>
          </w:p>
        </w:tc>
        <w:tc>
          <w:tcPr>
            <w:tcW w:w="11854" w:type="dxa"/>
            <w:gridSpan w:val="9"/>
            <w:vAlign w:val="center"/>
          </w:tcPr>
          <w:p w:rsidR="000A176D" w:rsidRPr="000A176D" w:rsidRDefault="000A176D" w:rsidP="000A176D">
            <w:pPr>
              <w:pStyle w:val="a4"/>
              <w:rPr>
                <w:rFonts w:ascii="Times New Roman" w:hAnsi="Times New Roman" w:cs="Times New Roman"/>
                <w:color w:val="auto"/>
                <w:sz w:val="28"/>
                <w:szCs w:val="28"/>
              </w:rPr>
            </w:pPr>
            <w:r w:rsidRPr="000A176D">
              <w:rPr>
                <w:rFonts w:ascii="Times New Roman" w:hAnsi="Times New Roman" w:cs="Times New Roman"/>
                <w:color w:val="auto"/>
                <w:sz w:val="28"/>
                <w:szCs w:val="28"/>
              </w:rPr>
              <w:t xml:space="preserve">Раздел находится в разработке </w:t>
            </w:r>
          </w:p>
          <w:p w:rsidR="000A176D" w:rsidRPr="009D4D11" w:rsidRDefault="000A176D" w:rsidP="00BB4D59">
            <w:pPr>
              <w:pStyle w:val="a4"/>
              <w:rPr>
                <w:color w:val="auto"/>
                <w:sz w:val="20"/>
                <w:szCs w:val="20"/>
              </w:rPr>
            </w:pPr>
          </w:p>
        </w:tc>
      </w:tr>
    </w:tbl>
    <w:p w:rsidR="0001710C" w:rsidRPr="00231D38" w:rsidRDefault="00E97315">
      <w:pPr>
        <w:pStyle w:val="a4"/>
        <w:ind w:left="367" w:right="244"/>
        <w:rPr>
          <w:color w:val="auto"/>
          <w:sz w:val="18"/>
          <w:szCs w:val="18"/>
        </w:rPr>
        <w:sectPr w:rsidR="0001710C" w:rsidRPr="00231D38" w:rsidSect="009D4D11">
          <w:pgSz w:w="16838" w:h="11906" w:orient="landscape"/>
          <w:pgMar w:top="567" w:right="1134" w:bottom="426" w:left="1134" w:header="708" w:footer="708" w:gutter="0"/>
          <w:cols w:space="708"/>
          <w:docGrid w:linePitch="360"/>
        </w:sectPr>
      </w:pPr>
      <w:r w:rsidRPr="00231D38">
        <w:rPr>
          <w:i/>
          <w:color w:val="auto"/>
          <w:sz w:val="18"/>
          <w:szCs w:val="18"/>
        </w:rPr>
        <w:t xml:space="preserve"> </w:t>
      </w:r>
    </w:p>
    <w:p w:rsidR="009F370F" w:rsidRDefault="009F370F" w:rsidP="0001710C">
      <w:pPr>
        <w:pStyle w:val="a4"/>
        <w:ind w:left="367" w:right="244"/>
        <w:jc w:val="center"/>
        <w:rPr>
          <w:b/>
          <w:color w:val="auto"/>
          <w:sz w:val="20"/>
          <w:szCs w:val="20"/>
        </w:rPr>
      </w:pPr>
    </w:p>
    <w:p w:rsidR="009F370F" w:rsidRDefault="009F370F" w:rsidP="0001710C">
      <w:pPr>
        <w:pStyle w:val="a4"/>
        <w:ind w:left="367" w:right="244"/>
        <w:jc w:val="center"/>
        <w:rPr>
          <w:b/>
          <w:color w:val="auto"/>
          <w:sz w:val="20"/>
          <w:szCs w:val="20"/>
        </w:rPr>
      </w:pPr>
    </w:p>
    <w:p w:rsidR="001A20BB" w:rsidRPr="009F370F" w:rsidRDefault="009F370F" w:rsidP="0001710C">
      <w:pPr>
        <w:pStyle w:val="a4"/>
        <w:ind w:left="367" w:right="244"/>
        <w:jc w:val="center"/>
        <w:rPr>
          <w:b/>
          <w:color w:val="auto"/>
          <w:sz w:val="20"/>
          <w:szCs w:val="20"/>
        </w:rPr>
      </w:pPr>
      <w:r w:rsidRPr="009F370F">
        <w:rPr>
          <w:b/>
          <w:color w:val="auto"/>
          <w:sz w:val="20"/>
          <w:szCs w:val="20"/>
        </w:rPr>
        <w:t>ИНФОРМАЦИЯ О СОСТАВИТЕЛЯХ ТУРИСТСКОГО ПАСПОРТА</w:t>
      </w:r>
    </w:p>
    <w:p w:rsidR="009F370F" w:rsidRDefault="009F370F" w:rsidP="0001710C">
      <w:pPr>
        <w:pStyle w:val="a4"/>
        <w:ind w:left="367" w:right="244"/>
        <w:jc w:val="center"/>
        <w:rPr>
          <w:color w:val="auto"/>
          <w:sz w:val="20"/>
          <w:szCs w:val="20"/>
        </w:rPr>
      </w:pPr>
    </w:p>
    <w:p w:rsidR="00BF5DFB" w:rsidRDefault="00BF5DFB" w:rsidP="0001710C">
      <w:pPr>
        <w:pStyle w:val="a4"/>
        <w:ind w:left="367" w:right="244"/>
        <w:jc w:val="center"/>
        <w:rPr>
          <w:color w:val="auto"/>
          <w:sz w:val="20"/>
          <w:szCs w:val="20"/>
        </w:rPr>
      </w:pPr>
    </w:p>
    <w:tbl>
      <w:tblPr>
        <w:tblW w:w="0" w:type="auto"/>
        <w:tblInd w:w="1809" w:type="dxa"/>
        <w:tblLook w:val="04A0"/>
      </w:tblPr>
      <w:tblGrid>
        <w:gridCol w:w="3427"/>
        <w:gridCol w:w="4228"/>
      </w:tblGrid>
      <w:tr w:rsidR="009F370F" w:rsidTr="009F370F">
        <w:tc>
          <w:tcPr>
            <w:tcW w:w="3427" w:type="dxa"/>
          </w:tcPr>
          <w:p w:rsidR="009F370F" w:rsidRDefault="00231D38" w:rsidP="00BF5DFB">
            <w:pPr>
              <w:pStyle w:val="a4"/>
              <w:ind w:left="59" w:right="244"/>
              <w:jc w:val="center"/>
              <w:rPr>
                <w:color w:val="auto"/>
                <w:sz w:val="20"/>
                <w:szCs w:val="20"/>
              </w:rPr>
            </w:pPr>
            <w:r>
              <w:rPr>
                <w:color w:val="auto"/>
                <w:sz w:val="20"/>
                <w:szCs w:val="20"/>
              </w:rPr>
              <w:t>п</w:t>
            </w:r>
            <w:r w:rsidR="009F370F" w:rsidRPr="009F370F">
              <w:rPr>
                <w:color w:val="auto"/>
                <w:sz w:val="20"/>
                <w:szCs w:val="20"/>
              </w:rPr>
              <w:t>аспорт подготовлен</w:t>
            </w:r>
            <w:r w:rsidR="007C2A13">
              <w:rPr>
                <w:color w:val="auto"/>
                <w:sz w:val="20"/>
                <w:szCs w:val="20"/>
              </w:rPr>
              <w:t xml:space="preserve"> Советником по туризму Администрации города Томска, Козуб Светлана Павловна</w:t>
            </w: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Pr="009F370F" w:rsidRDefault="009F370F" w:rsidP="00BF5DFB">
            <w:pPr>
              <w:pStyle w:val="a4"/>
              <w:ind w:left="59" w:right="244"/>
              <w:jc w:val="center"/>
              <w:rPr>
                <w:color w:val="auto"/>
                <w:sz w:val="20"/>
                <w:szCs w:val="20"/>
              </w:rPr>
            </w:pP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Pr="009F370F" w:rsidRDefault="009F370F" w:rsidP="00BF5DFB">
            <w:pPr>
              <w:pStyle w:val="a4"/>
              <w:ind w:left="59" w:right="244"/>
              <w:jc w:val="center"/>
              <w:rPr>
                <w:color w:val="auto"/>
                <w:sz w:val="20"/>
                <w:szCs w:val="20"/>
              </w:rPr>
            </w:pP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Default="007C2A13" w:rsidP="00BF5DFB">
            <w:pPr>
              <w:pStyle w:val="a4"/>
              <w:ind w:left="59" w:right="244"/>
              <w:jc w:val="center"/>
              <w:rPr>
                <w:color w:val="auto"/>
                <w:sz w:val="20"/>
                <w:szCs w:val="20"/>
              </w:rPr>
            </w:pPr>
            <w:r>
              <w:rPr>
                <w:color w:val="auto"/>
                <w:sz w:val="20"/>
                <w:szCs w:val="20"/>
              </w:rPr>
              <w:t>52-74-54</w:t>
            </w:r>
          </w:p>
        </w:tc>
        <w:tc>
          <w:tcPr>
            <w:tcW w:w="4228" w:type="dxa"/>
          </w:tcPr>
          <w:p w:rsidR="009F370F" w:rsidRDefault="009F370F" w:rsidP="0001710C">
            <w:pPr>
              <w:pStyle w:val="a4"/>
              <w:ind w:right="244"/>
              <w:jc w:val="center"/>
              <w:rPr>
                <w:color w:val="auto"/>
                <w:sz w:val="20"/>
                <w:szCs w:val="20"/>
              </w:rPr>
            </w:pPr>
          </w:p>
        </w:tc>
      </w:tr>
    </w:tbl>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1A20BB" w:rsidRDefault="00AD4037" w:rsidP="00AD4037">
      <w:pPr>
        <w:pStyle w:val="a4"/>
        <w:ind w:left="367" w:right="244"/>
        <w:rPr>
          <w:rFonts w:ascii="Times New Roman" w:hAnsi="Times New Roman" w:cs="Times New Roman"/>
          <w:color w:val="auto"/>
          <w:sz w:val="28"/>
          <w:szCs w:val="28"/>
        </w:rPr>
      </w:pPr>
      <w:r w:rsidRPr="00AD4037">
        <w:rPr>
          <w:rFonts w:ascii="Times New Roman" w:hAnsi="Times New Roman" w:cs="Times New Roman"/>
          <w:color w:val="auto"/>
          <w:sz w:val="28"/>
          <w:szCs w:val="28"/>
        </w:rPr>
        <w:lastRenderedPageBreak/>
        <w:t>Приложение 1</w:t>
      </w:r>
    </w:p>
    <w:p w:rsidR="00AD4037" w:rsidRDefault="00AD4037" w:rsidP="00AD4037">
      <w:pPr>
        <w:pStyle w:val="a4"/>
        <w:ind w:left="367" w:right="244"/>
        <w:rPr>
          <w:rFonts w:ascii="Times New Roman" w:hAnsi="Times New Roman" w:cs="Times New Roman"/>
          <w:color w:val="auto"/>
          <w:sz w:val="28"/>
          <w:szCs w:val="28"/>
        </w:rPr>
      </w:pPr>
    </w:p>
    <w:p w:rsidR="00AD4037" w:rsidRPr="00AD4037" w:rsidRDefault="00AD4037" w:rsidP="00AD4037">
      <w:pPr>
        <w:pStyle w:val="a4"/>
        <w:ind w:left="367" w:right="244"/>
        <w:rPr>
          <w:rFonts w:ascii="Times New Roman" w:hAnsi="Times New Roman" w:cs="Times New Roman"/>
          <w:b/>
          <w:color w:val="auto"/>
          <w:sz w:val="32"/>
          <w:szCs w:val="32"/>
        </w:rPr>
      </w:pPr>
      <w:r w:rsidRPr="00AD4037">
        <w:rPr>
          <w:rFonts w:ascii="Times New Roman" w:hAnsi="Times New Roman" w:cs="Times New Roman"/>
          <w:b/>
          <w:color w:val="auto"/>
          <w:sz w:val="32"/>
          <w:szCs w:val="32"/>
        </w:rPr>
        <w:t>Объекты культурного наследия на территории г. Томска</w:t>
      </w:r>
    </w:p>
    <w:p w:rsidR="001A20BB" w:rsidRDefault="0001710C" w:rsidP="0001710C">
      <w:pPr>
        <w:pStyle w:val="a4"/>
        <w:ind w:left="367" w:right="244"/>
        <w:jc w:val="center"/>
        <w:rPr>
          <w:color w:val="auto"/>
          <w:sz w:val="20"/>
          <w:szCs w:val="20"/>
        </w:rPr>
      </w:pPr>
      <w:r>
        <w:rPr>
          <w:color w:val="auto"/>
          <w:sz w:val="20"/>
          <w:szCs w:val="20"/>
        </w:rPr>
        <w:t xml:space="preserve">, </w:t>
      </w:r>
    </w:p>
    <w:tbl>
      <w:tblPr>
        <w:tblW w:w="1435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5709"/>
        <w:gridCol w:w="4252"/>
        <w:gridCol w:w="4394"/>
      </w:tblGrid>
      <w:tr w:rsidR="00AD4037" w:rsidRPr="00AD4037" w:rsidTr="00AD4037">
        <w:trPr>
          <w:cantSplit/>
          <w:trHeight w:val="20"/>
        </w:trPr>
        <w:tc>
          <w:tcPr>
            <w:tcW w:w="5709"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sz w:val="28"/>
                <w:szCs w:val="28"/>
              </w:rPr>
            </w:pPr>
            <w:r w:rsidRPr="00AD4037">
              <w:rPr>
                <w:rFonts w:ascii="Times New Roman" w:hAnsi="Times New Roman" w:cs="Times New Roman"/>
                <w:b/>
                <w:bCs/>
                <w:sz w:val="28"/>
                <w:szCs w:val="28"/>
              </w:rPr>
              <w:t>Название</w:t>
            </w:r>
            <w:r w:rsidRPr="00AD4037">
              <w:rPr>
                <w:rFonts w:ascii="Times New Roman" w:hAnsi="Times New Roman" w:cs="Times New Roman"/>
                <w:sz w:val="28"/>
                <w:szCs w:val="28"/>
              </w:rPr>
              <w:t>/</w:t>
            </w:r>
            <w:r w:rsidRPr="00AD4037">
              <w:rPr>
                <w:rFonts w:ascii="Times New Roman" w:hAnsi="Times New Roman" w:cs="Times New Roman"/>
                <w:b/>
                <w:sz w:val="28"/>
                <w:szCs w:val="28"/>
              </w:rPr>
              <w:t>тип</w:t>
            </w:r>
          </w:p>
        </w:tc>
        <w:tc>
          <w:tcPr>
            <w:tcW w:w="4252"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b/>
                <w:bCs/>
                <w:sz w:val="28"/>
                <w:szCs w:val="28"/>
              </w:rPr>
            </w:pPr>
            <w:r w:rsidRPr="00AD4037">
              <w:rPr>
                <w:rFonts w:ascii="Times New Roman" w:hAnsi="Times New Roman" w:cs="Times New Roman"/>
                <w:b/>
                <w:bCs/>
                <w:sz w:val="28"/>
                <w:szCs w:val="28"/>
              </w:rPr>
              <w:t>Адрес</w:t>
            </w:r>
          </w:p>
          <w:p w:rsidR="00AD4037" w:rsidRPr="00AD4037" w:rsidRDefault="00AD4037" w:rsidP="00A563F1">
            <w:pPr>
              <w:pStyle w:val="a4"/>
              <w:jc w:val="center"/>
              <w:rPr>
                <w:rFonts w:ascii="Times New Roman" w:hAnsi="Times New Roman" w:cs="Times New Roman"/>
                <w:sz w:val="28"/>
                <w:szCs w:val="28"/>
              </w:rPr>
            </w:pPr>
          </w:p>
        </w:tc>
        <w:tc>
          <w:tcPr>
            <w:tcW w:w="4394"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sz w:val="28"/>
                <w:szCs w:val="28"/>
              </w:rPr>
            </w:pPr>
            <w:r w:rsidRPr="00AD4037">
              <w:rPr>
                <w:rFonts w:ascii="Times New Roman" w:hAnsi="Times New Roman" w:cs="Times New Roman"/>
                <w:b/>
                <w:bCs/>
                <w:sz w:val="28"/>
                <w:szCs w:val="28"/>
              </w:rPr>
              <w:t>Статус</w:t>
            </w:r>
            <w:r w:rsidRPr="00AD4037">
              <w:rPr>
                <w:rFonts w:ascii="Times New Roman" w:hAnsi="Times New Roman" w:cs="Times New Roman"/>
                <w:sz w:val="28"/>
                <w:szCs w:val="28"/>
              </w:rPr>
              <w:t xml:space="preserve">, </w:t>
            </w:r>
            <w:r w:rsidRPr="00AD4037">
              <w:rPr>
                <w:rFonts w:ascii="Times New Roman" w:hAnsi="Times New Roman" w:cs="Times New Roman"/>
                <w:b/>
                <w:sz w:val="28"/>
                <w:szCs w:val="28"/>
              </w:rPr>
              <w:t>принадлежность</w:t>
            </w:r>
          </w:p>
        </w:tc>
      </w:tr>
      <w:tr w:rsidR="00AD4037" w:rsidRPr="00AD4037" w:rsidTr="00AD4037">
        <w:trPr>
          <w:cantSplit/>
          <w:trHeight w:val="662"/>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Здание.</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81"/>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Главный корпус</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4</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81"/>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11</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Башня водонапорная, служебный корпус</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Электростанция (котельная)</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Памятник академику Павлову</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9</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1</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35"/>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lastRenderedPageBreak/>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5</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Венгерская,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4</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Здание</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13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Садовая</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Памятник воинам-врачам Томской психиатрической больницы</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Сосновый бор,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Алеутская,1</w:t>
            </w:r>
          </w:p>
        </w:tc>
        <w:tc>
          <w:tcPr>
            <w:tcW w:w="4394" w:type="dxa"/>
            <w:tcBorders>
              <w:top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31"/>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Петропавловский собор</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Алтайская,47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учился герой Советского Союза  Иван Сергеевич Черных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Алтайская,  56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709"/>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Асиновская,7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Асиновская,9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40"/>
        </w:trPr>
        <w:tc>
          <w:tcPr>
            <w:tcW w:w="5709" w:type="dxa"/>
            <w:shd w:val="clear" w:color="auto" w:fill="auto"/>
          </w:tcPr>
          <w:p w:rsidR="00AD4037" w:rsidRPr="00AD4037" w:rsidRDefault="00AD4037" w:rsidP="00A563F1">
            <w:pPr>
              <w:pStyle w:val="af0"/>
              <w:rPr>
                <w:sz w:val="28"/>
                <w:szCs w:val="28"/>
              </w:rPr>
            </w:pPr>
            <w:r w:rsidRPr="00AD4037">
              <w:rPr>
                <w:sz w:val="28"/>
                <w:szCs w:val="28"/>
              </w:rPr>
              <w:t>Мыс Воскресенской горы, где был  в 1604 году основан  г. Томск</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торговый Самохвалова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Бакунина,2</w:t>
            </w: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35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Здание Полицейской части,1859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Бакунина,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Каменное строение (вход в бывший костёл) построенное по проекту декабриста – сибиряка Г.С.Батенькова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Римско-католическая церковь (Польский костёл), 1883 год</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556"/>
        </w:trPr>
        <w:tc>
          <w:tcPr>
            <w:tcW w:w="5709" w:type="dxa"/>
            <w:shd w:val="clear" w:color="auto" w:fill="auto"/>
          </w:tcPr>
          <w:p w:rsidR="00AD4037" w:rsidRPr="00AD4037" w:rsidRDefault="00AD4037" w:rsidP="00A563F1">
            <w:pPr>
              <w:pStyle w:val="af0"/>
              <w:rPr>
                <w:sz w:val="28"/>
                <w:szCs w:val="28"/>
              </w:rPr>
            </w:pPr>
            <w:r w:rsidRPr="00AD4037">
              <w:rPr>
                <w:iCs/>
                <w:sz w:val="28"/>
                <w:szCs w:val="28"/>
              </w:rPr>
              <w:t xml:space="preserve">Жилой дом городской усадьбы с надворными постройками, </w:t>
            </w:r>
            <w:smartTag w:uri="urn:schemas-microsoft-com:office:smarttags" w:element="metricconverter">
              <w:smartTagPr>
                <w:attr w:name="ProductID" w:val="1857 г"/>
              </w:smartTagPr>
              <w:r w:rsidRPr="00AD4037">
                <w:rPr>
                  <w:iCs/>
                  <w:sz w:val="28"/>
                  <w:szCs w:val="28"/>
                </w:rPr>
                <w:t>1857 г</w:t>
              </w:r>
            </w:smartTag>
            <w:r w:rsidRPr="00AD4037">
              <w:rPr>
                <w:iCs/>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«на погребах» жилой дом 30-40 гг.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iCs/>
                <w:sz w:val="28"/>
                <w:szCs w:val="28"/>
              </w:rPr>
              <w:t>Приют Римско-католического благотворительного общества при Польском костеле1898 г.</w:t>
            </w:r>
          </w:p>
        </w:tc>
        <w:tc>
          <w:tcPr>
            <w:tcW w:w="4252"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Бакунина ул, 7</w:t>
            </w:r>
          </w:p>
        </w:tc>
        <w:tc>
          <w:tcPr>
            <w:tcW w:w="4394"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Флигель усадьбы дома, в котором в 1857-1859 гг. жил революционер Бакунин Михаил Александрович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Бакунина,14</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Ансамбль городской усадьбы. </w:t>
            </w:r>
            <w:r w:rsidRPr="00AD4037">
              <w:rPr>
                <w:iCs/>
                <w:sz w:val="28"/>
                <w:szCs w:val="28"/>
              </w:rPr>
              <w:t>Каменный жилой дом.</w:t>
            </w:r>
            <w:r w:rsidRPr="00AD4037">
              <w:rPr>
                <w:sz w:val="28"/>
                <w:szCs w:val="28"/>
              </w:rPr>
              <w:t>1882 г.</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Флигель</w:t>
            </w:r>
            <w:r w:rsidRPr="00AD4037">
              <w:rPr>
                <w:iCs/>
                <w:sz w:val="28"/>
                <w:szCs w:val="28"/>
              </w:rPr>
              <w:t>.</w:t>
            </w:r>
            <w:r w:rsidRPr="00AD4037">
              <w:rPr>
                <w:sz w:val="28"/>
                <w:szCs w:val="28"/>
              </w:rPr>
              <w:t>1882 г.</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14а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Бакунина,19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останавливался Радищев Александр Николаевич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Бакунинская, 26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614"/>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Памятный знак в честь декабриста-сибиряка Батенькова Г.С. (скульптор Данилин С.И.)</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Батенькова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906"/>
        </w:trPr>
        <w:tc>
          <w:tcPr>
            <w:tcW w:w="5709" w:type="dxa"/>
            <w:shd w:val="clear" w:color="auto" w:fill="auto"/>
          </w:tcPr>
          <w:p w:rsidR="00AD4037" w:rsidRPr="00AD4037" w:rsidRDefault="00AD4037" w:rsidP="00A563F1">
            <w:pPr>
              <w:pStyle w:val="af0"/>
              <w:rPr>
                <w:sz w:val="28"/>
                <w:szCs w:val="28"/>
              </w:rPr>
            </w:pPr>
            <w:r w:rsidRPr="00AD4037">
              <w:rPr>
                <w:sz w:val="28"/>
                <w:szCs w:val="28"/>
              </w:rPr>
              <w:t>Дом доходный Ф.Деева. 1914, арх.А.И.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Батенькова,3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П.Макушина, 1896; капитальный ремонт с переустройством фасадов 1915, арх. 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Батенькова,5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жил член большевистского подполья Н.Т. Байбородин и где проходила II областная и I общесибирская конференция большевиков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Белая, 7</w:t>
            </w:r>
          </w:p>
          <w:p w:rsidR="00AD4037" w:rsidRPr="00AD4037" w:rsidRDefault="00AD4037" w:rsidP="00A563F1">
            <w:pPr>
              <w:pStyle w:val="af0"/>
              <w:rPr>
                <w:sz w:val="28"/>
                <w:szCs w:val="28"/>
              </w:rPr>
            </w:pPr>
            <w:r w:rsidRPr="00AD4037">
              <w:rPr>
                <w:sz w:val="28"/>
                <w:szCs w:val="28"/>
              </w:rPr>
              <w:t>(ул. Белая,5)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на каменном цоколе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Белая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w:t>
            </w:r>
            <w:r w:rsidRPr="00AD4037">
              <w:rPr>
                <w:iCs/>
                <w:sz w:val="28"/>
                <w:szCs w:val="28"/>
              </w:rPr>
              <w:t>.</w:t>
            </w:r>
            <w:r w:rsidRPr="00AD4037">
              <w:rPr>
                <w:sz w:val="28"/>
                <w:szCs w:val="28"/>
              </w:rPr>
              <w:t xml:space="preserve"> Двухэтажный деревянный жилой дом.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Беленца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w:t>
            </w:r>
            <w:r w:rsidRPr="00AD4037">
              <w:rPr>
                <w:iCs/>
                <w:sz w:val="28"/>
                <w:szCs w:val="28"/>
              </w:rPr>
              <w:t xml:space="preserve">. </w:t>
            </w:r>
            <w:r w:rsidRPr="00AD4037">
              <w:rPr>
                <w:sz w:val="28"/>
                <w:szCs w:val="28"/>
              </w:rPr>
              <w:t xml:space="preserve">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Беленца ул,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Усадьба: дом и флигель 50-</w:t>
            </w:r>
            <w:smartTag w:uri="urn:schemas-microsoft-com:office:smarttags" w:element="metricconverter">
              <w:smartTagPr>
                <w:attr w:name="ProductID" w:val="60 г"/>
              </w:smartTagPr>
              <w:r w:rsidRPr="00AD4037">
                <w:rPr>
                  <w:rFonts w:cs="Times New Roman"/>
                  <w:sz w:val="28"/>
                  <w:szCs w:val="28"/>
                </w:rPr>
                <w:t>60 г</w:t>
              </w:r>
            </w:smartTag>
            <w:r w:rsidRPr="00AD4037">
              <w:rPr>
                <w:rFonts w:cs="Times New Roman"/>
                <w:sz w:val="28"/>
                <w:szCs w:val="28"/>
              </w:rPr>
              <w:t xml:space="preserve">.г. </w:t>
            </w:r>
            <w:r w:rsidRPr="00AD4037">
              <w:rPr>
                <w:rFonts w:cs="Times New Roman"/>
                <w:sz w:val="28"/>
                <w:szCs w:val="28"/>
                <w:lang w:val="en-US"/>
              </w:rPr>
              <w:t>XIX</w:t>
            </w:r>
            <w:r w:rsidRPr="00AD4037">
              <w:rPr>
                <w:rFonts w:cs="Times New Roman"/>
                <w:sz w:val="28"/>
                <w:szCs w:val="28"/>
              </w:rPr>
              <w:t xml:space="preserve"> века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пер. Подгорный,9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19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jc w:val="center"/>
              <w:rPr>
                <w:rFonts w:cs="Times New Roman"/>
                <w:sz w:val="28"/>
                <w:szCs w:val="28"/>
              </w:rPr>
            </w:pPr>
            <w:r w:rsidRPr="00AD4037">
              <w:rPr>
                <w:rFonts w:cs="Times New Roman"/>
                <w:sz w:val="28"/>
                <w:szCs w:val="28"/>
              </w:rPr>
              <w:t>ул. Белинского, 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арх. В.Ф.Оржешко 1911г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43"/>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27а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нач.ХХ в. Дом, в котором  в 1902-1903 гг. находилась подпольная типография Томского комитета РСДРП</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72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дважды герою Советского Союза , летчику –космонавту СССР Рукавишникову Николаю Николаевичу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Белое озеро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участнице Великой Отечественной войны Герою Советского Союза Марии Васильевне Октябрьской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Белозерская,12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iCs/>
                <w:sz w:val="28"/>
                <w:szCs w:val="28"/>
              </w:rPr>
              <w:t>Ванцетти пер. б/н (усл. пр. Ленина,147-145)</w:t>
            </w:r>
          </w:p>
        </w:tc>
        <w:tc>
          <w:tcPr>
            <w:tcW w:w="4394" w:type="dxa"/>
            <w:shd w:val="clear" w:color="auto" w:fill="auto"/>
          </w:tcPr>
          <w:p w:rsidR="00AD4037" w:rsidRPr="00AD4037" w:rsidRDefault="00AD4037" w:rsidP="00A563F1">
            <w:pPr>
              <w:pStyle w:val="af0"/>
              <w:rPr>
                <w:iCs/>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(дер.), нач. XX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Вершинина, 12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Вершинина,14 / ул. Герцена, 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Острог "Томский"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Воскресенская гора, центр</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Водяная, 21 / пер. Заозёрный, 25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Одноэтажный жилой дом и ворота </w:t>
            </w:r>
            <w:r w:rsidRPr="00AD4037">
              <w:rPr>
                <w:rFonts w:cs="Times New Roman"/>
                <w:sz w:val="28"/>
                <w:szCs w:val="28"/>
                <w:lang w:val="en-US"/>
              </w:rPr>
              <w:t>XIX</w:t>
            </w:r>
            <w:r w:rsidRPr="00AD4037">
              <w:rPr>
                <w:rFonts w:cs="Times New Roman"/>
                <w:sz w:val="28"/>
                <w:szCs w:val="28"/>
              </w:rPr>
              <w:t xml:space="preserve"> века. В традициях позднего ампира.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Водяная,13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Одноэтажный жилой дом, первая половина ХIХ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ул.Водяная,33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color w:val="000000"/>
                <w:sz w:val="28"/>
                <w:szCs w:val="28"/>
              </w:rPr>
            </w:pPr>
            <w:r w:rsidRPr="00AD4037">
              <w:rPr>
                <w:color w:val="000000"/>
                <w:sz w:val="28"/>
                <w:szCs w:val="28"/>
              </w:rPr>
              <w:t>Острог "Томский"</w:t>
            </w:r>
          </w:p>
        </w:tc>
        <w:tc>
          <w:tcPr>
            <w:tcW w:w="4252" w:type="dxa"/>
            <w:shd w:val="clear" w:color="auto" w:fill="auto"/>
          </w:tcPr>
          <w:p w:rsidR="00AD4037" w:rsidRPr="00AD4037" w:rsidRDefault="00AD4037" w:rsidP="00A563F1">
            <w:pPr>
              <w:pStyle w:val="af0"/>
              <w:rPr>
                <w:color w:val="000000"/>
                <w:sz w:val="28"/>
                <w:szCs w:val="28"/>
              </w:rPr>
            </w:pPr>
            <w:r w:rsidRPr="00AD4037">
              <w:rPr>
                <w:color w:val="000000"/>
                <w:sz w:val="28"/>
                <w:szCs w:val="28"/>
              </w:rPr>
              <w:t>Воскресенская гора, центр</w:t>
            </w:r>
          </w:p>
        </w:tc>
        <w:tc>
          <w:tcPr>
            <w:tcW w:w="4394" w:type="dxa"/>
            <w:shd w:val="clear" w:color="auto" w:fill="auto"/>
          </w:tcPr>
          <w:p w:rsidR="00AD4037" w:rsidRPr="00AD4037" w:rsidRDefault="00AD4037" w:rsidP="00A563F1">
            <w:pPr>
              <w:pStyle w:val="af0"/>
              <w:rPr>
                <w:color w:val="000000"/>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 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 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на высоком  цокольном этаже (кирпич с мутулами, замки над окнами первого этажа). Ампир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145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городской усадьбы А.Д. Родюкова: склады, торговые лавки, конторы, жилой дом владельца. Каменный жилой дом с воротами.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А.Д. Родюкова: склады, торговые лавки, конторы, жилой дом владельца.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8, стр.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А.Д. Родюкова: склады, торговые лавки, конторы, жилой дом владельца. Склады.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8, стр.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втор.пол.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Войкова,14 / пер. Войкова, 3а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Кирпичный особняк.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15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Церковь Знамения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16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w:t>
            </w:r>
            <w:r w:rsidRPr="00AD4037">
              <w:rPr>
                <w:iCs/>
                <w:sz w:val="28"/>
                <w:szCs w:val="28"/>
              </w:rPr>
              <w:t xml:space="preserve">, 16 (в усадьбе </w:t>
            </w:r>
            <w:r w:rsidRPr="00AD4037">
              <w:rPr>
                <w:sz w:val="28"/>
                <w:szCs w:val="28"/>
              </w:rPr>
              <w:t>церкви Знамения)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Войкова,18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жилой дом  1-этаж кирпичный, кон. ХIХ – нач. ХХ в. типовая застройка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23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Войкова,40</w:t>
            </w:r>
          </w:p>
          <w:p w:rsidR="00AD4037" w:rsidRPr="00AD4037" w:rsidRDefault="00AD4037" w:rsidP="00A563F1">
            <w:pPr>
              <w:pStyle w:val="af0"/>
              <w:rPr>
                <w:sz w:val="28"/>
                <w:szCs w:val="28"/>
              </w:rPr>
            </w:pPr>
            <w:r w:rsidRPr="00AD4037">
              <w:rPr>
                <w:sz w:val="28"/>
                <w:szCs w:val="28"/>
              </w:rPr>
              <w:t>(во дворе)</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Фабрика карандашной дощечки  в Томске - новостройка первых пятилеток, ставшая на десятилетия единственным на всю страну поставщиком своей сырьевой продукции</w:t>
            </w:r>
          </w:p>
        </w:tc>
        <w:tc>
          <w:tcPr>
            <w:tcW w:w="4252" w:type="dxa"/>
            <w:shd w:val="clear" w:color="auto" w:fill="auto"/>
          </w:tcPr>
          <w:p w:rsidR="00AD4037" w:rsidRPr="00AD4037" w:rsidRDefault="00AD4037" w:rsidP="00A563F1">
            <w:pPr>
              <w:pStyle w:val="af0"/>
              <w:rPr>
                <w:sz w:val="28"/>
                <w:szCs w:val="28"/>
              </w:rPr>
            </w:pPr>
            <w:r w:rsidRPr="00AD4037">
              <w:rPr>
                <w:sz w:val="28"/>
                <w:szCs w:val="28"/>
              </w:rPr>
              <w:t>АОЗТ “Карандашная  фабри-ка”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накануне Февральской  революции  находилась явка Военно-социалистического союза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Вокзальная, 64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знаменательных событий в жизни города</w:t>
            </w:r>
          </w:p>
        </w:tc>
        <w:tc>
          <w:tcPr>
            <w:tcW w:w="4252" w:type="dxa"/>
            <w:shd w:val="clear" w:color="auto" w:fill="auto"/>
          </w:tcPr>
          <w:p w:rsidR="00AD4037" w:rsidRPr="00AD4037" w:rsidRDefault="00AD4037" w:rsidP="00A563F1">
            <w:pPr>
              <w:pStyle w:val="af0"/>
              <w:rPr>
                <w:sz w:val="28"/>
                <w:szCs w:val="28"/>
              </w:rPr>
            </w:pPr>
            <w:r w:rsidRPr="00AD4037">
              <w:rPr>
                <w:sz w:val="28"/>
                <w:szCs w:val="28"/>
              </w:rPr>
              <w:t>Вокзал и станция</w:t>
            </w:r>
          </w:p>
          <w:p w:rsidR="00AD4037" w:rsidRPr="00AD4037" w:rsidRDefault="00AD4037" w:rsidP="00A563F1">
            <w:pPr>
              <w:pStyle w:val="af0"/>
              <w:rPr>
                <w:sz w:val="28"/>
                <w:szCs w:val="28"/>
              </w:rPr>
            </w:pPr>
            <w:r w:rsidRPr="00AD4037">
              <w:rPr>
                <w:sz w:val="28"/>
                <w:szCs w:val="28"/>
              </w:rPr>
              <w:t>Томск I</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с мезонином.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Второва, нач. ХХ в. (арх. Деев - предположительно)</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Двухэтажный каменный дом.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 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Сибирского товарищества печатного дела.,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ул.Гагарина,11,</w:t>
            </w:r>
          </w:p>
          <w:p w:rsidR="00AD4037" w:rsidRPr="00AD4037" w:rsidRDefault="00AD4037" w:rsidP="00A563F1">
            <w:pPr>
              <w:pStyle w:val="af0"/>
              <w:rPr>
                <w:sz w:val="28"/>
                <w:szCs w:val="28"/>
              </w:rPr>
            </w:pPr>
            <w:r w:rsidRPr="00AD4037">
              <w:rPr>
                <w:sz w:val="28"/>
                <w:szCs w:val="28"/>
              </w:rPr>
              <w:t>пер.Нахановича,11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908 г"/>
              </w:smartTagPr>
              <w:r w:rsidRPr="00AD4037">
                <w:rPr>
                  <w:sz w:val="28"/>
                  <w:szCs w:val="28"/>
                </w:rPr>
                <w:t>1908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(улица), 42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46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И.И. Гадалова. Каменный жилой дом.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Фрунзе пр., 3 / Гагарина ул, 47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И.И. Гадалова. Каменный жилой дом.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 49 / Новособорная пл, 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7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торговый Болотова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Гагарина, 54 / пр. Фрунзе,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40 / Дзержинского,15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Гоголя ,7</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66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w:t>
            </w:r>
            <w:smartTag w:uri="urn:schemas-microsoft-com:office:smarttags" w:element="metricconverter">
              <w:smartTagPr>
                <w:attr w:name="ProductID" w:val="1908 г"/>
              </w:smartTagPr>
              <w:r w:rsidRPr="00AD4037">
                <w:rPr>
                  <w:rFonts w:cs="Times New Roman"/>
                  <w:sz w:val="28"/>
                  <w:szCs w:val="28"/>
                </w:rPr>
                <w:t>1908 г</w:t>
              </w:r>
            </w:smartTag>
            <w:r w:rsidRPr="00AD4037">
              <w:rPr>
                <w:rFonts w:cs="Times New Roman"/>
                <w:sz w:val="28"/>
                <w:szCs w:val="28"/>
              </w:rPr>
              <w:t>. Арх.Т.Л.Фишель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Гоголя,12 / пер. Плеханова, 40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745"/>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в котором многие годы жил и умер известный русский писатель Н.И. Наумов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Гоголя, 17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1260"/>
        </w:trPr>
        <w:tc>
          <w:tcPr>
            <w:tcW w:w="5709" w:type="dxa"/>
            <w:tcBorders>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lastRenderedPageBreak/>
              <w:t>Дом жилой (деревянный), ХIХ век</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ул. Гоголя,46</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43"/>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Дом, где в 1917-1918 гг. жил первый председатель Томского Совета солдатских депутатов Н.Н. Яковлев</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была явочная  квартира Томского комитета РСФСР, скрывался от жандармов С.М.Киров и другие подпольщики.</w:t>
            </w:r>
          </w:p>
          <w:p w:rsidR="00AD4037" w:rsidRPr="00AD4037" w:rsidRDefault="00AD4037" w:rsidP="00A563F1">
            <w:pPr>
              <w:pStyle w:val="af0"/>
              <w:rPr>
                <w:sz w:val="28"/>
                <w:szCs w:val="28"/>
              </w:rPr>
            </w:pPr>
            <w:r w:rsidRPr="00AD4037">
              <w:rPr>
                <w:sz w:val="28"/>
                <w:szCs w:val="28"/>
              </w:rPr>
              <w:t>Дом, где на явочной квартире Томского комитета РСДРП скрывался от жандармов Киров Сергей Миронович и др. подпольщики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Гоголя, 52</w:t>
            </w:r>
          </w:p>
          <w:p w:rsidR="00AD4037" w:rsidRPr="00AD4037" w:rsidRDefault="00AD4037" w:rsidP="00A563F1">
            <w:pPr>
              <w:pStyle w:val="af0"/>
              <w:rPr>
                <w:sz w:val="28"/>
                <w:szCs w:val="28"/>
              </w:rPr>
            </w:pPr>
            <w:r w:rsidRPr="00AD4037">
              <w:rPr>
                <w:sz w:val="28"/>
                <w:szCs w:val="28"/>
              </w:rPr>
              <w:t>(установлена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Горького, 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Деревянный жилой дом на каменном цоколе с брандмауэром.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Горького Максима ул, 23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Горького Максима, 30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купца Хамитова, </w:t>
            </w:r>
            <w:smartTag w:uri="urn:schemas-microsoft-com:office:smarttags" w:element="metricconverter">
              <w:smartTagPr>
                <w:attr w:name="ProductID" w:val="1894 г"/>
              </w:smartTagPr>
              <w:r w:rsidRPr="00AD4037">
                <w:rPr>
                  <w:sz w:val="28"/>
                  <w:szCs w:val="28"/>
                </w:rPr>
                <w:t>1894 г</w:t>
              </w:r>
            </w:smartTag>
            <w:r w:rsidRPr="00AD4037">
              <w:rPr>
                <w:sz w:val="28"/>
                <w:szCs w:val="28"/>
              </w:rPr>
              <w:t>. главный дом, флигель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Горького ул., 35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Старый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Григорьева,2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Загородный дом Кухтериных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Григорьева,8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жилой дом.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Дербышевский,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где жил один из первых рабочих-марксистов Сибири, член КПСС с </w:t>
            </w:r>
            <w:smartTag w:uri="urn:schemas-microsoft-com:office:smarttags" w:element="metricconverter">
              <w:smartTagPr>
                <w:attr w:name="ProductID" w:val="1896 г"/>
              </w:smartTagPr>
              <w:r w:rsidRPr="00AD4037">
                <w:rPr>
                  <w:rFonts w:cs="Times New Roman"/>
                  <w:sz w:val="28"/>
                  <w:szCs w:val="28"/>
                </w:rPr>
                <w:t>1896 г</w:t>
              </w:r>
            </w:smartTag>
            <w:r w:rsidRPr="00AD4037">
              <w:rPr>
                <w:rFonts w:cs="Times New Roman"/>
                <w:sz w:val="28"/>
                <w:szCs w:val="28"/>
              </w:rPr>
              <w:t>. Дербышев Николай Иванович. Здесь в 1896-1901 гг проходили собрания рабочих, положившие начало Томской организации РСДРП</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Дербышевского,36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894"/>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в котором жил и был арестован в </w:t>
            </w:r>
            <w:smartTag w:uri="urn:schemas-microsoft-com:office:smarttags" w:element="metricconverter">
              <w:smartTagPr>
                <w:attr w:name="ProductID" w:val="1910 г"/>
              </w:smartTagPr>
              <w:r w:rsidRPr="00AD4037">
                <w:rPr>
                  <w:sz w:val="28"/>
                  <w:szCs w:val="28"/>
                </w:rPr>
                <w:t>1910 г</w:t>
              </w:r>
            </w:smartTag>
            <w:r w:rsidRPr="00AD4037">
              <w:rPr>
                <w:sz w:val="28"/>
                <w:szCs w:val="28"/>
              </w:rPr>
              <w:t>. В.В. Куйбышев</w:t>
            </w:r>
          </w:p>
        </w:tc>
        <w:tc>
          <w:tcPr>
            <w:tcW w:w="4252" w:type="dxa"/>
            <w:shd w:val="clear" w:color="auto" w:fill="auto"/>
          </w:tcPr>
          <w:p w:rsidR="00AD4037" w:rsidRPr="00AD4037" w:rsidRDefault="00AD4037" w:rsidP="00A563F1">
            <w:pPr>
              <w:pStyle w:val="af0"/>
              <w:rPr>
                <w:sz w:val="28"/>
                <w:szCs w:val="28"/>
              </w:rPr>
            </w:pPr>
            <w:r w:rsidRPr="00AD4037">
              <w:rPr>
                <w:sz w:val="28"/>
                <w:szCs w:val="28"/>
              </w:rPr>
              <w:t xml:space="preserve">ул. Дзержинского, 5 (в </w:t>
            </w:r>
            <w:smartTag w:uri="urn:schemas-microsoft-com:office:smarttags" w:element="metricconverter">
              <w:smartTagPr>
                <w:attr w:name="ProductID" w:val="1956 г"/>
              </w:smartTagPr>
              <w:r w:rsidRPr="00AD4037">
                <w:rPr>
                  <w:sz w:val="28"/>
                  <w:szCs w:val="28"/>
                </w:rPr>
                <w:t>1956 г</w:t>
              </w:r>
            </w:smartTag>
            <w:r w:rsidRPr="00AD4037">
              <w:rPr>
                <w:sz w:val="28"/>
                <w:szCs w:val="28"/>
              </w:rPr>
              <w:t>. 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двухэтажный дом городской усадьбы Керженцова И.Г.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Эркер над входом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(деревянный)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где в 1926-1930 гг жил талантливый инженер - изыскатель Кошурников Александр Михайлович, трагически погибший в годы Великой Отечественной войны при выполнении важного правительственного задания по изысканию  трассы железной дороги Абакан — Тайшет</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Дзержинского,25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36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r w:rsidRPr="00AD4037">
              <w:rPr>
                <w:rFonts w:cs="Times New Roman"/>
                <w:sz w:val="28"/>
                <w:szCs w:val="28"/>
              </w:rPr>
              <w:t>ул.Дзержинского,42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Комплекс тюремного замка1833 г.</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Комплекс тюремного замка1833 г.</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Тюремный замок, где находились в заключении видные деятели большевистской партии и революционного движения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Клинический, 4 Теперь часть горного корпуса Томского политехнического института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ул. Иванова Аркадия, 4 лит. А1,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Иванова Аркадия, 4,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Тюремная церковь (часовня)</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Иванова Аркадия, 4 стр.2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409"/>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Источная,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двухэтажный.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Источная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Карпова ул, 4/1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44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Карташева, 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Жилой дом, 2 эт., нач. </w:t>
            </w:r>
            <w:r w:rsidRPr="00AD4037">
              <w:rPr>
                <w:rFonts w:cs="Times New Roman"/>
                <w:sz w:val="28"/>
                <w:szCs w:val="28"/>
                <w:lang w:val="en-US"/>
              </w:rPr>
              <w:t>XX</w:t>
            </w:r>
            <w:r w:rsidRPr="00AD4037">
              <w:rPr>
                <w:rFonts w:cs="Times New Roman"/>
                <w:sz w:val="28"/>
                <w:szCs w:val="28"/>
              </w:rPr>
              <w:t xml:space="preserve"> века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Карташова,23-а</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755"/>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32 / Красноармейская ул, 88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Учительский институт</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ул. Киевская,60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известному геологу, исследователю недр Сибири, проф. Усову М.А.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Стела трудовой славы первому директору Томского электролампового</w:t>
            </w:r>
          </w:p>
          <w:p w:rsidR="00AD4037" w:rsidRPr="00AD4037" w:rsidRDefault="00AD4037" w:rsidP="00A563F1">
            <w:pPr>
              <w:pStyle w:val="af0"/>
              <w:rPr>
                <w:sz w:val="28"/>
                <w:szCs w:val="28"/>
              </w:rPr>
            </w:pPr>
            <w:r w:rsidRPr="00AD4037">
              <w:rPr>
                <w:sz w:val="28"/>
                <w:szCs w:val="28"/>
              </w:rPr>
              <w:t>завода Иванову Алексею Тимофеевичу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5</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Главный   корпус    Томского</w:t>
            </w:r>
            <w:r w:rsidRPr="00AD4037">
              <w:rPr>
                <w:sz w:val="28"/>
                <w:szCs w:val="28"/>
              </w:rPr>
              <w:br/>
              <w:t>электролампового    завода -</w:t>
            </w:r>
            <w:r w:rsidRPr="00AD4037">
              <w:rPr>
                <w:sz w:val="28"/>
                <w:szCs w:val="28"/>
              </w:rPr>
              <w:br/>
              <w:t>памятник  трудовой  деятельности  периода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архитектора Крячкова А.Д. </w:t>
            </w:r>
            <w:smartTag w:uri="urn:schemas-microsoft-com:office:smarttags" w:element="metricconverter">
              <w:smartTagPr>
                <w:attr w:name="ProductID" w:val="1911 г"/>
              </w:smartTagPr>
              <w:r w:rsidRPr="00AD4037">
                <w:rPr>
                  <w:sz w:val="28"/>
                  <w:szCs w:val="28"/>
                </w:rPr>
                <w:t>1911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Кирова ул., 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 этой школе  в 1944-1945 гг. учился дважды Герой Советского Союза, летчик космонавт СССР</w:t>
            </w:r>
          </w:p>
          <w:p w:rsidR="00AD4037" w:rsidRPr="00AD4037" w:rsidRDefault="00AD4037" w:rsidP="00A563F1">
            <w:pPr>
              <w:pStyle w:val="af0"/>
              <w:rPr>
                <w:sz w:val="28"/>
                <w:szCs w:val="28"/>
              </w:rPr>
            </w:pPr>
            <w:r w:rsidRPr="00AD4037">
              <w:rPr>
                <w:sz w:val="28"/>
                <w:szCs w:val="28"/>
              </w:rPr>
              <w:t>Рукавишников Н.Н.</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Памятник  у школы № 8 секретарю подпольной комсомольской организации «Молодая гвардия» Олегу Кошевому (1926-1943)</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в годы Великой Отечественной войны размещался госпиталь №1229 для раненых воинов Совет-ской Армии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Бюст</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948"/>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Административное здание, построенное в стиле советского классицизма. 1950-е гг. Арх. Н.А.Чебоксарова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Кирова пр., 18а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Памятное место, на котором стоял  дом, где проживал Бела Кун  с группой  венгерских интернационалистов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кирпичном  цоколе с мезонином</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Кирова,24</w:t>
            </w:r>
          </w:p>
          <w:p w:rsidR="00AD4037" w:rsidRPr="00AD4037" w:rsidRDefault="00AD4037" w:rsidP="00A563F1">
            <w:pPr>
              <w:pStyle w:val="af0"/>
              <w:rPr>
                <w:sz w:val="28"/>
                <w:szCs w:val="28"/>
              </w:rPr>
            </w:pPr>
            <w:r w:rsidRPr="00AD4037">
              <w:rPr>
                <w:sz w:val="28"/>
                <w:szCs w:val="28"/>
              </w:rPr>
              <w:t>ул. Красноармейская, 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2-го реального училища- кон.ХIХ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пр.Кирова,34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33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Усадьба: дом и флигель </w:t>
            </w:r>
          </w:p>
          <w:p w:rsidR="00AD4037" w:rsidRPr="00AD4037" w:rsidRDefault="00AD4037" w:rsidP="00A563F1">
            <w:pPr>
              <w:rPr>
                <w:rFonts w:cs="Times New Roman"/>
                <w:sz w:val="28"/>
                <w:szCs w:val="28"/>
              </w:rPr>
            </w:pPr>
            <w:r w:rsidRPr="00AD4037">
              <w:rPr>
                <w:rFonts w:cs="Times New Roman"/>
                <w:sz w:val="28"/>
                <w:szCs w:val="28"/>
              </w:rPr>
              <w:t>50-</w:t>
            </w:r>
            <w:smartTag w:uri="urn:schemas-microsoft-com:office:smarttags" w:element="metricconverter">
              <w:smartTagPr>
                <w:attr w:name="ProductID" w:val="60 г"/>
              </w:smartTagPr>
              <w:r w:rsidRPr="00AD4037">
                <w:rPr>
                  <w:rFonts w:cs="Times New Roman"/>
                  <w:sz w:val="28"/>
                  <w:szCs w:val="28"/>
                </w:rPr>
                <w:t>60 г</w:t>
              </w:r>
            </w:smartTag>
            <w:r w:rsidRPr="00AD4037">
              <w:rPr>
                <w:rFonts w:cs="Times New Roman"/>
                <w:sz w:val="28"/>
                <w:szCs w:val="28"/>
              </w:rPr>
              <w:t xml:space="preserve">.г. </w:t>
            </w:r>
            <w:r w:rsidRPr="00AD4037">
              <w:rPr>
                <w:rFonts w:cs="Times New Roman"/>
                <w:sz w:val="28"/>
                <w:szCs w:val="28"/>
                <w:lang w:val="en-US"/>
              </w:rPr>
              <w:t>XIX</w:t>
            </w:r>
            <w:r w:rsidRPr="00AD4037">
              <w:rPr>
                <w:rFonts w:cs="Times New Roman"/>
                <w:sz w:val="28"/>
                <w:szCs w:val="28"/>
              </w:rPr>
              <w:t>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35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женского епархиального  училища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пр.Кирова,49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Служебное здание комплекса Епархиального женского училища.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 49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Главный  производственный  корпус завода «Сибэлектромотор» - памятник трудовой славы в годы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 58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пер. Комсомольский, 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Первая городская электростанция. Нач.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Конная пл, 2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 в 1905-6 гг.) жили С.М. Киров и</w:t>
            </w:r>
          </w:p>
          <w:p w:rsidR="00AD4037" w:rsidRPr="00AD4037" w:rsidRDefault="00AD4037" w:rsidP="00A563F1">
            <w:pPr>
              <w:pStyle w:val="af0"/>
              <w:rPr>
                <w:sz w:val="28"/>
                <w:szCs w:val="28"/>
              </w:rPr>
            </w:pPr>
            <w:r w:rsidRPr="00AD4037">
              <w:rPr>
                <w:sz w:val="28"/>
                <w:szCs w:val="28"/>
              </w:rPr>
              <w:t>М.А. Попов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проживали активные борцы за власть Советов в Томске и Сибири Иванов Аркадий Фёдорович и Репин Василий Иванович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в  ссылке Бахметьев В.М., старейший писатель, связавший свою литературную деятельность  с активной революционной борьбой</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И.И. Смирнова 1914-1916 гг., арх. Федоровский П.П.</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Кооперативный, 5</w:t>
            </w:r>
          </w:p>
          <w:p w:rsidR="00AD4037" w:rsidRPr="00AD4037" w:rsidRDefault="00AD4037" w:rsidP="00A563F1">
            <w:pPr>
              <w:pStyle w:val="af0"/>
              <w:rPr>
                <w:sz w:val="28"/>
                <w:szCs w:val="28"/>
              </w:rPr>
            </w:pPr>
            <w:r w:rsidRPr="00AD4037">
              <w:rPr>
                <w:sz w:val="28"/>
                <w:szCs w:val="28"/>
              </w:rPr>
              <w:t>ул. К.Маркса,9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Лавка торговая.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находился  штаб по формированию 366-й, впоследствии 19 - й  трижды орденоносной  Гвардейской дивизии</w:t>
            </w:r>
          </w:p>
        </w:tc>
        <w:tc>
          <w:tcPr>
            <w:tcW w:w="4252" w:type="dxa"/>
            <w:shd w:val="clear" w:color="auto" w:fill="auto"/>
          </w:tcPr>
          <w:p w:rsidR="00AD4037" w:rsidRPr="00AD4037" w:rsidRDefault="00AD4037" w:rsidP="00A563F1">
            <w:pPr>
              <w:pStyle w:val="af0"/>
              <w:rPr>
                <w:sz w:val="28"/>
                <w:szCs w:val="28"/>
              </w:rPr>
            </w:pPr>
            <w:r w:rsidRPr="00AD4037">
              <w:rPr>
                <w:sz w:val="28"/>
                <w:szCs w:val="28"/>
              </w:rPr>
              <w:t>Судебно-медицинская экспертиза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Манеж общества физического воспитания,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Богадельня Калинина-Шушляева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Каменное здание, построенное на средства братьев Е.Н. и В.Н. Королёвых, в комплексе женской богадельни Калинина-Шушляева. Кон. XIX в. арх. Г.В. Фишель</w:t>
            </w:r>
          </w:p>
          <w:p w:rsidR="00AD4037" w:rsidRPr="00AD4037" w:rsidRDefault="00AD4037" w:rsidP="00A563F1">
            <w:pPr>
              <w:rPr>
                <w:rFonts w:cs="Times New Roman"/>
                <w:sz w:val="28"/>
                <w:szCs w:val="28"/>
              </w:rPr>
            </w:pPr>
            <w:r w:rsidRPr="00AD4037">
              <w:rPr>
                <w:rFonts w:cs="Times New Roman"/>
                <w:sz w:val="28"/>
                <w:szCs w:val="28"/>
              </w:rPr>
              <w:t>1911-1912 гг. арх. В.Ф. Оржешко.</w:t>
            </w:r>
          </w:p>
        </w:tc>
        <w:tc>
          <w:tcPr>
            <w:tcW w:w="4252" w:type="dxa"/>
            <w:shd w:val="clear" w:color="auto" w:fill="auto"/>
          </w:tcPr>
          <w:p w:rsidR="00AD4037" w:rsidRPr="00AD4037" w:rsidRDefault="00AD4037" w:rsidP="00A563F1">
            <w:pPr>
              <w:pStyle w:val="af0"/>
              <w:rPr>
                <w:sz w:val="28"/>
                <w:szCs w:val="28"/>
              </w:rPr>
            </w:pPr>
            <w:r w:rsidRPr="00AD4037">
              <w:rPr>
                <w:sz w:val="28"/>
                <w:szCs w:val="28"/>
              </w:rPr>
              <w:t>Красноармейская ул.,19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53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Красноармейская,64</w:t>
            </w: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 65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 65а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усадьбы Желябо. 1980г.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w:t>
            </w:r>
            <w:smartTag w:uri="urn:schemas-microsoft-com:office:smarttags" w:element="metricconverter">
              <w:smartTagPr>
                <w:attr w:name="ProductID" w:val="1902 г"/>
              </w:smartTagPr>
              <w:r w:rsidRPr="00AD4037">
                <w:rPr>
                  <w:sz w:val="28"/>
                  <w:szCs w:val="28"/>
                </w:rPr>
                <w:t>1902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71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жилой1890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79а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Усадьба А.Г.Савиных 1940-е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жилой дом  серед. XIX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ул.Красноармейская,92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Дом,  в котором жил в ссылке в 1934-1937  гг. поэт  Клюев Николай Алексеевич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Красного Пожарника,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1906</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Казенной аптеки Приказа общественного призрения</w:t>
            </w:r>
            <w:r w:rsidRPr="00AD4037">
              <w:rPr>
                <w:rStyle w:val="apple-converted-space"/>
                <w:sz w:val="28"/>
                <w:szCs w:val="28"/>
              </w:rPr>
              <w:t xml:space="preserve"> </w:t>
            </w:r>
            <w:r w:rsidRPr="00AD4037">
              <w:rPr>
                <w:sz w:val="28"/>
                <w:szCs w:val="28"/>
              </w:rPr>
              <w:t xml:space="preserve">со службами. </w:t>
            </w:r>
            <w:smartTag w:uri="urn:schemas-microsoft-com:office:smarttags" w:element="metricconverter">
              <w:smartTagPr>
                <w:attr w:name="ProductID" w:val="1834 г"/>
              </w:smartTagPr>
              <w:r w:rsidRPr="00AD4037">
                <w:rPr>
                  <w:sz w:val="28"/>
                  <w:szCs w:val="28"/>
                </w:rPr>
                <w:t>1834 г</w:t>
              </w:r>
            </w:smartTag>
            <w:r w:rsidRPr="00AD4037">
              <w:rPr>
                <w:sz w:val="28"/>
                <w:szCs w:val="28"/>
              </w:rPr>
              <w:t xml:space="preserve">, </w:t>
            </w:r>
            <w:smartTag w:uri="urn:schemas-microsoft-com:office:smarttags" w:element="metricconverter">
              <w:smartTagPr>
                <w:attr w:name="ProductID" w:val="1850 г"/>
              </w:smartTagPr>
              <w:r w:rsidRPr="00AD4037">
                <w:rPr>
                  <w:sz w:val="28"/>
                  <w:szCs w:val="28"/>
                </w:rPr>
                <w:t>1850 г</w:t>
              </w:r>
            </w:smartTag>
            <w:r w:rsidRPr="00AD4037">
              <w:rPr>
                <w:sz w:val="28"/>
                <w:szCs w:val="28"/>
              </w:rPr>
              <w:t>.</w:t>
            </w:r>
          </w:p>
          <w:p w:rsidR="00AD4037" w:rsidRPr="00AD4037" w:rsidRDefault="00AD4037" w:rsidP="00A563F1">
            <w:pPr>
              <w:pStyle w:val="af0"/>
              <w:rPr>
                <w:sz w:val="28"/>
                <w:szCs w:val="28"/>
              </w:rPr>
            </w:pPr>
            <w:r w:rsidRPr="00AD4037">
              <w:rPr>
                <w:sz w:val="28"/>
                <w:szCs w:val="28"/>
              </w:rPr>
              <w:t>Арх. Турский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Крылова ул,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Богородице-Алексеевский монастырь:</w:t>
            </w:r>
          </w:p>
          <w:p w:rsidR="00AD4037" w:rsidRPr="00AD4037" w:rsidRDefault="00AD4037" w:rsidP="00A563F1">
            <w:pPr>
              <w:pStyle w:val="af0"/>
              <w:rPr>
                <w:sz w:val="28"/>
                <w:szCs w:val="28"/>
              </w:rPr>
            </w:pPr>
            <w:r w:rsidRPr="00AD4037">
              <w:rPr>
                <w:sz w:val="28"/>
                <w:szCs w:val="28"/>
              </w:rPr>
              <w:t xml:space="preserve">-корпус келий </w:t>
            </w:r>
            <w:smartTag w:uri="urn:schemas-microsoft-com:office:smarttags" w:element="metricconverter">
              <w:smartTagPr>
                <w:attr w:name="ProductID" w:val="1885 г"/>
              </w:smartTagPr>
              <w:r w:rsidRPr="00AD4037">
                <w:rPr>
                  <w:sz w:val="28"/>
                  <w:szCs w:val="28"/>
                </w:rPr>
                <w:t>1885 г</w:t>
              </w:r>
            </w:smartTag>
            <w:r w:rsidRPr="00AD4037">
              <w:rPr>
                <w:sz w:val="28"/>
                <w:szCs w:val="28"/>
              </w:rPr>
              <w:t>.</w:t>
            </w:r>
          </w:p>
          <w:p w:rsidR="00AD4037" w:rsidRPr="00AD4037" w:rsidRDefault="00AD4037" w:rsidP="00A563F1">
            <w:pPr>
              <w:pStyle w:val="af0"/>
              <w:rPr>
                <w:sz w:val="28"/>
                <w:szCs w:val="28"/>
              </w:rPr>
            </w:pPr>
            <w:r w:rsidRPr="00AD4037">
              <w:rPr>
                <w:sz w:val="28"/>
                <w:szCs w:val="28"/>
              </w:rPr>
              <w:t>- церковь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Крылова,12</w:t>
            </w:r>
          </w:p>
          <w:p w:rsidR="00AD4037" w:rsidRPr="00AD4037" w:rsidRDefault="00AD4037" w:rsidP="00A563F1">
            <w:pPr>
              <w:pStyle w:val="af0"/>
              <w:rPr>
                <w:sz w:val="28"/>
                <w:szCs w:val="28"/>
              </w:rPr>
            </w:pPr>
          </w:p>
          <w:p w:rsidR="00AD4037" w:rsidRPr="00AD4037" w:rsidRDefault="00AD4037" w:rsidP="00A563F1">
            <w:pPr>
              <w:pStyle w:val="af0"/>
              <w:rPr>
                <w:sz w:val="28"/>
                <w:szCs w:val="28"/>
              </w:rPr>
            </w:pPr>
            <w:r w:rsidRPr="00AD4037">
              <w:rPr>
                <w:sz w:val="28"/>
                <w:szCs w:val="28"/>
              </w:rPr>
              <w:t>ул. Крылова,12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П.Макушина. 1912,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Крылова,23</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w:t>
            </w:r>
          </w:p>
          <w:p w:rsidR="00AD4037" w:rsidRPr="00AD4037" w:rsidRDefault="00AD4037" w:rsidP="00A563F1">
            <w:pPr>
              <w:pStyle w:val="af0"/>
              <w:rPr>
                <w:sz w:val="28"/>
                <w:szCs w:val="28"/>
              </w:rPr>
            </w:pPr>
            <w:r w:rsidRPr="00AD4037">
              <w:rPr>
                <w:sz w:val="28"/>
                <w:szCs w:val="28"/>
              </w:rPr>
              <w:t>а) одноэтажное здание окружного суда с мезонином. сер ХIХ в.;</w:t>
            </w:r>
          </w:p>
          <w:p w:rsidR="00AD4037" w:rsidRPr="00AD4037" w:rsidRDefault="00AD4037" w:rsidP="00A563F1">
            <w:pPr>
              <w:pStyle w:val="af0"/>
              <w:rPr>
                <w:sz w:val="28"/>
                <w:szCs w:val="28"/>
              </w:rPr>
            </w:pPr>
            <w:r w:rsidRPr="00AD4037">
              <w:rPr>
                <w:sz w:val="28"/>
                <w:szCs w:val="28"/>
              </w:rPr>
              <w:t>б) амбар</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Крылова ул,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с воротами.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Крылова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(модерн,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Кузнецова,17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Кузнецова,20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Кузнецова,22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особняк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 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Здание  магазина  бакалейно-колониальных товаров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 26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ул.Кузнецова,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(модерн,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ул.Кузнецова,30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Кузнечный взв ул,3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Интересен крытый балкон с фигурной кровлей и фонарь на куполе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Кузнечный взвоз,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Монумент Славы воинам-томичам, погибшим  в годы Великой Отечественной войны и ветеранам  войны  и труда</w:t>
            </w:r>
          </w:p>
        </w:tc>
        <w:tc>
          <w:tcPr>
            <w:tcW w:w="4252" w:type="dxa"/>
            <w:shd w:val="clear" w:color="auto" w:fill="auto"/>
          </w:tcPr>
          <w:p w:rsidR="00AD4037" w:rsidRPr="00AD4037" w:rsidRDefault="00AD4037" w:rsidP="00A563F1">
            <w:pPr>
              <w:pStyle w:val="af0"/>
              <w:rPr>
                <w:sz w:val="28"/>
                <w:szCs w:val="28"/>
              </w:rPr>
            </w:pPr>
            <w:r w:rsidRPr="00AD4037">
              <w:rPr>
                <w:sz w:val="28"/>
                <w:szCs w:val="28"/>
              </w:rPr>
              <w:t>Лагерный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В.И. Ленину</w:t>
            </w:r>
          </w:p>
        </w:tc>
        <w:tc>
          <w:tcPr>
            <w:tcW w:w="4252" w:type="dxa"/>
            <w:shd w:val="clear" w:color="auto" w:fill="auto"/>
          </w:tcPr>
          <w:p w:rsidR="00AD4037" w:rsidRPr="00AD4037" w:rsidRDefault="00AD4037" w:rsidP="00A563F1">
            <w:pPr>
              <w:pStyle w:val="af0"/>
              <w:rPr>
                <w:sz w:val="28"/>
                <w:szCs w:val="28"/>
              </w:rPr>
            </w:pPr>
            <w:r w:rsidRPr="00AD4037">
              <w:rPr>
                <w:sz w:val="28"/>
                <w:szCs w:val="28"/>
              </w:rPr>
              <w:t>Площадь  им. В.И. Ленина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Управление  округа путей сообщения.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Биржевой корпус,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 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Здание Мясных рядов, XIX в.</w:t>
            </w:r>
          </w:p>
          <w:p w:rsidR="00AD4037" w:rsidRPr="00AD4037" w:rsidRDefault="00AD4037" w:rsidP="00A563F1">
            <w:pPr>
              <w:rPr>
                <w:rFonts w:cs="Times New Roman"/>
                <w:sz w:val="28"/>
                <w:szCs w:val="28"/>
              </w:rPr>
            </w:pP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Базарная пл. (Ленина пл.)</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Собор Богоявления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 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Корпус торговых лавок.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пл, 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Харчевня «Славянский базар» 1999, арх. В.В. Хабаров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Городской корпус лавок,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Общая Полицейская Управа. 1850-е гг. Центральная Пожарная часть</w:t>
            </w:r>
          </w:p>
          <w:p w:rsidR="00AD4037" w:rsidRPr="00AD4037" w:rsidRDefault="00AD4037" w:rsidP="00A563F1">
            <w:pPr>
              <w:pStyle w:val="af0"/>
              <w:rPr>
                <w:sz w:val="28"/>
                <w:szCs w:val="28"/>
              </w:rPr>
            </w:pPr>
            <w:r w:rsidRPr="00AD4037">
              <w:rPr>
                <w:sz w:val="28"/>
                <w:szCs w:val="28"/>
              </w:rPr>
              <w:t xml:space="preserve">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пл, 13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Мучной корпус, нач. ХХ в.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3-х этажное  промышленное здание. Бывшая винная монополия.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Казенного винного склада (Винной монополии).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Казенного винного склада (Винной монополии).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Казенного винного склада (Винной монополии). Службы с дымовой трубой</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1б / Нахимова ул, 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Учебный корпус Томского политехнического Университета. </w:t>
            </w:r>
            <w:smartTag w:uri="urn:schemas-microsoft-com:office:smarttags" w:element="metricconverter">
              <w:smartTagPr>
                <w:attr w:name="ProductID" w:val="1955 г"/>
              </w:smartTagPr>
              <w:r w:rsidRPr="00AD4037">
                <w:rPr>
                  <w:rFonts w:cs="Times New Roman"/>
                  <w:sz w:val="28"/>
                  <w:szCs w:val="28"/>
                </w:rPr>
                <w:t>1955 г</w:t>
              </w:r>
            </w:smartTag>
            <w:r w:rsidRPr="00AD4037">
              <w:rPr>
                <w:rFonts w:cs="Times New Roman"/>
                <w:sz w:val="28"/>
                <w:szCs w:val="28"/>
              </w:rPr>
              <w:t>. Арх. П.П. Кузнецов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Казенного винного склада (Винной монополии). Двухэтажное жилое здание при складе Винной монополии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w:t>
            </w:r>
          </w:p>
          <w:p w:rsidR="00AD4037" w:rsidRPr="00AD4037" w:rsidRDefault="00AD4037" w:rsidP="00A563F1">
            <w:pPr>
              <w:pStyle w:val="af0"/>
              <w:rPr>
                <w:sz w:val="28"/>
                <w:szCs w:val="28"/>
              </w:rPr>
            </w:pPr>
            <w:r w:rsidRPr="00AD4037">
              <w:rPr>
                <w:sz w:val="28"/>
                <w:szCs w:val="28"/>
              </w:rPr>
              <w:t>(Савиных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Клиника им. Савиных. Нач.ХХ в.Первая в Сибири госпитальная клиника  и вторая в России, организованная  в </w:t>
            </w:r>
            <w:smartTag w:uri="urn:schemas-microsoft-com:office:smarttags" w:element="metricconverter">
              <w:smartTagPr>
                <w:attr w:name="ProductID" w:val="1907 г"/>
              </w:smartTagPr>
              <w:r w:rsidRPr="00AD4037">
                <w:rPr>
                  <w:sz w:val="28"/>
                  <w:szCs w:val="28"/>
                </w:rPr>
                <w:t>1907 г</w:t>
              </w:r>
            </w:smartTag>
            <w:r w:rsidRPr="00AD4037">
              <w:rPr>
                <w:sz w:val="28"/>
                <w:szCs w:val="28"/>
              </w:rPr>
              <w:t>. Здесь работали  многие  выдающиеся хирурги. В годы Великой Отечественной войны размещался эвакогоспиталь.</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47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Морозова В.Л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8 / ул.Учебная,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смеш.,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пр.Ленина,24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видному борцу за власть Советов Иванову Аркадию Фёдоровичу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пр.Ленина, ул.Пирогова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столкновения 18 января 1905 года вооружённой демонстрации рабочих и студентов с полицией. Во время которого был убит знаменосец демонстрации. Член Томского комитета РСДРП И.Е. Кононов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проспекта Ленина и переулка Батенькова</w:t>
            </w:r>
          </w:p>
          <w:p w:rsidR="00AD4037" w:rsidRPr="00AD4037" w:rsidRDefault="00AD4037" w:rsidP="00A563F1">
            <w:pPr>
              <w:pStyle w:val="af0"/>
              <w:rPr>
                <w:sz w:val="28"/>
                <w:szCs w:val="28"/>
              </w:rPr>
            </w:pPr>
            <w:r w:rsidRPr="00AD4037">
              <w:rPr>
                <w:sz w:val="28"/>
                <w:szCs w:val="28"/>
              </w:rPr>
              <w:t>( в 1938) 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Корпус бывших механических мастерских ТПИ, первое промышленное предприятие Томска - машиностроя.</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Ленина,28</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Газовый завод 1903г. Арх.Енкен,Гут Ф.Ф.,</w:t>
            </w:r>
          </w:p>
          <w:p w:rsidR="00AD4037" w:rsidRPr="00AD4037" w:rsidRDefault="00AD4037" w:rsidP="00A563F1">
            <w:pPr>
              <w:pStyle w:val="af0"/>
              <w:rPr>
                <w:sz w:val="28"/>
                <w:szCs w:val="28"/>
              </w:rPr>
            </w:pPr>
            <w:r w:rsidRPr="00AD4037">
              <w:rPr>
                <w:sz w:val="28"/>
                <w:szCs w:val="28"/>
              </w:rPr>
              <w:t>инж. Хомич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Ленина,28-а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Томского технологического</w:t>
            </w:r>
            <w:r w:rsidRPr="00AD4037">
              <w:rPr>
                <w:rStyle w:val="apple-converted-space"/>
                <w:sz w:val="28"/>
                <w:szCs w:val="28"/>
              </w:rPr>
              <w:t xml:space="preserve"> </w:t>
            </w:r>
            <w:r w:rsidRPr="00AD4037">
              <w:rPr>
                <w:sz w:val="28"/>
                <w:szCs w:val="28"/>
              </w:rPr>
              <w:t>института</w:t>
            </w:r>
            <w:r w:rsidRPr="00AD4037">
              <w:rPr>
                <w:rStyle w:val="apple-converted-space"/>
                <w:sz w:val="28"/>
                <w:szCs w:val="28"/>
              </w:rPr>
              <w:t xml:space="preserve"> </w:t>
            </w:r>
            <w:r w:rsidRPr="00AD4037">
              <w:rPr>
                <w:sz w:val="28"/>
                <w:szCs w:val="28"/>
              </w:rPr>
              <w:t>Императора</w:t>
            </w:r>
            <w:r w:rsidRPr="00AD4037">
              <w:rPr>
                <w:rStyle w:val="apple-converted-space"/>
                <w:sz w:val="28"/>
                <w:szCs w:val="28"/>
              </w:rPr>
              <w:t xml:space="preserve"> </w:t>
            </w:r>
            <w:r w:rsidRPr="00AD4037">
              <w:rPr>
                <w:sz w:val="28"/>
                <w:szCs w:val="28"/>
              </w:rPr>
              <w:t>Николая</w:t>
            </w:r>
            <w:r w:rsidRPr="00AD4037">
              <w:rPr>
                <w:rStyle w:val="apple-converted-space"/>
                <w:sz w:val="28"/>
                <w:szCs w:val="28"/>
              </w:rPr>
              <w:t> </w:t>
            </w:r>
            <w:r w:rsidRPr="00AD4037">
              <w:rPr>
                <w:sz w:val="28"/>
                <w:szCs w:val="28"/>
              </w:rPr>
              <w:t>II.</w:t>
            </w:r>
            <w:r w:rsidRPr="00AD4037">
              <w:rPr>
                <w:sz w:val="28"/>
                <w:szCs w:val="28"/>
                <w:shd w:val="clear" w:color="auto" w:fill="FFFFFF"/>
              </w:rPr>
              <w:t xml:space="preserve"> </w:t>
            </w:r>
            <w:r w:rsidRPr="00AD4037">
              <w:rPr>
                <w:sz w:val="28"/>
                <w:szCs w:val="28"/>
              </w:rPr>
              <w:t xml:space="preserve">Инженерная лаборатория с доменной печью.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30/2 (30/1) ранее сложившийся адрес Ленина пр, 28а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технологического</w:t>
            </w:r>
            <w:r w:rsidRPr="00AD4037">
              <w:rPr>
                <w:rStyle w:val="apple-converted-space"/>
                <w:rFonts w:cs="Times New Roman"/>
                <w:sz w:val="28"/>
                <w:szCs w:val="28"/>
              </w:rPr>
              <w:t xml:space="preserve"> </w:t>
            </w:r>
            <w:r w:rsidRPr="00AD4037">
              <w:rPr>
                <w:rFonts w:cs="Times New Roman"/>
                <w:sz w:val="28"/>
                <w:szCs w:val="28"/>
              </w:rPr>
              <w:t>института</w:t>
            </w:r>
            <w:r w:rsidRPr="00AD4037">
              <w:rPr>
                <w:rStyle w:val="apple-converted-space"/>
                <w:rFonts w:cs="Times New Roman"/>
                <w:sz w:val="28"/>
                <w:szCs w:val="28"/>
              </w:rPr>
              <w:t xml:space="preserve"> </w:t>
            </w:r>
            <w:r w:rsidRPr="00AD4037">
              <w:rPr>
                <w:rFonts w:cs="Times New Roman"/>
                <w:sz w:val="28"/>
                <w:szCs w:val="28"/>
              </w:rPr>
              <w:t>Императора</w:t>
            </w:r>
            <w:r w:rsidRPr="00AD4037">
              <w:rPr>
                <w:rStyle w:val="apple-converted-space"/>
                <w:rFonts w:cs="Times New Roman"/>
                <w:sz w:val="28"/>
                <w:szCs w:val="28"/>
              </w:rPr>
              <w:t xml:space="preserve"> </w:t>
            </w:r>
            <w:r w:rsidRPr="00AD4037">
              <w:rPr>
                <w:rFonts w:cs="Times New Roman"/>
                <w:sz w:val="28"/>
                <w:szCs w:val="28"/>
              </w:rPr>
              <w:t>Николая</w:t>
            </w:r>
            <w:r w:rsidRPr="00AD4037">
              <w:rPr>
                <w:rStyle w:val="apple-converted-space"/>
                <w:rFonts w:cs="Times New Roman"/>
                <w:sz w:val="28"/>
                <w:szCs w:val="28"/>
              </w:rPr>
              <w:t> </w:t>
            </w:r>
            <w:r w:rsidRPr="00AD4037">
              <w:rPr>
                <w:rFonts w:cs="Times New Roman"/>
                <w:sz w:val="28"/>
                <w:szCs w:val="28"/>
              </w:rPr>
              <w:t xml:space="preserve">II. Инженерная лаборатория </w:t>
            </w:r>
            <w:smartTag w:uri="urn:schemas-microsoft-com:office:smarttags" w:element="metricconverter">
              <w:smartTagPr>
                <w:attr w:name="ProductID" w:val="1903 г"/>
              </w:smartTagPr>
              <w:r w:rsidRPr="00AD4037">
                <w:rPr>
                  <w:rFonts w:cs="Times New Roman"/>
                  <w:sz w:val="28"/>
                  <w:szCs w:val="28"/>
                </w:rPr>
                <w:t>1903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30а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Главный корпус Технологического института, в котором в 1904 - 1905 гг. на вечерних общеобразовательных курсах учился Киров Сергей Миронович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 30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Бактериологический  институт, </w:t>
            </w:r>
            <w:smartTag w:uri="urn:schemas-microsoft-com:office:smarttags" w:element="metricconverter">
              <w:smartTagPr>
                <w:attr w:name="ProductID" w:val="1904 г"/>
              </w:smartTagPr>
              <w:r w:rsidRPr="00AD4037">
                <w:rPr>
                  <w:sz w:val="28"/>
                  <w:szCs w:val="28"/>
                </w:rPr>
                <w:t>1904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Ленина,32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Томского технологического</w:t>
            </w:r>
            <w:r w:rsidRPr="00AD4037">
              <w:rPr>
                <w:rStyle w:val="apple-converted-space"/>
                <w:sz w:val="28"/>
                <w:szCs w:val="28"/>
              </w:rPr>
              <w:t xml:space="preserve"> </w:t>
            </w:r>
            <w:r w:rsidRPr="00AD4037">
              <w:rPr>
                <w:sz w:val="28"/>
                <w:szCs w:val="28"/>
              </w:rPr>
              <w:t>института</w:t>
            </w:r>
            <w:r w:rsidRPr="00AD4037">
              <w:rPr>
                <w:rStyle w:val="apple-converted-space"/>
                <w:sz w:val="28"/>
                <w:szCs w:val="28"/>
              </w:rPr>
              <w:t xml:space="preserve"> </w:t>
            </w:r>
            <w:r w:rsidRPr="00AD4037">
              <w:rPr>
                <w:sz w:val="28"/>
                <w:szCs w:val="28"/>
              </w:rPr>
              <w:t>Императора</w:t>
            </w:r>
            <w:r w:rsidRPr="00AD4037">
              <w:rPr>
                <w:rStyle w:val="apple-converted-space"/>
                <w:sz w:val="28"/>
                <w:szCs w:val="28"/>
              </w:rPr>
              <w:t xml:space="preserve"> </w:t>
            </w:r>
            <w:r w:rsidRPr="00AD4037">
              <w:rPr>
                <w:sz w:val="28"/>
                <w:szCs w:val="28"/>
              </w:rPr>
              <w:t>Николая</w:t>
            </w:r>
            <w:r w:rsidRPr="00AD4037">
              <w:rPr>
                <w:rStyle w:val="apple-converted-space"/>
                <w:sz w:val="28"/>
                <w:szCs w:val="28"/>
              </w:rPr>
              <w:t> </w:t>
            </w:r>
            <w:r w:rsidRPr="00AD4037">
              <w:rPr>
                <w:sz w:val="28"/>
                <w:szCs w:val="28"/>
              </w:rPr>
              <w:t>II.</w:t>
            </w:r>
            <w:r w:rsidRPr="00AD4037">
              <w:rPr>
                <w:sz w:val="28"/>
                <w:szCs w:val="28"/>
                <w:shd w:val="clear" w:color="auto" w:fill="FFFFFF"/>
              </w:rPr>
              <w:t xml:space="preserve"> </w:t>
            </w:r>
            <w:r w:rsidRPr="00AD4037">
              <w:rPr>
                <w:sz w:val="28"/>
                <w:szCs w:val="28"/>
              </w:rPr>
              <w:t xml:space="preserve">Двухэтажное каменное здание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Общежитие студентов университета, 1885, арх. П.П.Наранович, капитальное переустройство с изменением фасадов - 1910-е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просп. Ленина,34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научной библиотеки университета. </w:t>
            </w:r>
            <w:smartTag w:uri="urn:schemas-microsoft-com:office:smarttags" w:element="metricconverter">
              <w:smartTagPr>
                <w:attr w:name="ProductID" w:val="1914 г"/>
              </w:smartTagPr>
              <w:r w:rsidRPr="00AD4037">
                <w:rPr>
                  <w:sz w:val="28"/>
                  <w:szCs w:val="28"/>
                </w:rPr>
                <w:t>1914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 34-а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Здесь в помещении газового завода университета в </w:t>
            </w:r>
            <w:smartTag w:uri="urn:schemas-microsoft-com:office:smarttags" w:element="metricconverter">
              <w:smartTagPr>
                <w:attr w:name="ProductID" w:val="1917 г"/>
              </w:smartTagPr>
              <w:r w:rsidRPr="00AD4037">
                <w:rPr>
                  <w:sz w:val="28"/>
                  <w:szCs w:val="28"/>
                </w:rPr>
                <w:t>1917 г</w:t>
              </w:r>
            </w:smartTag>
            <w:r w:rsidRPr="00AD4037">
              <w:rPr>
                <w:sz w:val="28"/>
                <w:szCs w:val="28"/>
              </w:rPr>
              <w:t xml:space="preserve">. проходили первые заседания большевистской фракции Томской организации РСДРП и собрания Томского Совета рабочих депутатов. Шестнадцатого июля </w:t>
            </w:r>
            <w:smartTag w:uri="urn:schemas-microsoft-com:office:smarttags" w:element="metricconverter">
              <w:smartTagPr>
                <w:attr w:name="ProductID" w:val="1917 г"/>
              </w:smartTagPr>
              <w:r w:rsidRPr="00AD4037">
                <w:rPr>
                  <w:sz w:val="28"/>
                  <w:szCs w:val="28"/>
                </w:rPr>
                <w:t>1917 г</w:t>
              </w:r>
            </w:smartTag>
            <w:r w:rsidRPr="00AD4037">
              <w:rPr>
                <w:sz w:val="28"/>
                <w:szCs w:val="28"/>
              </w:rPr>
              <w:t xml:space="preserve"> в нём открылся первый Западно-Сибирский съезд горно-рабочих, проходивший под руководством большевиков.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36, университетская роща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Астрономический дом  университета, 2 эт., 1882, арх. А.К. Бруни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пр.Ленина,36/1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Анатомический институт, 1907, арх. Ф.Ф. Гут</w:t>
            </w:r>
          </w:p>
        </w:tc>
        <w:tc>
          <w:tcPr>
            <w:tcW w:w="4252" w:type="dxa"/>
            <w:shd w:val="clear" w:color="auto" w:fill="auto"/>
          </w:tcPr>
          <w:p w:rsidR="00AD4037" w:rsidRPr="00AD4037" w:rsidRDefault="00AD4037" w:rsidP="00A563F1">
            <w:pPr>
              <w:pStyle w:val="af0"/>
              <w:rPr>
                <w:sz w:val="28"/>
                <w:szCs w:val="28"/>
              </w:rPr>
            </w:pPr>
            <w:r w:rsidRPr="00AD4037">
              <w:rPr>
                <w:sz w:val="28"/>
                <w:szCs w:val="28"/>
              </w:rPr>
              <w:t>просп. Ленина,36-а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известного исследователя флоры Сибири проф. П.Н. Крылова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Сибирский ботанический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Потанина Григория Николаевича  (1863 - 1920), путешественника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Университетский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Главный корпус Томского университета, где в 1908 - 1909 гг. на юридическом факультете учился Куйбышев Валериан Владимирович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Службы при главном корпусе.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Службы при главном корпусе: каретник, баня, карцер, квартиры служащих.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стр.3 стр.4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Службы при главном корпусе. </w:t>
            </w:r>
            <w:smartTag w:uri="urn:schemas-microsoft-com:office:smarttags" w:element="metricconverter">
              <w:smartTagPr>
                <w:attr w:name="ProductID" w:val="1884 г"/>
              </w:smartTagPr>
              <w:r w:rsidRPr="00AD4037">
                <w:rPr>
                  <w:rFonts w:cs="Times New Roman"/>
                  <w:sz w:val="28"/>
                  <w:szCs w:val="28"/>
                </w:rPr>
                <w:t>1884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бн (южнее Ленина пр, 36, стр.3)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w:t>
            </w:r>
          </w:p>
          <w:p w:rsidR="00AD4037" w:rsidRPr="00AD4037" w:rsidRDefault="00AD4037" w:rsidP="00A563F1">
            <w:pPr>
              <w:rPr>
                <w:rFonts w:cs="Times New Roman"/>
                <w:sz w:val="28"/>
                <w:szCs w:val="28"/>
              </w:rPr>
            </w:pPr>
            <w:r w:rsidRPr="00AD4037">
              <w:rPr>
                <w:rFonts w:cs="Times New Roman"/>
                <w:sz w:val="28"/>
                <w:szCs w:val="28"/>
              </w:rPr>
              <w:t>Анатомический театр, старый химический корпус. 1881-1889 гг.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w:t>
            </w:r>
          </w:p>
          <w:p w:rsidR="00AD4037" w:rsidRPr="00AD4037" w:rsidRDefault="00AD4037" w:rsidP="00A563F1">
            <w:pPr>
              <w:rPr>
                <w:rFonts w:cs="Times New Roman"/>
                <w:sz w:val="28"/>
                <w:szCs w:val="28"/>
              </w:rPr>
            </w:pPr>
            <w:r w:rsidRPr="00AD4037">
              <w:rPr>
                <w:rFonts w:cs="Times New Roman"/>
                <w:sz w:val="28"/>
                <w:szCs w:val="28"/>
              </w:rPr>
              <w:t xml:space="preserve">Часовня при первом Анатомическом театре. В 1905г. после расстрела рабочей демонстрации в этой часовне сохранялось тело Кононова. построена в </w:t>
            </w:r>
            <w:smartTag w:uri="urn:schemas-microsoft-com:office:smarttags" w:element="metricconverter">
              <w:smartTagPr>
                <w:attr w:name="ProductID" w:val="1888 г"/>
              </w:smartTagPr>
              <w:r w:rsidRPr="00AD4037">
                <w:rPr>
                  <w:rFonts w:cs="Times New Roman"/>
                  <w:sz w:val="28"/>
                  <w:szCs w:val="28"/>
                </w:rPr>
                <w:t>1888 г</w:t>
              </w:r>
            </w:smartTag>
            <w:r w:rsidRPr="00AD4037">
              <w:rPr>
                <w:rFonts w:cs="Times New Roman"/>
                <w:sz w:val="28"/>
                <w:szCs w:val="28"/>
              </w:rPr>
              <w:t>. по плану академика А.К. Бруни, проект и смета арх. Э. Жибера, надзор П.П. Нарановича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стр.5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Гигиенический институт. Кон. </w:t>
            </w:r>
            <w:r w:rsidRPr="00AD4037">
              <w:rPr>
                <w:rFonts w:cs="Times New Roman"/>
                <w:sz w:val="28"/>
                <w:szCs w:val="28"/>
                <w:lang w:val="en-US"/>
              </w:rPr>
              <w:t>XIX</w:t>
            </w:r>
            <w:r w:rsidRPr="00AD4037">
              <w:rPr>
                <w:rFonts w:cs="Times New Roman"/>
                <w:sz w:val="28"/>
                <w:szCs w:val="28"/>
              </w:rPr>
              <w:t xml:space="preserve"> в. Арх. П.П. Наранович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36 к5 (стр.31)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 Ограда с воротами (главные ворота Университета, ворота участка Факультетских клиник). 1884-1885 гг.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36-38 (усл.)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Железобетонный мост через русло реки Медички. </w:t>
            </w:r>
            <w:smartTag w:uri="urn:schemas-microsoft-com:office:smarttags" w:element="metricconverter">
              <w:smartTagPr>
                <w:attr w:name="ProductID" w:val="1909 г"/>
              </w:smartTagPr>
              <w:r w:rsidRPr="00AD4037">
                <w:rPr>
                  <w:rFonts w:cs="Times New Roman"/>
                  <w:sz w:val="28"/>
                  <w:szCs w:val="28"/>
                </w:rPr>
                <w:t>1909 г</w:t>
              </w:r>
            </w:smartTag>
            <w:r w:rsidRPr="00AD4037">
              <w:rPr>
                <w:rFonts w:cs="Times New Roman"/>
                <w:sz w:val="28"/>
                <w:szCs w:val="28"/>
              </w:rPr>
              <w:t>. Арх. А.Д. Крячков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(усл.)/ Московский тракт, 2 (бн)</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Дом для содержания опытных животных. </w:t>
            </w:r>
            <w:smartTag w:uri="urn:schemas-microsoft-com:office:smarttags" w:element="metricconverter">
              <w:smartTagPr>
                <w:attr w:name="ProductID" w:val="1890 г"/>
              </w:smartTagPr>
              <w:r w:rsidRPr="00AD4037">
                <w:rPr>
                  <w:rFonts w:cs="Times New Roman"/>
                  <w:sz w:val="28"/>
                  <w:szCs w:val="28"/>
                </w:rPr>
                <w:t>1890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Московский тракт,2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Службы при главном корпусе для квартир смотрителя и фельдшера. </w:t>
            </w:r>
            <w:smartTag w:uri="urn:schemas-microsoft-com:office:smarttags" w:element="metricconverter">
              <w:smartTagPr>
                <w:attr w:name="ProductID" w:val="1895 г"/>
              </w:smartTagPr>
              <w:r w:rsidRPr="00AD4037">
                <w:rPr>
                  <w:rFonts w:cs="Times New Roman"/>
                  <w:sz w:val="28"/>
                  <w:szCs w:val="28"/>
                </w:rPr>
                <w:t>1895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Московский тракт,2 стр,9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 Механическая прачечная при Факультетских клиниках. 1905 –1907 гг. Арх. А.Д. Крячков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Адрес не присвоен восточнее Ленина пр. 36 к5 (стр.31)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Скульптурная группа и стелы Монумента Славы студентам и преподавателям ТГУ, погибшим в Великую Отечественную войну. </w:t>
            </w:r>
            <w:smartTag w:uri="urn:schemas-microsoft-com:office:smarttags" w:element="metricconverter">
              <w:smartTagPr>
                <w:attr w:name="ProductID" w:val="1967 г"/>
              </w:smartTagPr>
              <w:r w:rsidRPr="00AD4037">
                <w:rPr>
                  <w:rFonts w:cs="Times New Roman"/>
                  <w:sz w:val="28"/>
                  <w:szCs w:val="28"/>
                </w:rPr>
                <w:t>1967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(усл.)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Первая континентальная  евразийская геодинамическая   станция по изучению лунно-солнечного притяжения Земли</w:t>
            </w:r>
          </w:p>
        </w:tc>
        <w:tc>
          <w:tcPr>
            <w:tcW w:w="4252" w:type="dxa"/>
            <w:shd w:val="clear" w:color="auto" w:fill="auto"/>
          </w:tcPr>
          <w:p w:rsidR="00AD4037" w:rsidRPr="00AD4037" w:rsidRDefault="00AD4037" w:rsidP="00A563F1">
            <w:pPr>
              <w:pStyle w:val="af0"/>
              <w:jc w:val="center"/>
              <w:rPr>
                <w:sz w:val="28"/>
                <w:szCs w:val="28"/>
              </w:rPr>
            </w:pPr>
            <w:r w:rsidRPr="00AD4037">
              <w:rPr>
                <w:sz w:val="28"/>
                <w:szCs w:val="28"/>
              </w:rPr>
              <w:t>ТГУ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факультетских клиник мединститута, где в годы войны размещался эвакогоспиталь для раненых воинов Советской Армии. Факультетские клиники университета. 1891, арх. П.П.Наранович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Управления  Сибирской железной дороги, где 20 октября </w:t>
            </w:r>
            <w:smartTag w:uri="urn:schemas-microsoft-com:office:smarttags" w:element="metricconverter">
              <w:smartTagPr>
                <w:attr w:name="ProductID" w:val="1905 г"/>
              </w:smartTagPr>
              <w:r w:rsidRPr="00AD4037">
                <w:rPr>
                  <w:sz w:val="28"/>
                  <w:szCs w:val="28"/>
                </w:rPr>
                <w:t>1905 г</w:t>
              </w:r>
            </w:smartTag>
            <w:r w:rsidRPr="00AD4037">
              <w:rPr>
                <w:sz w:val="28"/>
                <w:szCs w:val="28"/>
              </w:rPr>
              <w:t>. черносотенцы при поддержке войск  расстреляли и заживо сожгли несколько сот человек</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купца Кухтерина. Частные квартиры,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с памятным знаком, связанное  с политическими репрессиями 30 - х годов ХХв.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Физический корпус  технологического института. Арх. А.А. Марфельд, </w:t>
            </w:r>
            <w:smartTag w:uri="urn:schemas-microsoft-com:office:smarttags" w:element="metricconverter">
              <w:smartTagPr>
                <w:attr w:name="ProductID" w:val="1904 г"/>
              </w:smartTagPr>
              <w:r w:rsidRPr="00AD4037">
                <w:rPr>
                  <w:sz w:val="28"/>
                  <w:szCs w:val="28"/>
                </w:rPr>
                <w:t>1904 г</w:t>
              </w:r>
            </w:smartTag>
            <w:r w:rsidRPr="00AD4037">
              <w:rPr>
                <w:sz w:val="28"/>
                <w:szCs w:val="28"/>
              </w:rPr>
              <w:t>.</w:t>
            </w:r>
          </w:p>
          <w:p w:rsidR="00AD4037" w:rsidRPr="00AD4037" w:rsidRDefault="00AD4037" w:rsidP="00A563F1">
            <w:pPr>
              <w:pStyle w:val="af0"/>
              <w:rPr>
                <w:sz w:val="28"/>
                <w:szCs w:val="28"/>
              </w:rPr>
            </w:pPr>
            <w:r w:rsidRPr="00AD4037">
              <w:rPr>
                <w:sz w:val="28"/>
                <w:szCs w:val="28"/>
              </w:rPr>
              <w:t xml:space="preserve">Здание, где была создана первая в мире электрическая дорога на магнитной подушке. Здесь же размещался первый научно-исследовательский институт Сибири - институт прикладной физики, основанный в </w:t>
            </w:r>
            <w:smartTag w:uri="urn:schemas-microsoft-com:office:smarttags" w:element="metricconverter">
              <w:smartTagPr>
                <w:attr w:name="ProductID" w:val="1923 г"/>
              </w:smartTagPr>
              <w:r w:rsidRPr="00AD4037">
                <w:rPr>
                  <w:sz w:val="28"/>
                  <w:szCs w:val="28"/>
                </w:rPr>
                <w:t>1923 г</w:t>
              </w:r>
            </w:smartTag>
            <w:r w:rsidRPr="00AD4037">
              <w:rPr>
                <w:sz w:val="28"/>
                <w:szCs w:val="28"/>
              </w:rPr>
              <w:t>. при ТПИ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Церковно-приходская школа при архиерейском доме, 1896, арх. В.В. Хабаров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Химический корпус  Технологического института, 1903,арх. Р.Р. Марфельд, строитель Ф.Ф. Гут</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просп.,45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Здание Общественного собрания, </w:t>
            </w:r>
            <w:smartTag w:uri="urn:schemas-microsoft-com:office:smarttags" w:element="metricconverter">
              <w:smartTagPr>
                <w:attr w:name="ProductID" w:val="1900 г"/>
              </w:smartTagPr>
              <w:r w:rsidRPr="00AD4037">
                <w:rPr>
                  <w:sz w:val="28"/>
                  <w:szCs w:val="28"/>
                </w:rPr>
                <w:t>1900 г</w:t>
              </w:r>
            </w:smartTag>
            <w:r w:rsidRPr="00AD4037">
              <w:rPr>
                <w:sz w:val="28"/>
                <w:szCs w:val="28"/>
              </w:rPr>
              <w:t>.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 50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Больница. </w:t>
            </w:r>
            <w:smartTag w:uri="urn:schemas-microsoft-com:office:smarttags" w:element="metricconverter">
              <w:smartTagPr>
                <w:attr w:name="ProductID" w:val="1915 г"/>
              </w:smartTagPr>
              <w:r w:rsidRPr="00AD4037">
                <w:rPr>
                  <w:rFonts w:cs="Times New Roman"/>
                  <w:sz w:val="28"/>
                  <w:szCs w:val="28"/>
                </w:rPr>
                <w:t>1915 г</w:t>
              </w:r>
            </w:smartTag>
            <w:r w:rsidRPr="00AD4037">
              <w:rPr>
                <w:rFonts w:cs="Times New Roman"/>
                <w:sz w:val="28"/>
                <w:szCs w:val="28"/>
              </w:rPr>
              <w:t xml:space="preserve">.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Нач. </w:t>
            </w:r>
            <w:r w:rsidRPr="00AD4037">
              <w:rPr>
                <w:rFonts w:cs="Times New Roman"/>
                <w:sz w:val="28"/>
                <w:szCs w:val="28"/>
                <w:lang w:val="en-US"/>
              </w:rPr>
              <w:t>XX</w:t>
            </w:r>
            <w:r w:rsidRPr="00AD4037">
              <w:rPr>
                <w:rFonts w:cs="Times New Roman"/>
                <w:sz w:val="28"/>
                <w:szCs w:val="28"/>
              </w:rPr>
              <w:t xml:space="preserve"> в.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Торговая лавка С. Бейлина, кон. ХIХ</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пр.Ленина,52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Аптека. Дом Флеер, арх. Лыгин К.К., нач.ХХ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пр.Ленина,54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аптекарских построек Флеер. Службы при аптекарском магазине и доме Флеер (Аптека фирмы «Штоль и Шмидт»)</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54, стр.2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Ленина, 56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3-х этажный дом на кирпичном цокольном  этаже</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 Ленина,58</w:t>
            </w:r>
          </w:p>
        </w:tc>
        <w:tc>
          <w:tcPr>
            <w:tcW w:w="4394" w:type="dxa"/>
            <w:shd w:val="clear" w:color="auto" w:fill="auto"/>
          </w:tcPr>
          <w:p w:rsidR="00AD4037" w:rsidRPr="00AD4037" w:rsidRDefault="00AD4037" w:rsidP="00A563F1">
            <w:pPr>
              <w:pStyle w:val="af0"/>
              <w:jc w:val="both"/>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Флигель при четырехклассном ремесленном училище. </w:t>
            </w:r>
            <w:smartTag w:uri="urn:schemas-microsoft-com:office:smarttags" w:element="metricconverter">
              <w:smartTagPr>
                <w:attr w:name="ProductID" w:val="1896 г"/>
              </w:smartTagPr>
              <w:r w:rsidRPr="00AD4037">
                <w:rPr>
                  <w:rFonts w:cs="Times New Roman"/>
                  <w:sz w:val="28"/>
                  <w:szCs w:val="28"/>
                </w:rPr>
                <w:t>1896 г</w:t>
              </w:r>
            </w:smartTag>
            <w:r w:rsidRPr="00AD4037">
              <w:rPr>
                <w:rFonts w:cs="Times New Roman"/>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62</w:t>
            </w:r>
          </w:p>
        </w:tc>
        <w:tc>
          <w:tcPr>
            <w:tcW w:w="4394" w:type="dxa"/>
            <w:shd w:val="clear" w:color="auto" w:fill="auto"/>
          </w:tcPr>
          <w:p w:rsidR="00AD4037" w:rsidRPr="00AD4037" w:rsidRDefault="00AD4037" w:rsidP="00A563F1">
            <w:pPr>
              <w:pStyle w:val="af0"/>
              <w:jc w:val="both"/>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годы борьбы за власть Советов в Сибири помещались венгерские интернационалисты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пр.Ленина,65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iCs/>
                <w:sz w:val="28"/>
                <w:szCs w:val="28"/>
              </w:rPr>
            </w:pPr>
            <w:r w:rsidRPr="00AD4037">
              <w:rPr>
                <w:iCs/>
                <w:sz w:val="28"/>
                <w:szCs w:val="28"/>
              </w:rPr>
              <w:t xml:space="preserve">Томское </w:t>
            </w:r>
            <w:r w:rsidRPr="00AD4037">
              <w:rPr>
                <w:sz w:val="28"/>
                <w:szCs w:val="28"/>
              </w:rPr>
              <w:t xml:space="preserve">четырехклассное </w:t>
            </w:r>
            <w:r w:rsidRPr="00AD4037">
              <w:rPr>
                <w:iCs/>
                <w:sz w:val="28"/>
                <w:szCs w:val="28"/>
              </w:rPr>
              <w:t>ремесленное училище.</w:t>
            </w:r>
            <w:r w:rsidRPr="00AD4037">
              <w:rPr>
                <w:sz w:val="28"/>
                <w:szCs w:val="28"/>
              </w:rPr>
              <w:t xml:space="preserve">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66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(общежитие). 1950-е гг. Советский неоклассицизм</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68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98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Втор. пол.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70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Ансамбль городской усадьбы И.И. Гадалова. Каменный особняк с воротами. 1893-1894 гг, арх. П.П. Наранович.</w:t>
            </w:r>
          </w:p>
          <w:p w:rsidR="00AD4037" w:rsidRPr="00AD4037" w:rsidRDefault="00AD4037" w:rsidP="00A563F1">
            <w:pPr>
              <w:pStyle w:val="af0"/>
              <w:rPr>
                <w:sz w:val="28"/>
                <w:szCs w:val="28"/>
              </w:rPr>
            </w:pPr>
            <w:r w:rsidRPr="00AD4037">
              <w:rPr>
                <w:sz w:val="28"/>
                <w:szCs w:val="28"/>
              </w:rPr>
              <w:t>В 1912-1913 ремонт и оформлением фасадов – арх. К.К.Лыгин.</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Новособорная пл, 2 / Ленина пр,71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А. Корнакова, кон. ХIХ</w:t>
            </w:r>
          </w:p>
          <w:p w:rsidR="00AD4037" w:rsidRPr="00AD4037" w:rsidRDefault="00AD4037" w:rsidP="00A563F1">
            <w:pPr>
              <w:pStyle w:val="af0"/>
              <w:rPr>
                <w:sz w:val="28"/>
                <w:szCs w:val="28"/>
              </w:rPr>
            </w:pPr>
            <w:r w:rsidRPr="00AD4037">
              <w:rPr>
                <w:sz w:val="28"/>
                <w:szCs w:val="28"/>
              </w:rPr>
              <w:t>Дом, где жил активный деятель революционного  народничества 70х ХIХ в. Александр Квятковская</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Казначейство. Арх. Лыгин К.К., 1887</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Асташова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Ленина, 36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666"/>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И.Д.Асташева: Флигель дома Асташева 1839-1893гг.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И.Д.Асташева: Каменная конюшня 1839- 1893гг.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Н. Орловой,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И. Некрасова,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Торговые лавки 1859г.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Флеера (здание аптекарского магазина), </w:t>
            </w:r>
            <w:smartTag w:uri="urn:schemas-microsoft-com:office:smarttags" w:element="metricconverter">
              <w:smartTagPr>
                <w:attr w:name="ProductID" w:val="1900 г"/>
              </w:smartTagPr>
              <w:r w:rsidRPr="00AD4037">
                <w:rPr>
                  <w:sz w:val="28"/>
                  <w:szCs w:val="28"/>
                </w:rPr>
                <w:t>1900 г</w:t>
              </w:r>
            </w:smartTag>
            <w:r w:rsidRPr="00AD4037">
              <w:rPr>
                <w:sz w:val="28"/>
                <w:szCs w:val="28"/>
              </w:rPr>
              <w:t>., арх. Федоровский П.П.</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пр. Ленина, 83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Торговый дом « Михайлов и Малышев»,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Д. Акулова,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Доходный дом Д. Акулова,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пр.Ленина,85-а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кирпичный особняк  сер.  ХIХ в. Стиль -  поздний  ампир</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А. Соболевой, кон. ХIХ</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дом "на погребах",</w:t>
            </w:r>
            <w:r w:rsidRPr="00AD4037">
              <w:rPr>
                <w:sz w:val="28"/>
                <w:szCs w:val="28"/>
              </w:rPr>
              <w:br/>
              <w:t>с мезонином.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пр.Ленина,90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областного отдела «Союз-печать», где с января </w:t>
            </w:r>
            <w:smartTag w:uri="urn:schemas-microsoft-com:office:smarttags" w:element="metricconverter">
              <w:smartTagPr>
                <w:attr w:name="ProductID" w:val="1918 г"/>
              </w:smartTagPr>
              <w:r w:rsidRPr="00AD4037">
                <w:rPr>
                  <w:sz w:val="28"/>
                  <w:szCs w:val="28"/>
                </w:rPr>
                <w:t>1918 г</w:t>
              </w:r>
            </w:smartTag>
            <w:r w:rsidRPr="00AD4037">
              <w:rPr>
                <w:sz w:val="28"/>
                <w:szCs w:val="28"/>
              </w:rPr>
              <w:t>. находились бюро и клуб Томского комитета РСДРП</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93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почтово-телеграфной конторы. Главный корпус.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почтово-телеграфной конторы. Флигель.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Д.Шадрина, нач. ХХ в.</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просп. Ленина,95</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Магазин Фельдштейна</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В. Корнилова, кон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пр.Ленина,99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Голованова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Административное здание</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Сибирский торговый банк</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Пассаж Второва.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2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купца Толкачева 1880-е гг. Архитектор А.П. Бехтер</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А. Толкачёва, сер.ХIХ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Е. Некрасовой,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Государственный  банк,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здание кирпичное здание сер.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Ленина,129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94"/>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Конец ХIХ в.- начало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Ленина,143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60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торговый Некрасова (переселенческое управление) кон ХIХ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Больница Некрасова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915"/>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1905 году жил Киров Сергей Миронович</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ул.Лермонтова, 7</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1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где в </w:t>
            </w:r>
            <w:smartTag w:uri="urn:schemas-microsoft-com:office:smarttags" w:element="metricconverter">
              <w:smartTagPr>
                <w:attr w:name="ProductID" w:val="1905 г"/>
              </w:smartTagPr>
              <w:r w:rsidRPr="00AD4037">
                <w:rPr>
                  <w:sz w:val="28"/>
                  <w:szCs w:val="28"/>
                </w:rPr>
                <w:t>1905 г</w:t>
              </w:r>
            </w:smartTag>
            <w:r w:rsidRPr="00AD4037">
              <w:rPr>
                <w:sz w:val="28"/>
                <w:szCs w:val="28"/>
              </w:rPr>
              <w:t>. жил революционер Киров С.М.</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Городское училище, 1914, арх.П.Ф. Федоровский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ул.Лермонтова, 60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69"/>
        </w:trPr>
        <w:tc>
          <w:tcPr>
            <w:tcW w:w="5709" w:type="dxa"/>
            <w:shd w:val="clear" w:color="auto" w:fill="auto"/>
          </w:tcPr>
          <w:p w:rsidR="00AD4037" w:rsidRPr="00AD4037" w:rsidRDefault="00AD4037" w:rsidP="00A563F1">
            <w:pPr>
              <w:pStyle w:val="af0"/>
              <w:rPr>
                <w:sz w:val="28"/>
                <w:szCs w:val="28"/>
              </w:rPr>
            </w:pPr>
            <w:r w:rsidRPr="00AD4037">
              <w:rPr>
                <w:sz w:val="28"/>
                <w:szCs w:val="28"/>
              </w:rPr>
              <w:t>Водонапорная башня.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Лесопитомник</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Мост через реку Ушайку,1912 г.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Р.Люксембург – Набережная реки Ушайки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Гостиница «Европа».</w:t>
            </w:r>
          </w:p>
          <w:p w:rsidR="00AD4037" w:rsidRPr="00AD4037" w:rsidRDefault="00AD4037" w:rsidP="00A563F1">
            <w:pPr>
              <w:pStyle w:val="af0"/>
              <w:rPr>
                <w:sz w:val="28"/>
                <w:szCs w:val="28"/>
              </w:rPr>
            </w:pPr>
            <w:r w:rsidRPr="00AD4037">
              <w:rPr>
                <w:sz w:val="28"/>
                <w:szCs w:val="28"/>
              </w:rPr>
              <w:t>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Лавка торговая. Кон </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Люксембург Розы ул, 2а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ансамбль, сложившийся в середине-конце ХIХ - начале ХХ в, где в первые годы Советской власти разместился первый в Сибири научно-исследовательский институт физических методов лечения. В годы Великой Отечественной войны (1941-1945 гг.) располагался эвакогоспиталь для раненых воинов Советской Армии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Р.Люксембург,3, 5, 5/1,7, ул. Бакунина,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где в начале 20-х годов находился городской комитет РКСМ. Здание Мещанской XIX в. ул. Розы управы (Магистрата)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Училище реальное (Алексеевское) </w:t>
            </w:r>
            <w:smartTag w:uri="urn:schemas-microsoft-com:office:smarttags" w:element="metricconverter">
              <w:smartTagPr>
                <w:attr w:name="ProductID" w:val="1877 г"/>
              </w:smartTagPr>
              <w:r w:rsidRPr="00AD4037">
                <w:rPr>
                  <w:rFonts w:cs="Times New Roman"/>
                  <w:sz w:val="28"/>
                  <w:szCs w:val="28"/>
                </w:rPr>
                <w:t>1877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Люксембург,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Втор. пол.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13а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Торговый дом. Кон. </w:t>
            </w:r>
            <w:r w:rsidRPr="00AD4037">
              <w:rPr>
                <w:rFonts w:cs="Times New Roman"/>
                <w:sz w:val="28"/>
                <w:szCs w:val="28"/>
                <w:lang w:val="en-US"/>
              </w:rPr>
              <w:t>XIX</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1848 г. Кон </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собрания служащих Сибирской железной дороги. 1890-е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18 / Совпартшкольный пер, 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Синагога, 1902</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 38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Служебный корпус при здании богадельни «Дом призрения для престарелых евреев обоего пола им. Исаака и Лилии Быховских». 1910г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38/1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Сенное пожарное депо. Сер. </w:t>
            </w:r>
            <w:r w:rsidRPr="00AD4037">
              <w:rPr>
                <w:sz w:val="28"/>
                <w:szCs w:val="28"/>
                <w:lang w:val="en-US"/>
              </w:rPr>
              <w:t>XIX</w:t>
            </w:r>
            <w:r w:rsidRPr="00AD4037">
              <w:rPr>
                <w:sz w:val="28"/>
                <w:szCs w:val="28"/>
              </w:rPr>
              <w:t xml:space="preserve"> в. Второй Сенной полицейский участок.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(двухэтажный).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мужской частной гимназии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 64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Люксембург Розы ул</w:t>
            </w:r>
            <w:r w:rsidRPr="00AD4037">
              <w:rPr>
                <w:iCs/>
                <w:sz w:val="28"/>
                <w:szCs w:val="28"/>
              </w:rPr>
              <w:t>,67а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Доходный дом на каменном цоколе.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пер,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Коммерческое (с 1913г.- политехническое) училище, 1904, арх. К.К. Лыгин; пристройка- 1914, арх. А. 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Макушина,7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окружного суда,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ул., 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Поздний краснокирпичный пристрой к Окружному суду.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пер, 8 / Кузнечный взвоз; Пушкина,10/1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Усадьба: жилой дом и надворные постройки, 60 гг </w:t>
            </w:r>
            <w:r w:rsidRPr="00AD4037">
              <w:rPr>
                <w:rFonts w:cs="Times New Roman"/>
                <w:sz w:val="28"/>
                <w:szCs w:val="28"/>
                <w:lang w:val="en-US"/>
              </w:rPr>
              <w:t>XIX</w:t>
            </w:r>
            <w:r w:rsidRPr="00AD4037">
              <w:rPr>
                <w:rFonts w:cs="Times New Roman"/>
                <w:sz w:val="28"/>
                <w:szCs w:val="28"/>
              </w:rPr>
              <w:t xml:space="preserve"> века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К.Маркса, 10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каменный дом,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каменный дом-перв.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каменный дом-перв.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здание Духовного училища –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б.управление  по постройке дорог пер.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Мариинской женской гимназии пер.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ул.К.Маркса,21</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Женское епархиальное училище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Склады кон. ХIХ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городского ломбарда, 1911-1912 гг. Арх. Т.Л.Фишель </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 26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деревянный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912 г"/>
              </w:smartTagPr>
              <w:r w:rsidRPr="00AD4037">
                <w:rPr>
                  <w:sz w:val="28"/>
                  <w:szCs w:val="28"/>
                </w:rPr>
                <w:t>1912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 31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w:t>
            </w:r>
          </w:p>
        </w:tc>
        <w:tc>
          <w:tcPr>
            <w:tcW w:w="4252" w:type="dxa"/>
            <w:shd w:val="clear" w:color="auto" w:fill="auto"/>
          </w:tcPr>
          <w:p w:rsidR="00AD4037" w:rsidRPr="00AD4037" w:rsidRDefault="00AD4037" w:rsidP="00A563F1">
            <w:pPr>
              <w:pStyle w:val="af0"/>
              <w:rPr>
                <w:sz w:val="28"/>
                <w:szCs w:val="28"/>
              </w:rPr>
            </w:pPr>
            <w:r w:rsidRPr="00AD4037">
              <w:rPr>
                <w:sz w:val="28"/>
                <w:szCs w:val="28"/>
              </w:rPr>
              <w:t>кон. ХIХ 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60-70 гг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Мельничная,25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городской усадьбы.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Промышленный комплекс объектов: Строение мельницы купца Ильи Фуксмана - одно из крупнейших предприятий мукомольной промышленности Сибири кон.ХIХ в. (1895 -1899гг.)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ул.Мельничная,40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Промышленный комплекс объектов: Железо-бетонная паровая вальцовая мельница торгового дома “Евграф Кухтерин и сыновья” - крупнейшее  муко-</w:t>
            </w:r>
          </w:p>
          <w:p w:rsidR="00AD4037" w:rsidRPr="00AD4037" w:rsidRDefault="00AD4037" w:rsidP="00A563F1">
            <w:pPr>
              <w:pStyle w:val="af0"/>
              <w:rPr>
                <w:sz w:val="28"/>
                <w:szCs w:val="28"/>
              </w:rPr>
            </w:pPr>
            <w:r w:rsidRPr="00AD4037">
              <w:rPr>
                <w:sz w:val="28"/>
                <w:szCs w:val="28"/>
              </w:rPr>
              <w:t>мольное предприятие Сибири (1909 - 1914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ул.Мельничная,40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Факультетские клиники  университета, 1916, арх. А.Д.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медицинских клиник (главный корпус мединститута)</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где  17 апреля </w:t>
            </w:r>
            <w:smartTag w:uri="urn:schemas-microsoft-com:office:smarttags" w:element="metricconverter">
              <w:smartTagPr>
                <w:attr w:name="ProductID" w:val="1919 г"/>
              </w:smartTagPr>
              <w:r w:rsidRPr="00AD4037">
                <w:rPr>
                  <w:sz w:val="28"/>
                  <w:szCs w:val="28"/>
                </w:rPr>
                <w:t>1919 г</w:t>
              </w:r>
            </w:smartTag>
            <w:r w:rsidRPr="00AD4037">
              <w:rPr>
                <w:sz w:val="28"/>
                <w:szCs w:val="28"/>
              </w:rPr>
              <w:t>.  скончался один из видных  организаторов «северного Союза  русских рабочих» рабочий- революционер Обнорский  Виктор Павлович ( 1851-1919)</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Службы городской больницы Приказа общественного призрения. </w:t>
            </w:r>
            <w:smartTag w:uri="urn:schemas-microsoft-com:office:smarttags" w:element="metricconverter">
              <w:smartTagPr>
                <w:attr w:name="ProductID" w:val="1913 г"/>
              </w:smartTagPr>
              <w:r w:rsidRPr="00AD4037">
                <w:rPr>
                  <w:sz w:val="28"/>
                  <w:szCs w:val="28"/>
                </w:rPr>
                <w:t>1913 г</w:t>
              </w:r>
            </w:smartTag>
            <w:r w:rsidRPr="00AD4037">
              <w:rPr>
                <w:sz w:val="28"/>
                <w:szCs w:val="28"/>
              </w:rPr>
              <w:t>. арх. 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4, стр.2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Мечеть (белая)</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43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Склады Якимова. 1882 -1884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 Томи, 17 / пер.Кооперативный, 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этажные  кирпичные  склады – последняя  треть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Томи,13 (15)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Бумажной фабрики В.А. Горохова. Торговые склады. Кон. </w:t>
            </w:r>
            <w:r w:rsidRPr="00AD4037">
              <w:rPr>
                <w:sz w:val="28"/>
                <w:szCs w:val="28"/>
                <w:lang w:val="en-US"/>
              </w:rPr>
              <w:t>XIX</w:t>
            </w:r>
            <w:r w:rsidRPr="00AD4037">
              <w:rPr>
                <w:sz w:val="28"/>
                <w:szCs w:val="28"/>
              </w:rPr>
              <w:t xml:space="preserve"> в. 1916г. арх.А.Д. Крячков </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Томи,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Бумажной фабрики В.А. Горохова. Фабричный корпус. Кон. </w:t>
            </w:r>
            <w:r w:rsidRPr="00AD4037">
              <w:rPr>
                <w:sz w:val="28"/>
                <w:szCs w:val="28"/>
                <w:lang w:val="en-US"/>
              </w:rPr>
              <w:t>XIX</w:t>
            </w:r>
            <w:r w:rsidRPr="00AD4037">
              <w:rPr>
                <w:sz w:val="28"/>
                <w:szCs w:val="28"/>
              </w:rPr>
              <w:t xml:space="preserve"> в. 1916г. арх.А.Д.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Томи,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Склады Горохова. </w:t>
            </w:r>
            <w:smartTag w:uri="urn:schemas-microsoft-com:office:smarttags" w:element="metricconverter">
              <w:smartTagPr>
                <w:attr w:name="ProductID" w:val="1916 г"/>
              </w:smartTagPr>
              <w:r w:rsidRPr="00AD4037">
                <w:rPr>
                  <w:sz w:val="28"/>
                  <w:szCs w:val="28"/>
                </w:rPr>
                <w:t>1916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р. Томи наб.,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Двухэтажное каменное здание. 1860-е гг. </w:t>
            </w:r>
          </w:p>
          <w:p w:rsidR="00AD4037" w:rsidRPr="00AD4037" w:rsidRDefault="00AD4037" w:rsidP="00A563F1">
            <w:pPr>
              <w:rPr>
                <w:rFonts w:cs="Times New Roman"/>
                <w:sz w:val="28"/>
                <w:szCs w:val="28"/>
              </w:rPr>
            </w:pPr>
            <w:r w:rsidRPr="00AD4037">
              <w:rPr>
                <w:rFonts w:cs="Times New Roman"/>
                <w:sz w:val="28"/>
                <w:szCs w:val="28"/>
              </w:rPr>
              <w:t xml:space="preserve">В </w:t>
            </w:r>
            <w:smartTag w:uri="urn:schemas-microsoft-com:office:smarttags" w:element="metricconverter">
              <w:smartTagPr>
                <w:attr w:name="ProductID" w:val="1873 г"/>
              </w:smartTagPr>
              <w:r w:rsidRPr="00AD4037">
                <w:rPr>
                  <w:rFonts w:cs="Times New Roman"/>
                  <w:sz w:val="28"/>
                  <w:szCs w:val="28"/>
                </w:rPr>
                <w:t>1873 г</w:t>
              </w:r>
            </w:smartTag>
            <w:r w:rsidRPr="00AD4037">
              <w:rPr>
                <w:rFonts w:cs="Times New Roman"/>
                <w:sz w:val="28"/>
                <w:szCs w:val="28"/>
              </w:rPr>
              <w:t xml:space="preserve">. первый в Сибири книжный магазин П.М. Макушина с библиотекой. </w:t>
            </w:r>
          </w:p>
          <w:p w:rsidR="00AD4037" w:rsidRPr="00AD4037" w:rsidRDefault="00AD4037" w:rsidP="00A563F1">
            <w:pPr>
              <w:rPr>
                <w:rFonts w:cs="Times New Roman"/>
                <w:sz w:val="28"/>
                <w:szCs w:val="28"/>
              </w:rPr>
            </w:pPr>
            <w:r w:rsidRPr="00AD4037">
              <w:rPr>
                <w:rFonts w:cs="Times New Roman"/>
                <w:sz w:val="28"/>
                <w:szCs w:val="28"/>
              </w:rPr>
              <w:t>В 1893г Торговый дом «Житков и Сапожников»..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Ушайки,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Особняк.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Ушайки,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1917-18 гг находился комитет РСДРП (б) и революционный клуб</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аптечного магазина, XIX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1847 – 1851 гг. жил металлург Аносов Павел Петрович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 реки Умайки,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Городское начальное училище («Гоголевский дом «) 1905, арх. П.Ф.Федоровский. Здание бывшей воскресной школы «Гоголевский дом», где после установления Советской власти находился Совет профессиональных союзов г. Томска.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Ушайки,20</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Лечебница городская </w:t>
            </w:r>
            <w:smartTag w:uri="urn:schemas-microsoft-com:office:smarttags" w:element="metricconverter">
              <w:smartTagPr>
                <w:attr w:name="ProductID" w:val="1888 г"/>
              </w:smartTagPr>
              <w:r w:rsidRPr="00AD4037">
                <w:rPr>
                  <w:rFonts w:cs="Times New Roman"/>
                  <w:sz w:val="28"/>
                  <w:szCs w:val="28"/>
                </w:rPr>
                <w:t>1888 г</w:t>
              </w:r>
            </w:smartTag>
            <w:r w:rsidRPr="00AD4037">
              <w:rPr>
                <w:rFonts w:cs="Times New Roman"/>
                <w:sz w:val="28"/>
                <w:szCs w:val="28"/>
              </w:rPr>
              <w:t>.</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Служебный корпус управления железной дороги</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Двухэтажное кирпичное здание ХVIII-ХIХ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пер.Нахановича,3</w:t>
            </w:r>
          </w:p>
          <w:p w:rsidR="00AD4037" w:rsidRPr="00AD4037" w:rsidRDefault="00AD4037" w:rsidP="00A563F1">
            <w:pPr>
              <w:pStyle w:val="af0"/>
              <w:rPr>
                <w:sz w:val="28"/>
                <w:szCs w:val="28"/>
              </w:rPr>
            </w:pPr>
            <w:r w:rsidRPr="00AD4037">
              <w:rPr>
                <w:sz w:val="28"/>
                <w:szCs w:val="28"/>
              </w:rPr>
              <w:t>(флигель)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Городской управы, где в годы ссылки работал партийный и государственный деятель Киров Сергей Миронович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ул.Нахановича,5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знаменосцу вооружённой демонстрации 18 января 1905 года, члену Томского комитета РСДРП И.Е. Кононову</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Театральный 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Театр-Синематограф «Новый»</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в  котором  в ноябре </w:t>
            </w:r>
            <w:smartTag w:uri="urn:schemas-microsoft-com:office:smarttags" w:element="metricconverter">
              <w:smartTagPr>
                <w:attr w:name="ProductID" w:val="1920 г"/>
              </w:smartTagPr>
              <w:r w:rsidRPr="00AD4037">
                <w:rPr>
                  <w:sz w:val="28"/>
                  <w:szCs w:val="28"/>
                </w:rPr>
                <w:t>1920 г</w:t>
              </w:r>
            </w:smartTag>
            <w:r w:rsidRPr="00AD4037">
              <w:rPr>
                <w:sz w:val="28"/>
                <w:szCs w:val="28"/>
              </w:rPr>
              <w:t>.  на собрании  томских трудящихся выступил М.И. Калинин</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пер.Нахановича,10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Краснокирпичные Артиллерийские казармы.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Нахимова ул,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размещались артиллерийские части, прославившиеся  в годы Гражданской и Великой  Отечественной войн</w:t>
            </w:r>
          </w:p>
        </w:tc>
        <w:tc>
          <w:tcPr>
            <w:tcW w:w="4252" w:type="dxa"/>
            <w:shd w:val="clear" w:color="auto" w:fill="auto"/>
          </w:tcPr>
          <w:p w:rsidR="00AD4037" w:rsidRPr="00AD4037" w:rsidRDefault="00AD4037" w:rsidP="00A563F1">
            <w:pPr>
              <w:pStyle w:val="af0"/>
              <w:rPr>
                <w:sz w:val="28"/>
                <w:szCs w:val="28"/>
              </w:rPr>
            </w:pPr>
            <w:r w:rsidRPr="00AD4037">
              <w:rPr>
                <w:sz w:val="28"/>
                <w:szCs w:val="28"/>
              </w:rPr>
              <w:t>ул.Нахимова,8</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в котором с 1917-1934 гг жил геолог, ученый-энциклопедист Ростислав Сергеевич Ильин (1891~1937гг.)</w:t>
            </w:r>
          </w:p>
        </w:tc>
        <w:tc>
          <w:tcPr>
            <w:tcW w:w="4252" w:type="dxa"/>
            <w:shd w:val="clear" w:color="auto" w:fill="auto"/>
          </w:tcPr>
          <w:p w:rsidR="00AD4037" w:rsidRPr="00AD4037" w:rsidRDefault="00AD4037" w:rsidP="00A563F1">
            <w:pPr>
              <w:pStyle w:val="af0"/>
              <w:rPr>
                <w:sz w:val="28"/>
                <w:szCs w:val="28"/>
              </w:rPr>
            </w:pPr>
            <w:r w:rsidRPr="00AD4037">
              <w:rPr>
                <w:spacing w:val="2"/>
                <w:sz w:val="28"/>
                <w:szCs w:val="28"/>
              </w:rPr>
              <w:t>пер. Нечев</w:t>
            </w:r>
            <w:r w:rsidRPr="00AD4037">
              <w:rPr>
                <w:spacing w:val="11"/>
                <w:sz w:val="28"/>
                <w:szCs w:val="28"/>
              </w:rPr>
              <w:t>ский,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(двухэтажный).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Никитина ул, 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Никитина,2-а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Никитина,4-а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Семинария Духовная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Никитина, 8, стр.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Флигель дома, в котором 2 февраля </w:t>
            </w:r>
            <w:smartTag w:uri="urn:schemas-microsoft-com:office:smarttags" w:element="metricconverter">
              <w:smartTagPr>
                <w:attr w:name="ProductID" w:val="1905 г"/>
              </w:smartTagPr>
              <w:r w:rsidRPr="00AD4037">
                <w:rPr>
                  <w:rFonts w:cs="Times New Roman"/>
                  <w:sz w:val="28"/>
                  <w:szCs w:val="28"/>
                </w:rPr>
                <w:t>1905 г</w:t>
              </w:r>
            </w:smartTag>
            <w:r w:rsidRPr="00AD4037">
              <w:rPr>
                <w:rFonts w:cs="Times New Roman"/>
                <w:sz w:val="28"/>
                <w:szCs w:val="28"/>
              </w:rPr>
              <w:t xml:space="preserve"> был арестован С.М. Киров и другие участник нелегального собрания </w:t>
            </w:r>
          </w:p>
        </w:tc>
        <w:tc>
          <w:tcPr>
            <w:tcW w:w="4252" w:type="dxa"/>
            <w:shd w:val="clear" w:color="auto" w:fill="auto"/>
          </w:tcPr>
          <w:p w:rsidR="00AD4037" w:rsidRPr="00AD4037" w:rsidRDefault="00AD4037" w:rsidP="00A563F1">
            <w:pPr>
              <w:rPr>
                <w:rFonts w:cs="Times New Roman"/>
                <w:spacing w:val="-9"/>
                <w:sz w:val="28"/>
                <w:szCs w:val="28"/>
              </w:rPr>
            </w:pPr>
            <w:r w:rsidRPr="00AD4037">
              <w:rPr>
                <w:rFonts w:cs="Times New Roman"/>
                <w:sz w:val="28"/>
                <w:szCs w:val="28"/>
              </w:rPr>
              <w:t xml:space="preserve">г. Томск, </w:t>
            </w:r>
            <w:r w:rsidRPr="00AD4037">
              <w:rPr>
                <w:rFonts w:cs="Times New Roman"/>
                <w:spacing w:val="-9"/>
                <w:sz w:val="28"/>
                <w:szCs w:val="28"/>
              </w:rPr>
              <w:t>ул. Никитина, 37 б</w:t>
            </w:r>
          </w:p>
          <w:p w:rsidR="00AD4037" w:rsidRPr="00AD4037" w:rsidRDefault="00AD4037" w:rsidP="00A563F1">
            <w:pPr>
              <w:rPr>
                <w:rFonts w:cs="Times New Roman"/>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Братская могила участников мартовского восстания 1919г., расстрелянных колчаковцами. Здесь похоронена активная участница большевистского подполья Пана Согрина.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Ивана Матвеевича Мокрушина, комиссара 265-го стрелкового полка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губернского правления, 1838 - 1842 гг., арх. Деев А.П.</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 2; Революции пл.,1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Площадь Революции - одна  из первых городских площадей.  Первоначально   называлась  Новособорной</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К.Андреева,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ул.Обруб,4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Место дома, в котором жил и работал художник</w:t>
            </w:r>
          </w:p>
          <w:p w:rsidR="00AD4037" w:rsidRPr="00AD4037" w:rsidRDefault="00AD4037" w:rsidP="00A563F1">
            <w:pPr>
              <w:pStyle w:val="af0"/>
              <w:rPr>
                <w:sz w:val="28"/>
                <w:szCs w:val="28"/>
              </w:rPr>
            </w:pPr>
            <w:r w:rsidRPr="00AD4037">
              <w:rPr>
                <w:sz w:val="28"/>
                <w:szCs w:val="28"/>
              </w:rPr>
              <w:t>Зеленевский  К.К.</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И. Тихонова,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ул.Обруб,8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кон.ХIХ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бывшей  городской аптеки. Первая четв.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Конюшня деревянная </w:t>
            </w:r>
          </w:p>
          <w:p w:rsidR="00AD4037" w:rsidRPr="00AD4037" w:rsidRDefault="00AD4037" w:rsidP="00A563F1">
            <w:pPr>
              <w:pStyle w:val="af0"/>
              <w:rPr>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Октябрьская, 2/1 (во дворе)</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Церковь Воскресения. </w:t>
            </w:r>
            <w:smartTag w:uri="urn:schemas-microsoft-com:office:smarttags" w:element="metricconverter">
              <w:smartTagPr>
                <w:attr w:name="ProductID" w:val="1798 г"/>
              </w:smartTagPr>
              <w:r w:rsidRPr="00AD4037">
                <w:rPr>
                  <w:sz w:val="28"/>
                  <w:szCs w:val="28"/>
                </w:rPr>
                <w:t>1798 г</w:t>
              </w:r>
            </w:smartTag>
            <w:r w:rsidRPr="00AD4037">
              <w:rPr>
                <w:sz w:val="28"/>
                <w:szCs w:val="28"/>
              </w:rPr>
              <w:t>. Строитель Иван Карпов.</w:t>
            </w:r>
          </w:p>
        </w:tc>
        <w:tc>
          <w:tcPr>
            <w:tcW w:w="4252" w:type="dxa"/>
            <w:shd w:val="clear" w:color="auto" w:fill="auto"/>
          </w:tcPr>
          <w:p w:rsidR="00AD4037" w:rsidRPr="00AD4037" w:rsidRDefault="00AD4037" w:rsidP="00A563F1">
            <w:pPr>
              <w:pStyle w:val="af0"/>
              <w:rPr>
                <w:sz w:val="28"/>
                <w:szCs w:val="28"/>
              </w:rPr>
            </w:pPr>
            <w:r w:rsidRPr="00AD4037">
              <w:rPr>
                <w:sz w:val="28"/>
                <w:szCs w:val="28"/>
              </w:rPr>
              <w:t>Октябрьский взвоз, 10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Третье мужское высшее начальное училище (двухэтажное). </w:t>
            </w:r>
            <w:smartTag w:uri="urn:schemas-microsoft-com:office:smarttags" w:element="metricconverter">
              <w:smartTagPr>
                <w:attr w:name="ProductID" w:val="1919 г"/>
              </w:smartTagPr>
              <w:r w:rsidRPr="00AD4037">
                <w:rPr>
                  <w:sz w:val="28"/>
                  <w:szCs w:val="28"/>
                </w:rPr>
                <w:t>1919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Городское  еврейское училище, 1911,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Каменная церковь – Троицкая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 эркером  над входом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сер.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Октябрьская, 66/ пер. Песочный,2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сер.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Октябрьская, 69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епархиальный Некрасова1915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Октябрьский взвоз,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Дом жилой (двухэтажный).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Песочный пер,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школы.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Пирогова,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Доходный дом.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2-х этажный жилой дом с угловым эркером и боковым ризалитом кон.</w:t>
            </w:r>
            <w:r w:rsidRPr="00AD4037">
              <w:rPr>
                <w:rFonts w:cs="Times New Roman"/>
                <w:sz w:val="28"/>
                <w:szCs w:val="28"/>
                <w:lang w:val="en-US"/>
              </w:rPr>
              <w:t>XIX</w:t>
            </w:r>
            <w:r w:rsidRPr="00AD4037">
              <w:rPr>
                <w:rFonts w:cs="Times New Roman"/>
                <w:sz w:val="28"/>
                <w:szCs w:val="28"/>
              </w:rPr>
              <w:t xml:space="preserve"> века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ул. Плеханова, 5 (пер. Плеханова, 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в ссылке в 1886 - 1889 гг. писатель Станюкович Константин Михайлович</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998"/>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Советская, 49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998"/>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w:t>
            </w:r>
          </w:p>
        </w:tc>
        <w:tc>
          <w:tcPr>
            <w:tcW w:w="4252" w:type="dxa"/>
            <w:shd w:val="clear" w:color="auto" w:fill="auto"/>
          </w:tcPr>
          <w:p w:rsidR="00AD4037" w:rsidRPr="00AD4037" w:rsidRDefault="00AD4037" w:rsidP="00A563F1">
            <w:pPr>
              <w:pStyle w:val="af0"/>
              <w:rPr>
                <w:sz w:val="28"/>
                <w:szCs w:val="28"/>
              </w:rPr>
            </w:pPr>
            <w:r w:rsidRPr="00AD4037">
              <w:rPr>
                <w:sz w:val="28"/>
                <w:szCs w:val="28"/>
              </w:rPr>
              <w:t>кон.ХIХ 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p w:rsidR="00AD4037" w:rsidRPr="00AD4037" w:rsidRDefault="00AD4037" w:rsidP="00A563F1">
            <w:pPr>
              <w:rPr>
                <w:rFonts w:cs="Times New Roman"/>
                <w:sz w:val="28"/>
                <w:szCs w:val="28"/>
              </w:rPr>
            </w:pPr>
            <w:r w:rsidRPr="00AD4037">
              <w:rPr>
                <w:rFonts w:cs="Times New Roman"/>
                <w:sz w:val="28"/>
                <w:szCs w:val="28"/>
              </w:rPr>
              <w:t xml:space="preserve">УТРАЧЕН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Бани А.Ф.Громова</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сер. ХIХ в. Интересная угловая застройка улиц</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Подгорная Большая,15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борец за установление Советской власти Карл Карлович Ансон (1887-1966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Подгорная Большая, 67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2-х этажный деревянный дом  на кирпичном  цокольном этаже, </w:t>
            </w:r>
            <w:smartTag w:uri="urn:schemas-microsoft-com:office:smarttags" w:element="metricconverter">
              <w:smartTagPr>
                <w:attr w:name="ProductID" w:val="1902 г"/>
              </w:smartTagPr>
              <w:r w:rsidRPr="00AD4037">
                <w:rPr>
                  <w:sz w:val="28"/>
                  <w:szCs w:val="28"/>
                </w:rPr>
                <w:t>1902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Пушкина,26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деревянный дом на кирпичном цокольном этаже  нач.ХХ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ул.Пушкина, 32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(художественная резьба)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ул.Пушкина,38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Пушкина, 40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Бюст  писателя Вячеслава Яковлевича Шишкова</w:t>
            </w:r>
          </w:p>
          <w:p w:rsidR="00AD4037" w:rsidRPr="00AD4037" w:rsidRDefault="00AD4037" w:rsidP="00A563F1">
            <w:pPr>
              <w:pStyle w:val="af0"/>
              <w:rPr>
                <w:sz w:val="28"/>
                <w:szCs w:val="28"/>
              </w:rPr>
            </w:pPr>
            <w:r w:rsidRPr="00AD4037">
              <w:rPr>
                <w:sz w:val="28"/>
                <w:szCs w:val="28"/>
              </w:rPr>
              <w:t>(1873-1945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Речной вокзал,</w:t>
            </w:r>
          </w:p>
          <w:p w:rsidR="00AD4037" w:rsidRPr="00AD4037" w:rsidRDefault="00AD4037" w:rsidP="00A563F1">
            <w:pPr>
              <w:pStyle w:val="af0"/>
              <w:rPr>
                <w:sz w:val="28"/>
                <w:szCs w:val="28"/>
              </w:rPr>
            </w:pPr>
            <w:r w:rsidRPr="00AD4037">
              <w:rPr>
                <w:sz w:val="28"/>
                <w:szCs w:val="28"/>
              </w:rPr>
              <w:t>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течение ряда лет жил выдающийся исследователь   Арктики   Николай Николаевич Урванцев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ул.Савиных,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Каменный жилой дом. Нач. </w:t>
            </w:r>
            <w:r w:rsidRPr="00AD4037">
              <w:rPr>
                <w:sz w:val="28"/>
                <w:szCs w:val="28"/>
                <w:lang w:val="en-US"/>
              </w:rPr>
              <w:t>XX</w:t>
            </w:r>
            <w:r w:rsidRPr="00AD4037">
              <w:rPr>
                <w:sz w:val="28"/>
                <w:szCs w:val="28"/>
              </w:rPr>
              <w:t xml:space="preserve"> в. </w:t>
            </w:r>
          </w:p>
        </w:tc>
        <w:tc>
          <w:tcPr>
            <w:tcW w:w="4252" w:type="dxa"/>
            <w:shd w:val="clear" w:color="auto" w:fill="auto"/>
          </w:tcPr>
          <w:p w:rsidR="00AD4037" w:rsidRPr="00AD4037" w:rsidRDefault="00AD4037" w:rsidP="00A563F1">
            <w:pPr>
              <w:pStyle w:val="af0"/>
              <w:rPr>
                <w:sz w:val="28"/>
                <w:szCs w:val="28"/>
              </w:rPr>
            </w:pPr>
            <w:r w:rsidRPr="00AD4037">
              <w:rPr>
                <w:sz w:val="28"/>
                <w:szCs w:val="28"/>
              </w:rPr>
              <w:t>Свердлова ул, 4</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Место расположения штаба 79-й Гвардейской Сибирской добровольческой дивизии в 1941 году</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Старо-Деповская, 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«Красных казарм»</w:t>
            </w:r>
          </w:p>
        </w:tc>
        <w:tc>
          <w:tcPr>
            <w:tcW w:w="4252" w:type="dxa"/>
            <w:shd w:val="clear" w:color="auto" w:fill="auto"/>
          </w:tcPr>
          <w:p w:rsidR="00AD4037" w:rsidRPr="00AD4037" w:rsidRDefault="00AD4037" w:rsidP="00A563F1">
            <w:pPr>
              <w:pStyle w:val="af0"/>
              <w:rPr>
                <w:sz w:val="28"/>
                <w:szCs w:val="28"/>
              </w:rPr>
            </w:pPr>
            <w:r w:rsidRPr="00AD4037">
              <w:rPr>
                <w:sz w:val="28"/>
                <w:szCs w:val="28"/>
              </w:rPr>
              <w:t>Старые корпуса подшипникового завода ГПЗ-5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Служебный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lastRenderedPageBreak/>
              <w:t xml:space="preserve">Комплекс зданий </w:t>
            </w:r>
            <w:r w:rsidRPr="00AD4037">
              <w:rPr>
                <w:sz w:val="28"/>
                <w:szCs w:val="28"/>
              </w:rPr>
              <w:t>«Красные казармы».</w:t>
            </w:r>
          </w:p>
          <w:p w:rsidR="00AD4037" w:rsidRPr="00AD4037" w:rsidRDefault="00AD4037" w:rsidP="00A563F1">
            <w:pPr>
              <w:pStyle w:val="af0"/>
              <w:rPr>
                <w:sz w:val="28"/>
                <w:szCs w:val="28"/>
              </w:rPr>
            </w:pPr>
            <w:r w:rsidRPr="00AD4037">
              <w:rPr>
                <w:sz w:val="28"/>
                <w:szCs w:val="28"/>
              </w:rPr>
              <w:t>Служебный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Корпус учебной команды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lastRenderedPageBreak/>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Приемный покой</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Офицерское собрание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Дом командира полка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lastRenderedPageBreak/>
              <w:t xml:space="preserve">Комплекс зданий </w:t>
            </w:r>
            <w:r w:rsidRPr="00AD4037">
              <w:rPr>
                <w:sz w:val="28"/>
                <w:szCs w:val="28"/>
              </w:rPr>
              <w:t>«Красные казармы». Жилые офицерские казармы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Жилые офицерские казармы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 при офицерских казармах</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Дом, в котором жил в ссылке в 1886 - 1889 гг. писатель Станюкович Константин Михайлович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Советская,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особняк.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Бани А.Ф.Громова. 1911-1915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Советская ул, 22 /</w:t>
            </w:r>
          </w:p>
          <w:p w:rsidR="00AD4037" w:rsidRPr="00AD4037" w:rsidRDefault="00AD4037" w:rsidP="00A563F1">
            <w:pPr>
              <w:pStyle w:val="af0"/>
              <w:rPr>
                <w:sz w:val="28"/>
                <w:szCs w:val="28"/>
              </w:rPr>
            </w:pPr>
            <w:r w:rsidRPr="00AD4037">
              <w:rPr>
                <w:sz w:val="28"/>
                <w:szCs w:val="28"/>
              </w:rPr>
              <w:t>пер. Плеханова,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 сер.ХIХ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нач. ХХ в.Дом, в котором  останавливался проездом  на Сахалин Великий русский писатель А.П. Чехов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Краснокирпичный особняк в стиле модерн.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Советская ул, 29а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Бывший  дом купца Куймановича, одноэтажный с мезонином  и боковым флигелем,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 одноэтажным флигелем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Советская,30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губернской гимназии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П. Болотова,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Губернаторский дом 1891, арх. П.П.Наранович, В.В.Хабаров. «Дом свободы» - где  помещались органы советской власти в 1917-18 (Советы солдатских и рабочих депутатов), проходили первые собрания большевистской фракции Томской социал-демократической организации.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Исправительное арестантское отделение № 1 сер ХIХ в. Исправительно-арестантское отделение №2, где находились в заключении видные деятели большевистской партии и революционного движения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ул.Советская,47</w:t>
            </w:r>
          </w:p>
          <w:p w:rsidR="00AD4037" w:rsidRPr="00AD4037" w:rsidRDefault="00AD4037" w:rsidP="00A563F1">
            <w:pPr>
              <w:pStyle w:val="af0"/>
              <w:rPr>
                <w:sz w:val="28"/>
                <w:szCs w:val="28"/>
              </w:rPr>
            </w:pPr>
            <w:r w:rsidRPr="00AD4037">
              <w:rPr>
                <w:sz w:val="28"/>
                <w:szCs w:val="28"/>
              </w:rPr>
              <w:t>Теперь типография №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Горный корпус Политехнического института, в котором работали геологи Обручев Владимир Афанасьевич и Усов Михаил Антонович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Советская, 73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дом с мансардой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ул.Советская,93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Соляная площадь - одно из старинных мест, связанных с возникновением города, а в 1905 году - с революционными событиями в Томске</w:t>
            </w:r>
          </w:p>
        </w:tc>
        <w:tc>
          <w:tcPr>
            <w:tcW w:w="4252" w:type="dxa"/>
            <w:shd w:val="clear" w:color="auto" w:fill="auto"/>
          </w:tcPr>
          <w:p w:rsidR="00AD4037" w:rsidRPr="00AD4037" w:rsidRDefault="00AD4037" w:rsidP="00A563F1">
            <w:pPr>
              <w:pStyle w:val="af0"/>
              <w:rPr>
                <w:sz w:val="28"/>
                <w:szCs w:val="28"/>
              </w:rPr>
            </w:pPr>
            <w:r w:rsidRPr="00AD4037">
              <w:rPr>
                <w:sz w:val="28"/>
                <w:szCs w:val="28"/>
              </w:rPr>
              <w:t>пл.Соляная</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Науки П.И. Макушина. </w:t>
            </w:r>
            <w:smartTag w:uri="urn:schemas-microsoft-com:office:smarttags" w:element="metricconverter">
              <w:smartTagPr>
                <w:attr w:name="ProductID" w:val="1912 г"/>
              </w:smartTagPr>
              <w:r w:rsidRPr="00AD4037">
                <w:rPr>
                  <w:sz w:val="28"/>
                  <w:szCs w:val="28"/>
                </w:rPr>
                <w:t>1912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Соляная ул., 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на могиле Сибирского  просветителя</w:t>
            </w:r>
          </w:p>
          <w:p w:rsidR="00AD4037" w:rsidRPr="00AD4037" w:rsidRDefault="00AD4037" w:rsidP="00A563F1">
            <w:pPr>
              <w:pStyle w:val="af0"/>
              <w:rPr>
                <w:sz w:val="28"/>
                <w:szCs w:val="28"/>
              </w:rPr>
            </w:pPr>
            <w:r w:rsidRPr="00AD4037">
              <w:rPr>
                <w:sz w:val="28"/>
                <w:szCs w:val="28"/>
              </w:rPr>
              <w:t>П.И. Макушина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пл.Соляная,4, сквер  у дома Науки им. П.И. Макушина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Деревянные ворота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пер.Соляной,18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Средне-Кирпичная ул.,15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1910-11 гг. жил В.В. Куйбышев. Его мать и сестра</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пер.Спортивный,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ансамбль территории Иоанно-Предтеченского Иннокентьевского женского монастыря (1864-1922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улицы Студенческая, Учебная, Усова, Вершинина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Иконописная мастерская и Просфирня (1906-1907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Второй (училищный) корпус (</w:t>
            </w:r>
            <w:smartTag w:uri="urn:schemas-microsoft-com:office:smarttags" w:element="metricconverter">
              <w:smartTagPr>
                <w:attr w:name="ProductID" w:val="1878 г"/>
              </w:smartTagPr>
              <w:r w:rsidRPr="00AD4037">
                <w:rPr>
                  <w:sz w:val="28"/>
                  <w:szCs w:val="28"/>
                </w:rPr>
                <w:t>1878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Аптека и лазарет (нач. 900-хгг.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Третий корпус (трапезная) (</w:t>
            </w:r>
            <w:smartTag w:uri="urn:schemas-microsoft-com:office:smarttags" w:element="metricconverter">
              <w:smartTagPr>
                <w:attr w:name="ProductID" w:val="1865 г"/>
              </w:smartTagPr>
              <w:r w:rsidRPr="00AD4037">
                <w:rPr>
                  <w:sz w:val="28"/>
                  <w:szCs w:val="28"/>
                </w:rPr>
                <w:t>1865 г</w:t>
              </w:r>
            </w:smartTag>
            <w:r w:rsidRPr="00AD4037">
              <w:rPr>
                <w:sz w:val="28"/>
                <w:szCs w:val="28"/>
              </w:rPr>
              <w:t xml:space="preserve">., </w:t>
            </w:r>
            <w:smartTag w:uri="urn:schemas-microsoft-com:office:smarttags" w:element="metricconverter">
              <w:smartTagPr>
                <w:attr w:name="ProductID" w:val="1894 г"/>
              </w:smartTagPr>
              <w:r w:rsidRPr="00AD4037">
                <w:rPr>
                  <w:sz w:val="28"/>
                  <w:szCs w:val="28"/>
                </w:rPr>
                <w:t>1894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Первый ("Белый") корпус (</w:t>
            </w:r>
            <w:smartTag w:uri="urn:schemas-microsoft-com:office:smarttags" w:element="metricconverter">
              <w:smartTagPr>
                <w:attr w:name="ProductID" w:val="1867 г"/>
              </w:smartTagPr>
              <w:r w:rsidRPr="00AD4037">
                <w:rPr>
                  <w:sz w:val="28"/>
                  <w:szCs w:val="28"/>
                </w:rPr>
                <w:t>1867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Странноприимный  дом (начало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игуменьи (</w:t>
            </w:r>
            <w:smartTag w:uri="urn:schemas-microsoft-com:office:smarttags" w:element="metricconverter">
              <w:smartTagPr>
                <w:attr w:name="ProductID" w:val="1884 г"/>
              </w:smartTagPr>
              <w:r w:rsidRPr="00AD4037">
                <w:rPr>
                  <w:sz w:val="28"/>
                  <w:szCs w:val="28"/>
                </w:rPr>
                <w:t>1884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Владимира Дмитриевича Кузнецова (1887-</w:t>
            </w:r>
            <w:r w:rsidRPr="00AD4037">
              <w:rPr>
                <w:sz w:val="28"/>
                <w:szCs w:val="28"/>
              </w:rPr>
              <w:br/>
              <w:t>1963 гг.), основателя  школы физики твердого тела</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фармаколога  Николая Васильевича Вершинина (1867-1951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Могила академика-хирурга Андрея Григорьевича Савиных (1888-1963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каменное здание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из 2-х двухэтажных деревянные домов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 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Деревянные  ворота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Нач. </w:t>
            </w:r>
            <w:r w:rsidRPr="00AD4037">
              <w:rPr>
                <w:sz w:val="28"/>
                <w:szCs w:val="28"/>
                <w:lang w:val="en-US"/>
              </w:rPr>
              <w:t>XIX</w:t>
            </w:r>
            <w:r w:rsidRPr="00AD4037">
              <w:rPr>
                <w:sz w:val="28"/>
                <w:szCs w:val="28"/>
              </w:rPr>
              <w:t xml:space="preserve"> в.</w:t>
            </w:r>
          </w:p>
          <w:p w:rsidR="00AD4037" w:rsidRPr="00AD4037" w:rsidRDefault="00AD4037" w:rsidP="00A563F1">
            <w:pPr>
              <w:pStyle w:val="af0"/>
              <w:rPr>
                <w:sz w:val="28"/>
                <w:szCs w:val="28"/>
              </w:rPr>
            </w:pPr>
            <w:r w:rsidRPr="00AD4037">
              <w:rPr>
                <w:sz w:val="28"/>
                <w:szCs w:val="28"/>
              </w:rPr>
              <w:t>Кондитерская и булочная Я.А. Вернергольда. В 1910-1912 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w:t>
            </w:r>
          </w:p>
          <w:p w:rsidR="00AD4037" w:rsidRPr="00AD4037" w:rsidRDefault="00AD4037" w:rsidP="00A563F1">
            <w:pPr>
              <w:pStyle w:val="af0"/>
              <w:rPr>
                <w:sz w:val="28"/>
                <w:szCs w:val="28"/>
              </w:rPr>
            </w:pPr>
            <w:r w:rsidRPr="00AD4037">
              <w:rPr>
                <w:sz w:val="28"/>
                <w:szCs w:val="28"/>
              </w:rPr>
              <w:t>(I- этаж кирпичный, дом II-образный в плане, балкон)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дом (лепные потолки. Парадная лестница)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цокольном этаже, лоджия на дворовом фасаде)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над входом деревянный эркер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Татарская ул, 11/1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Татарская,16 / пер.Безымянный,2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два эркера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Комплекс Мечети (красной) Мечеть (красная)</w:t>
            </w:r>
          </w:p>
          <w:p w:rsidR="00AD4037" w:rsidRPr="00AD4037" w:rsidRDefault="00AD4037" w:rsidP="00A563F1">
            <w:pPr>
              <w:pStyle w:val="af0"/>
              <w:rPr>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Комплекс Мечети (красной)</w:t>
            </w:r>
          </w:p>
          <w:p w:rsidR="00AD4037" w:rsidRPr="00AD4037" w:rsidRDefault="00AD4037" w:rsidP="00A563F1">
            <w:pPr>
              <w:pStyle w:val="af0"/>
              <w:rPr>
                <w:sz w:val="28"/>
                <w:szCs w:val="28"/>
              </w:rPr>
            </w:pPr>
            <w:r w:rsidRPr="00AD4037">
              <w:rPr>
                <w:sz w:val="28"/>
                <w:szCs w:val="28"/>
              </w:rPr>
              <w:t>Медресе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цокольном этаже –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Амбар городской усадьбы.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Татарская ул, 25 /</w:t>
            </w:r>
          </w:p>
          <w:p w:rsidR="00AD4037" w:rsidRPr="00AD4037" w:rsidRDefault="00AD4037" w:rsidP="00A563F1">
            <w:pPr>
              <w:pStyle w:val="af0"/>
              <w:rPr>
                <w:sz w:val="28"/>
                <w:szCs w:val="28"/>
              </w:rPr>
            </w:pPr>
            <w:r w:rsidRPr="00AD4037">
              <w:rPr>
                <w:sz w:val="28"/>
                <w:szCs w:val="28"/>
              </w:rPr>
              <w:t>Трифонова ул,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над входом эркер, был мезонин</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два 2-х этажных деревянного дома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кирпичном цоколе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особняк –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65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на кирпичном  цоколе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Дом жилой.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Дом жилой.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46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жил И.Е. Кононов, член Томского комитета  РСДРП, знаменосец вооружённой демонстрации. /Убит 18 января 1905 года /</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ул.Тверская,18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Квартира Т.С. Грингорд – штаб –квартира Томского подпольного  комитета большевиков в</w:t>
            </w:r>
          </w:p>
          <w:p w:rsidR="00AD4037" w:rsidRPr="00AD4037" w:rsidRDefault="00AD4037" w:rsidP="00A563F1">
            <w:pPr>
              <w:pStyle w:val="af0"/>
              <w:rPr>
                <w:sz w:val="28"/>
                <w:szCs w:val="28"/>
              </w:rPr>
            </w:pPr>
            <w:smartTag w:uri="urn:schemas-microsoft-com:office:smarttags" w:element="metricconverter">
              <w:smartTagPr>
                <w:attr w:name="ProductID" w:val="1919 г"/>
              </w:smartTagPr>
              <w:r w:rsidRPr="00AD4037">
                <w:rPr>
                  <w:sz w:val="28"/>
                  <w:szCs w:val="28"/>
                </w:rPr>
                <w:t>1919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Тверская,20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Тверская ул</w:t>
            </w:r>
            <w:r w:rsidRPr="00AD4037">
              <w:rPr>
                <w:iCs/>
                <w:sz w:val="28"/>
                <w:szCs w:val="28"/>
              </w:rPr>
              <w:t>, 25б (29)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899 г"/>
              </w:smartTagPr>
              <w:r w:rsidRPr="00AD4037">
                <w:rPr>
                  <w:sz w:val="28"/>
                  <w:szCs w:val="28"/>
                </w:rPr>
                <w:t>1899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Тверская, 66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рабочих-железнодорожников, расстрелянных колчаковцами</w:t>
            </w:r>
          </w:p>
        </w:tc>
        <w:tc>
          <w:tcPr>
            <w:tcW w:w="4252" w:type="dxa"/>
            <w:shd w:val="clear" w:color="auto" w:fill="auto"/>
          </w:tcPr>
          <w:p w:rsidR="00AD4037" w:rsidRPr="00AD4037" w:rsidRDefault="00AD4037" w:rsidP="00A563F1">
            <w:pPr>
              <w:pStyle w:val="af0"/>
              <w:rPr>
                <w:sz w:val="28"/>
                <w:szCs w:val="28"/>
              </w:rPr>
            </w:pPr>
            <w:r w:rsidRPr="00AD4037">
              <w:rPr>
                <w:sz w:val="28"/>
                <w:szCs w:val="28"/>
              </w:rPr>
              <w:t>Ж.д.станция Томск II, переезд у Иркутского тракта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помещалась бесплатная публичная  библиотека, 1905 году проходили массовые революционные митинги</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пер.1905 года,4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купца Валгусова/ библиотека народная, 1887 Арх. П.П.Наранович</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Учебный корпус Томского политехнического университета. 1940-е 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Здание, где в </w:t>
            </w:r>
            <w:smartTag w:uri="urn:schemas-microsoft-com:office:smarttags" w:element="metricconverter">
              <w:smartTagPr>
                <w:attr w:name="ProductID" w:val="1918 г"/>
              </w:smartTagPr>
              <w:r w:rsidRPr="00AD4037">
                <w:rPr>
                  <w:sz w:val="28"/>
                  <w:szCs w:val="28"/>
                </w:rPr>
                <w:t>1918 г</w:t>
              </w:r>
            </w:smartTag>
            <w:r w:rsidRPr="00AD4037">
              <w:rPr>
                <w:sz w:val="28"/>
                <w:szCs w:val="28"/>
              </w:rPr>
              <w:t xml:space="preserve"> находился Сибирский геологический комитет. Первое научно-практическое  учреждение Сибири по изучению недр Сибири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ул.Усова,9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Гостиница «Россия», </w:t>
            </w:r>
            <w:smartTag w:uri="urn:schemas-microsoft-com:office:smarttags" w:element="metricconverter">
              <w:smartTagPr>
                <w:attr w:name="ProductID" w:val="1890 г"/>
              </w:smartTagPr>
              <w:r w:rsidRPr="00AD4037">
                <w:rPr>
                  <w:sz w:val="28"/>
                  <w:szCs w:val="28"/>
                </w:rPr>
                <w:t>1890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Двухэтажное каменное здание.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Фрунзе пр.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Одноэтажный деревянный жилой дом  с мезонином, </w:t>
            </w:r>
            <w:smartTag w:uri="urn:schemas-microsoft-com:office:smarttags" w:element="metricconverter">
              <w:smartTagPr>
                <w:attr w:name="ProductID" w:val="60 г"/>
              </w:smartTagPr>
              <w:r w:rsidRPr="00AD4037">
                <w:rPr>
                  <w:sz w:val="28"/>
                  <w:szCs w:val="28"/>
                </w:rPr>
                <w:t>60 г</w:t>
              </w:r>
            </w:smartTag>
            <w:r w:rsidRPr="00AD4037">
              <w:rPr>
                <w:sz w:val="28"/>
                <w:szCs w:val="28"/>
              </w:rPr>
              <w:t>.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65"/>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Синагога (солдатская) Конец </w:t>
            </w:r>
            <w:r w:rsidRPr="00AD4037">
              <w:rPr>
                <w:sz w:val="28"/>
                <w:szCs w:val="28"/>
                <w:lang w:val="en-US"/>
              </w:rPr>
              <w:t>XIX</w:t>
            </w:r>
            <w:r w:rsidRPr="00AD4037">
              <w:rPr>
                <w:sz w:val="28"/>
                <w:szCs w:val="28"/>
              </w:rPr>
              <w:t xml:space="preserve"> – начало </w:t>
            </w:r>
            <w:r w:rsidRPr="00AD4037">
              <w:rPr>
                <w:sz w:val="28"/>
                <w:szCs w:val="28"/>
                <w:lang w:val="en-US"/>
              </w:rPr>
              <w:t>XX</w:t>
            </w:r>
            <w:r w:rsidRPr="00AD4037">
              <w:rPr>
                <w:sz w:val="28"/>
                <w:szCs w:val="28"/>
              </w:rPr>
              <w:t xml:space="preserve">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усадьбы братьев Кухтериных с кирпичными воротами и въездной аркой. Кон. </w:t>
            </w:r>
            <w:r w:rsidRPr="00AD4037">
              <w:rPr>
                <w:sz w:val="28"/>
                <w:szCs w:val="28"/>
                <w:lang w:val="en-US"/>
              </w:rPr>
              <w:t>XIX</w:t>
            </w:r>
            <w:r w:rsidRPr="00AD4037">
              <w:rPr>
                <w:sz w:val="28"/>
                <w:szCs w:val="28"/>
              </w:rPr>
              <w:t xml:space="preserve"> в. Краснокирпичный особняк с въездной аркой.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Фрунзе пр, 14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усадьбы братьев Кухтериных с кирпичными воротами и въездной аркой. Кон.</w:t>
            </w:r>
            <w:r w:rsidRPr="00AD4037">
              <w:rPr>
                <w:rFonts w:cs="Times New Roman"/>
                <w:sz w:val="28"/>
                <w:szCs w:val="28"/>
                <w:lang w:val="en-US"/>
              </w:rPr>
              <w:t>XIX</w:t>
            </w:r>
            <w:r w:rsidRPr="00AD4037">
              <w:rPr>
                <w:rFonts w:cs="Times New Roman"/>
                <w:sz w:val="28"/>
                <w:szCs w:val="28"/>
              </w:rPr>
              <w:t xml:space="preserve">в. 2 этажное каменное здание. 1872г. Женская гимназия Тихонравовой. </w:t>
            </w:r>
            <w:smartTag w:uri="urn:schemas-microsoft-com:office:smarttags" w:element="metricconverter">
              <w:smartTagPr>
                <w:attr w:name="ProductID" w:val="1910 г"/>
              </w:smartTagPr>
              <w:r w:rsidRPr="00AD4037">
                <w:rPr>
                  <w:rFonts w:cs="Times New Roman"/>
                  <w:sz w:val="28"/>
                  <w:szCs w:val="28"/>
                </w:rPr>
                <w:t>1910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Фрунзе пр, 14 / Крылова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усадьбы братьев Кухтериных с кирпичными воротами и въездной аркой. Кон.</w:t>
            </w:r>
            <w:r w:rsidRPr="00AD4037">
              <w:rPr>
                <w:rFonts w:cs="Times New Roman"/>
                <w:sz w:val="28"/>
                <w:szCs w:val="28"/>
                <w:lang w:val="en-US"/>
              </w:rPr>
              <w:t>XIX</w:t>
            </w:r>
            <w:r w:rsidRPr="00AD4037">
              <w:rPr>
                <w:rFonts w:cs="Times New Roman"/>
                <w:sz w:val="28"/>
                <w:szCs w:val="28"/>
              </w:rPr>
              <w:t xml:space="preserve">в. Краснокирпичное здание с въездными воротами. Кон. </w:t>
            </w:r>
            <w:r w:rsidRPr="00AD4037">
              <w:rPr>
                <w:rFonts w:cs="Times New Roman"/>
                <w:sz w:val="28"/>
                <w:szCs w:val="28"/>
                <w:lang w:val="en-US"/>
              </w:rPr>
              <w:t>XIX</w:t>
            </w:r>
            <w:r w:rsidRPr="00AD4037">
              <w:rPr>
                <w:rFonts w:cs="Times New Roman"/>
                <w:sz w:val="28"/>
                <w:szCs w:val="28"/>
              </w:rPr>
              <w:t xml:space="preserve"> в. Женская гимназия Тихонравовой. </w:t>
            </w:r>
            <w:smartTag w:uri="urn:schemas-microsoft-com:office:smarttags" w:element="metricconverter">
              <w:smartTagPr>
                <w:attr w:name="ProductID" w:val="1910 г"/>
              </w:smartTagPr>
              <w:r w:rsidRPr="00AD4037">
                <w:rPr>
                  <w:rFonts w:cs="Times New Roman"/>
                  <w:sz w:val="28"/>
                  <w:szCs w:val="28"/>
                </w:rPr>
                <w:t>1910 г</w:t>
              </w:r>
            </w:smartTag>
            <w:r w:rsidRPr="00AD4037">
              <w:rPr>
                <w:rFonts w:cs="Times New Roman"/>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Крылова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городской усадьбы, лавка Миллера, одноэтажные мастерские Антонова. Нач. </w:t>
            </w:r>
            <w:r w:rsidRPr="00AD4037">
              <w:rPr>
                <w:rFonts w:cs="Times New Roman"/>
                <w:sz w:val="28"/>
                <w:szCs w:val="28"/>
                <w:lang w:val="en-US"/>
              </w:rPr>
              <w:t>XX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Шишкова ул, 1а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1-б</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городской усадьбы (двухэтажный). </w:t>
            </w:r>
            <w:smartTag w:uri="urn:schemas-microsoft-com:office:smarttags" w:element="metricconverter">
              <w:smartTagPr>
                <w:attr w:name="ProductID" w:val="1900 г"/>
              </w:smartTagPr>
              <w:r w:rsidRPr="00AD4037">
                <w:rPr>
                  <w:rFonts w:cs="Times New Roman"/>
                  <w:sz w:val="28"/>
                  <w:szCs w:val="28"/>
                </w:rPr>
                <w:t>1900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Шишкова ул,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в котором в 1910 – 1912 гг. жил писатель Шишков Вячеслав Яковлевич. </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Шишкова,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городской усадьбы (двухэтажный).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Шишкова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Шишкова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Главный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Механический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Кузница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Заезжий дом (общежитие)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Дом священника (</w:t>
            </w:r>
            <w:smartTag w:uri="urn:schemas-microsoft-com:office:smarttags" w:element="metricconverter">
              <w:smartTagPr>
                <w:attr w:name="ProductID" w:val="1908 г"/>
              </w:smartTagPr>
              <w:r w:rsidRPr="00AD4037">
                <w:rPr>
                  <w:sz w:val="28"/>
                  <w:szCs w:val="28"/>
                </w:rPr>
                <w:t>1908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Церковь святых первоапостолов Петра и Павла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Каменный конюшенный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ГРЭС-II – народная стройка периода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Шевченко, 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Водонапорная башня  горводопровода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Яковлева - ул.Пушкина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Церковь Старообрядческая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Яковлева,10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Митрошина Павла Александровича (25.12.1905 г. - 18.12.1983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Могила  Героя  Советского  Союза  Орлянского Павла  Ивановича  (12.06.1908 - 25.04. 1983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Дорохова  Николая Яковлевича  (20.05.1920  - 25 .04..1994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Ефремова Петра Николаевича (12.04.1925 - 04.12.1976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Власова Андрея Яковлевича  (05.10.1913 - 10.06.1982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Стрыгина Василия Петровича ( 1926 - 1979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Моисеенко Владимира Романовича (22.11.1922 - 31.10.1978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Ольчева  Николая Даниловича  (16.12.1922 - 14.08.1989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Ерохина Александра Константиновича (1900 - 1996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Яблокова Дмитрия Дмитриевича (13.11.1896 - 18.02.1993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Сухина Семена Захаровича (21.10.1905 - 21.11.1971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Вотинова Африкана Ивановича  (1918 - 1967 гг.)</w:t>
            </w:r>
          </w:p>
        </w:tc>
        <w:tc>
          <w:tcPr>
            <w:tcW w:w="4252" w:type="dxa"/>
            <w:shd w:val="clear" w:color="auto" w:fill="auto"/>
          </w:tcPr>
          <w:p w:rsidR="00AD4037" w:rsidRPr="00AD4037" w:rsidRDefault="00AD4037" w:rsidP="00A563F1">
            <w:pPr>
              <w:pStyle w:val="af0"/>
              <w:jc w:val="center"/>
              <w:rPr>
                <w:sz w:val="28"/>
                <w:szCs w:val="28"/>
              </w:rPr>
            </w:pPr>
            <w:r w:rsidRPr="00AD4037">
              <w:rPr>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Территория  Преображенского кладбища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ПО ”Контур”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Территория Вознесенского  кладбища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АО “Сибкабель”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Дом,в котором жил в ссылке в 1935 - </w:t>
            </w:r>
            <w:smartTag w:uri="urn:schemas-microsoft-com:office:smarttags" w:element="metricconverter">
              <w:smartTagPr>
                <w:attr w:name="ProductID" w:val="1937 г"/>
              </w:smartTagPr>
              <w:r w:rsidRPr="00AD4037">
                <w:rPr>
                  <w:sz w:val="28"/>
                  <w:szCs w:val="28"/>
                </w:rPr>
                <w:t>1937 г</w:t>
              </w:r>
            </w:smartTag>
            <w:r w:rsidRPr="00AD4037">
              <w:rPr>
                <w:sz w:val="28"/>
                <w:szCs w:val="28"/>
              </w:rPr>
              <w:t>.г.русский философ Г.Г.Шпет</w:t>
            </w:r>
          </w:p>
        </w:tc>
        <w:tc>
          <w:tcPr>
            <w:tcW w:w="4252" w:type="dxa"/>
            <w:shd w:val="clear" w:color="auto" w:fill="auto"/>
          </w:tcPr>
          <w:p w:rsidR="00AD4037" w:rsidRPr="00AD4037" w:rsidRDefault="00AD4037" w:rsidP="00A563F1">
            <w:pPr>
              <w:pStyle w:val="af0"/>
              <w:rPr>
                <w:sz w:val="28"/>
                <w:szCs w:val="28"/>
              </w:rPr>
            </w:pPr>
            <w:r w:rsidRPr="00AD4037">
              <w:rPr>
                <w:sz w:val="28"/>
                <w:szCs w:val="28"/>
              </w:rPr>
              <w:t>Частное жилье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репрессий и захоронений  расстреляных  в годы Гражданской войны и в 30 - е годы</w:t>
            </w:r>
          </w:p>
        </w:tc>
        <w:tc>
          <w:tcPr>
            <w:tcW w:w="4252" w:type="dxa"/>
            <w:shd w:val="clear" w:color="auto" w:fill="auto"/>
          </w:tcPr>
          <w:p w:rsidR="00AD4037" w:rsidRPr="00AD4037" w:rsidRDefault="00AD4037" w:rsidP="00A563F1">
            <w:pPr>
              <w:pStyle w:val="af0"/>
              <w:rPr>
                <w:sz w:val="28"/>
                <w:szCs w:val="28"/>
              </w:rPr>
            </w:pPr>
            <w:r w:rsidRPr="00AD4037">
              <w:rPr>
                <w:sz w:val="28"/>
                <w:szCs w:val="28"/>
              </w:rPr>
              <w:t>МММ “Томскжилкомхоз”</w:t>
            </w:r>
          </w:p>
          <w:p w:rsidR="00AD4037" w:rsidRPr="00AD4037" w:rsidRDefault="00AD4037" w:rsidP="00A563F1">
            <w:pPr>
              <w:pStyle w:val="af0"/>
              <w:rPr>
                <w:sz w:val="28"/>
                <w:szCs w:val="28"/>
              </w:rPr>
            </w:pPr>
            <w:r w:rsidRPr="00AD4037">
              <w:rPr>
                <w:sz w:val="28"/>
                <w:szCs w:val="28"/>
              </w:rPr>
              <w:t>г.Томска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«Воскресенская гора и Белоозерье».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Бакунина ул., Октябрьская ул., Белая ул., Шишкова ул., Пушкина ул.; элементы ценного природного ландшафта, историко-архитектурную доминанту (Троицкую церковь).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«Татарская слобода - Заисточье».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Татарская ул., Источная ул., Горького Максима ул., Джалиля Муссы ул.; историко-архитектурную доминанту (Красную Мечеть).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Достопримечательное место: «Преображенская-Профессорская слобода».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Кирова пр., Дзержинского ул., Красноармейская ул., Вершинина ул., Карташова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«Университетский комплекс».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комплексы ФГБОУ ВПО, в том числе являющихся особо ценными объектами федерального значения: НИ ТГУ, НИ ТПУ, ТУСУР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«Дворянская».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Гагарина ул., Советская ул., Крылова ул., Фрунзе пр.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«Еланская».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Кузнецова ул., Кирова пр., Советская ул., Белинского ул., Карташова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35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Достопримечательное место: «Заозерье».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Войкова ул., Мельничная ул.; историко-архитектурную доминанту (церковь Знамения).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21"/>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Томский острог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Воскресенская гора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60"/>
        </w:trPr>
        <w:tc>
          <w:tcPr>
            <w:tcW w:w="5709" w:type="dxa"/>
            <w:shd w:val="clear" w:color="auto" w:fill="auto"/>
          </w:tcPr>
          <w:p w:rsidR="00AD4037" w:rsidRPr="00AD4037" w:rsidRDefault="00AD4037" w:rsidP="00A563F1">
            <w:pPr>
              <w:rPr>
                <w:rFonts w:cs="Times New Roman"/>
                <w:sz w:val="28"/>
                <w:szCs w:val="28"/>
                <w:lang w:val="en-US"/>
              </w:rPr>
            </w:pPr>
            <w:r w:rsidRPr="00AD4037">
              <w:rPr>
                <w:rFonts w:cs="Times New Roman"/>
                <w:color w:val="000000"/>
                <w:sz w:val="28"/>
                <w:szCs w:val="28"/>
              </w:rPr>
              <w:t>Селище Басандайское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3 км"/>
              </w:smartTagPr>
              <w:r w:rsidRPr="00AD4037">
                <w:rPr>
                  <w:rFonts w:cs="Times New Roman"/>
                  <w:color w:val="000000"/>
                  <w:sz w:val="28"/>
                  <w:szCs w:val="28"/>
                </w:rPr>
                <w:t>3 км</w:t>
              </w:r>
            </w:smartTag>
            <w:r w:rsidRPr="00AD4037">
              <w:rPr>
                <w:rFonts w:cs="Times New Roman"/>
                <w:color w:val="000000"/>
                <w:sz w:val="28"/>
                <w:szCs w:val="28"/>
              </w:rPr>
              <w:t xml:space="preserve"> южнее города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181"/>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Басандайское городище (Городище Басандайка, Городище Басандайское </w:t>
            </w:r>
            <w:r w:rsidRPr="00AD4037">
              <w:rPr>
                <w:rFonts w:cs="Times New Roman"/>
                <w:color w:val="000000"/>
                <w:sz w:val="28"/>
                <w:szCs w:val="28"/>
                <w:lang w:val="en-US"/>
              </w:rPr>
              <w:t>I</w:t>
            </w:r>
            <w:r w:rsidRPr="00AD4037">
              <w:rPr>
                <w:rFonts w:cs="Times New Roman"/>
                <w:color w:val="000000"/>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0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Поселение Басандайское (Селище Басандайское </w:t>
            </w:r>
            <w:r w:rsidRPr="00AD4037">
              <w:rPr>
                <w:rFonts w:cs="Times New Roman"/>
                <w:color w:val="000000"/>
                <w:sz w:val="28"/>
                <w:szCs w:val="28"/>
                <w:lang w:val="en-US"/>
              </w:rPr>
              <w:t>II</w:t>
            </w:r>
            <w:r w:rsidRPr="00AD4037">
              <w:rPr>
                <w:rFonts w:cs="Times New Roman"/>
                <w:color w:val="000000"/>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левый берег р.Басандайка, </w:t>
            </w:r>
            <w:smartTag w:uri="urn:schemas-microsoft-com:office:smarttags" w:element="metricconverter">
              <w:smartTagPr>
                <w:attr w:name="ProductID" w:val="0,4 км"/>
              </w:smartTagPr>
              <w:r w:rsidRPr="00AD4037">
                <w:rPr>
                  <w:rFonts w:cs="Times New Roman"/>
                  <w:color w:val="000000"/>
                  <w:sz w:val="28"/>
                  <w:szCs w:val="28"/>
                </w:rPr>
                <w:t>0,4 км</w:t>
              </w:r>
            </w:smartTag>
            <w:r w:rsidRPr="00AD4037">
              <w:rPr>
                <w:rFonts w:cs="Times New Roman"/>
                <w:color w:val="000000"/>
                <w:sz w:val="28"/>
                <w:szCs w:val="28"/>
              </w:rPr>
              <w:t xml:space="preserve"> от устья реки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Городище Басандайское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устье р.Басандайка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3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Басандайская неолитическая стоянка (Стоянка Басандайская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устье р.Басандайка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6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Кисловское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юго-западная часть п. Тимирязево, пер. Дальний</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0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Городище Тимирязевское 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 Тимирязево, ул. Трактовая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30"/>
        </w:trPr>
        <w:tc>
          <w:tcPr>
            <w:tcW w:w="5709" w:type="dxa"/>
            <w:shd w:val="clear" w:color="auto" w:fill="auto"/>
          </w:tcPr>
          <w:p w:rsidR="00AD4037" w:rsidRPr="00AD4037" w:rsidRDefault="00AD4037" w:rsidP="00A563F1">
            <w:pPr>
              <w:rPr>
                <w:rFonts w:cs="Times New Roman"/>
                <w:sz w:val="28"/>
                <w:szCs w:val="28"/>
                <w:lang w:val="en-US"/>
              </w:rPr>
            </w:pPr>
            <w:r w:rsidRPr="00AD4037">
              <w:rPr>
                <w:rFonts w:cs="Times New Roman"/>
                <w:sz w:val="28"/>
                <w:szCs w:val="28"/>
              </w:rPr>
              <w:t>Городище Тимирязевское I</w:t>
            </w:r>
            <w:r w:rsidRPr="00AD4037">
              <w:rPr>
                <w:rFonts w:cs="Times New Roman"/>
                <w:sz w:val="28"/>
                <w:szCs w:val="28"/>
                <w:lang w:val="en-US"/>
              </w:rPr>
              <w:t>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Поселение Тимирязевское I (Тимирязевское селище I)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террасе р. Томь высотой 5-6 м, с левой стороны от дороги на Нижний склад из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III (Тимирязевское селище 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мысу левого коренного берега р. Томь, 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4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Тимирязевский курганный могильник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 п. Тимирязево на гривах вдоль ул. Ленина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 югу от взвоза Тимирязевского городка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Тимирязевский курганный могильник (Курганная группа Тоянов городок)</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Тимирязевское городище (Городище Тимирязевское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191"/>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w:t>
            </w:r>
            <w:r w:rsidRPr="00AD4037">
              <w:rPr>
                <w:rFonts w:cs="Times New Roman"/>
                <w:sz w:val="28"/>
                <w:szCs w:val="28"/>
                <w:lang w:val="en-US"/>
              </w:rPr>
              <w:t>V</w:t>
            </w:r>
            <w:r w:rsidRPr="00AD4037">
              <w:rPr>
                <w:rFonts w:cs="Times New Roman"/>
                <w:sz w:val="28"/>
                <w:szCs w:val="28"/>
              </w:rPr>
              <w:t xml:space="preserve"> (Тимирязевское селище I</w:t>
            </w:r>
            <w:r w:rsidRPr="00AD4037">
              <w:rPr>
                <w:rFonts w:cs="Times New Roman"/>
                <w:sz w:val="28"/>
                <w:szCs w:val="28"/>
                <w:lang w:val="en-US"/>
              </w:rPr>
              <w:t>V</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близ п. Тимирязево, недалеко от памятника проходит железнодорожная ветка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21"/>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Тимирязевская курганный могильник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левобережной террасе р. Томь, , в 2,5-3 км западнее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01"/>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Курганная группа Ушайкинская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м-рн Академгородок 0,25 км к ЮВ от бол. трамплина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5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Полигон (Потаповы лужки </w:t>
            </w:r>
            <w:r w:rsidRPr="00AD4037">
              <w:rPr>
                <w:rFonts w:cs="Times New Roman"/>
                <w:sz w:val="28"/>
                <w:szCs w:val="28"/>
                <w:lang w:val="en-US"/>
              </w:rPr>
              <w:t>I</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1,65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8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rPr>
              <w:lastRenderedPageBreak/>
              <w:t xml:space="preserve">Поселение Полигон </w:t>
            </w:r>
            <w:r w:rsidRPr="00AD4037">
              <w:rPr>
                <w:rFonts w:cs="Times New Roman"/>
                <w:sz w:val="28"/>
                <w:szCs w:val="28"/>
                <w:lang w:val="en-US"/>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1,4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30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w:t>
            </w:r>
          </w:p>
          <w:p w:rsidR="00AD4037" w:rsidRPr="00AD4037" w:rsidRDefault="00AD4037" w:rsidP="00A563F1">
            <w:pPr>
              <w:rPr>
                <w:rFonts w:cs="Times New Roman"/>
                <w:sz w:val="28"/>
                <w:szCs w:val="28"/>
              </w:rPr>
            </w:pPr>
            <w:r w:rsidRPr="00AD4037">
              <w:rPr>
                <w:rFonts w:cs="Times New Roman"/>
                <w:sz w:val="28"/>
                <w:szCs w:val="28"/>
              </w:rPr>
              <w:t xml:space="preserve">Потаповы лужки </w:t>
            </w:r>
            <w:r w:rsidRPr="00AD4037">
              <w:rPr>
                <w:rFonts w:cs="Times New Roman"/>
                <w:sz w:val="28"/>
                <w:szCs w:val="28"/>
                <w:lang w:val="en-US"/>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0,67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7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Басандайка. Объект </w:t>
            </w:r>
            <w:r w:rsidRPr="00AD4037">
              <w:rPr>
                <w:rFonts w:cs="Times New Roman"/>
                <w:sz w:val="28"/>
                <w:szCs w:val="28"/>
                <w:lang w:val="en-US"/>
              </w:rPr>
              <w:t>I</w:t>
            </w:r>
            <w:r w:rsidRPr="00AD4037">
              <w:rPr>
                <w:rFonts w:cs="Times New Roman"/>
                <w:sz w:val="28"/>
                <w:szCs w:val="28"/>
              </w:rPr>
              <w:t xml:space="preserve"> (Поселение)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2,2 км от устья р. Басандайка на ее правом берегу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863"/>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Курганный могильник Басандайский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0,32 км к С от устья р. Басандайка На правом берегу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8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lang w:val="en-US"/>
              </w:rPr>
              <w:t>C</w:t>
            </w:r>
            <w:r w:rsidRPr="00AD4037">
              <w:rPr>
                <w:rFonts w:cs="Times New Roman"/>
                <w:sz w:val="28"/>
                <w:szCs w:val="28"/>
              </w:rPr>
              <w:t xml:space="preserve">тоянка Басандайская </w:t>
            </w:r>
            <w:r w:rsidRPr="00AD4037">
              <w:rPr>
                <w:rFonts w:cs="Times New Roman"/>
                <w:sz w:val="28"/>
                <w:szCs w:val="28"/>
                <w:lang w:val="en-US"/>
              </w:rPr>
              <w:t>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0,77 км к Ю от устья р.Басандайка На правом берегу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30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Басандайское </w:t>
            </w:r>
            <w:r w:rsidRPr="00AD4037">
              <w:rPr>
                <w:rFonts w:cs="Times New Roman"/>
                <w:sz w:val="28"/>
                <w:szCs w:val="28"/>
                <w:lang w:val="en-US"/>
              </w:rPr>
              <w:t>VI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0,93 км к ЮВ от устья р. Басандайка, в 0,1 км от ее правого берега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1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Селище Басандайское </w:t>
            </w:r>
            <w:r w:rsidRPr="00AD4037">
              <w:rPr>
                <w:rFonts w:cs="Times New Roman"/>
                <w:sz w:val="28"/>
                <w:szCs w:val="28"/>
                <w:lang w:val="en-US"/>
              </w:rPr>
              <w:t>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1,75 км к Ю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8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Селище Басандайское </w:t>
            </w:r>
            <w:r w:rsidRPr="00AD4037">
              <w:rPr>
                <w:rFonts w:cs="Times New Roman"/>
                <w:sz w:val="28"/>
                <w:szCs w:val="28"/>
                <w:lang w:val="en-US"/>
              </w:rPr>
              <w:t>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0,64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525"/>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Городище Басандайское </w:t>
            </w:r>
            <w:r w:rsidRPr="00AD4037">
              <w:rPr>
                <w:rFonts w:cs="Times New Roman"/>
                <w:sz w:val="28"/>
                <w:szCs w:val="28"/>
                <w:lang w:val="en-US"/>
              </w:rPr>
              <w:t>IV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0,64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6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Могильник Спутник</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4,52 км к В от устья р. Б.Киргизка, на ее левом берегу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3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rPr>
              <w:t xml:space="preserve">Селище Басандайское </w:t>
            </w:r>
            <w:r w:rsidRPr="00AD4037">
              <w:rPr>
                <w:rFonts w:cs="Times New Roman"/>
                <w:sz w:val="28"/>
                <w:szCs w:val="28"/>
                <w:lang w:val="en-US"/>
              </w:rPr>
              <w:t>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0,7 км к ЮЮВ от устья р. Басандайка </w:t>
            </w:r>
          </w:p>
          <w:p w:rsidR="00AD4037" w:rsidRPr="00AD4037" w:rsidRDefault="00AD4037" w:rsidP="00A563F1">
            <w:pPr>
              <w:rPr>
                <w:rFonts w:cs="Times New Roman"/>
                <w:b/>
                <w:sz w:val="28"/>
                <w:szCs w:val="28"/>
              </w:rPr>
            </w:pPr>
            <w:r w:rsidRPr="00AD4037">
              <w:rPr>
                <w:rFonts w:cs="Times New Roman"/>
                <w:sz w:val="28"/>
                <w:szCs w:val="28"/>
              </w:rPr>
              <w:t>Правый берег р. Томь</w:t>
            </w:r>
          </w:p>
        </w:tc>
        <w:tc>
          <w:tcPr>
            <w:tcW w:w="4394" w:type="dxa"/>
            <w:shd w:val="clear" w:color="auto" w:fill="auto"/>
          </w:tcPr>
          <w:p w:rsidR="00AD4037" w:rsidRPr="00AD4037" w:rsidRDefault="00AD4037" w:rsidP="00A563F1">
            <w:pPr>
              <w:rPr>
                <w:rFonts w:cs="Times New Roman"/>
                <w:b/>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4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lastRenderedPageBreak/>
              <w:t>Селище Тимирязевское IХ</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4,23 км к ЗСЗ от устья р. Ушайка. Левобережье р. Томь. СЗ окраина с. Тимирязевское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bl>
    <w:p w:rsidR="009F370F" w:rsidRPr="00AD4037" w:rsidRDefault="009F370F">
      <w:pPr>
        <w:pStyle w:val="a4"/>
        <w:ind w:left="367" w:right="244"/>
        <w:jc w:val="center"/>
        <w:rPr>
          <w:rFonts w:ascii="Times New Roman" w:hAnsi="Times New Roman" w:cs="Times New Roman"/>
          <w:color w:val="auto"/>
          <w:sz w:val="28"/>
          <w:szCs w:val="28"/>
        </w:rPr>
      </w:pPr>
    </w:p>
    <w:sectPr w:rsidR="009F370F" w:rsidRPr="00AD4037" w:rsidSect="00AD4037">
      <w:pgSz w:w="16838" w:h="11906" w:orient="landscape"/>
      <w:pgMar w:top="426" w:right="1134"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4A3" w:rsidRPr="0003407B" w:rsidRDefault="00D134A3" w:rsidP="0003407B">
      <w:pPr>
        <w:pStyle w:val="a4"/>
        <w:spacing w:before="0" w:after="0"/>
        <w:rPr>
          <w:rFonts w:ascii="Times New Roman" w:eastAsia="Times New Roman" w:hAnsi="Times New Roman" w:cs="Arial Unicode MS"/>
          <w:color w:val="auto"/>
          <w:spacing w:val="0"/>
        </w:rPr>
      </w:pPr>
      <w:r>
        <w:separator/>
      </w:r>
    </w:p>
  </w:endnote>
  <w:endnote w:type="continuationSeparator" w:id="0">
    <w:p w:rsidR="00D134A3" w:rsidRPr="0003407B" w:rsidRDefault="00D134A3" w:rsidP="0003407B">
      <w:pPr>
        <w:pStyle w:val="a4"/>
        <w:spacing w:before="0" w:after="0"/>
        <w:rPr>
          <w:rFonts w:ascii="Times New Roman" w:eastAsia="Times New Roman" w:hAnsi="Times New Roman" w:cs="Arial Unicode MS"/>
          <w:color w:val="auto"/>
          <w:spacing w:val="0"/>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4A3" w:rsidRPr="0003407B" w:rsidRDefault="00D134A3" w:rsidP="0003407B">
      <w:pPr>
        <w:pStyle w:val="a4"/>
        <w:spacing w:before="0" w:after="0"/>
        <w:rPr>
          <w:rFonts w:ascii="Times New Roman" w:eastAsia="Times New Roman" w:hAnsi="Times New Roman" w:cs="Arial Unicode MS"/>
          <w:color w:val="auto"/>
          <w:spacing w:val="0"/>
        </w:rPr>
      </w:pPr>
      <w:r>
        <w:separator/>
      </w:r>
    </w:p>
  </w:footnote>
  <w:footnote w:type="continuationSeparator" w:id="0">
    <w:p w:rsidR="00D134A3" w:rsidRPr="0003407B" w:rsidRDefault="00D134A3" w:rsidP="0003407B">
      <w:pPr>
        <w:pStyle w:val="a4"/>
        <w:spacing w:before="0" w:after="0"/>
        <w:rPr>
          <w:rFonts w:ascii="Times New Roman" w:eastAsia="Times New Roman" w:hAnsi="Times New Roman" w:cs="Arial Unicode MS"/>
          <w:color w:val="auto"/>
          <w:spacing w:val="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3F1" w:rsidRDefault="00A563F1">
    <w:pPr>
      <w:pStyle w:val="af2"/>
    </w:pPr>
  </w:p>
  <w:p w:rsidR="00A563F1" w:rsidRDefault="00A563F1">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51"/>
      <w:numFmt w:val="bullet"/>
      <w:lvlText w:val=""/>
      <w:lvlJc w:val="left"/>
      <w:pPr>
        <w:tabs>
          <w:tab w:val="num" w:pos="567"/>
        </w:tabs>
        <w:ind w:left="567" w:hanging="397"/>
      </w:pPr>
      <w:rPr>
        <w:rFonts w:ascii="Symbol" w:hAnsi="Symbol" w:cs="Times New Roman"/>
      </w:rPr>
    </w:lvl>
  </w:abstractNum>
  <w:abstractNum w:abstractNumId="1">
    <w:nsid w:val="09360755"/>
    <w:multiLevelType w:val="hybridMultilevel"/>
    <w:tmpl w:val="ECAE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8C3747"/>
    <w:multiLevelType w:val="multilevel"/>
    <w:tmpl w:val="DEEA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4823BF"/>
    <w:multiLevelType w:val="multilevel"/>
    <w:tmpl w:val="1A5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0502A"/>
    <w:multiLevelType w:val="hybridMultilevel"/>
    <w:tmpl w:val="2676E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E62210"/>
    <w:multiLevelType w:val="hybridMultilevel"/>
    <w:tmpl w:val="83A6F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DF1A5A"/>
    <w:multiLevelType w:val="multilevel"/>
    <w:tmpl w:val="6F76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3223AE"/>
    <w:multiLevelType w:val="hybridMultilevel"/>
    <w:tmpl w:val="FF58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A7B67"/>
    <w:multiLevelType w:val="multilevel"/>
    <w:tmpl w:val="E110B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4D0A61"/>
    <w:multiLevelType w:val="multilevel"/>
    <w:tmpl w:val="C5D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9718CB"/>
    <w:multiLevelType w:val="multilevel"/>
    <w:tmpl w:val="CA3A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6C4355"/>
    <w:multiLevelType w:val="multilevel"/>
    <w:tmpl w:val="C554DA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569E1"/>
    <w:multiLevelType w:val="multilevel"/>
    <w:tmpl w:val="635AE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63EEB"/>
    <w:multiLevelType w:val="multilevel"/>
    <w:tmpl w:val="EB12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FD4F9F"/>
    <w:multiLevelType w:val="multilevel"/>
    <w:tmpl w:val="9DF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F75193"/>
    <w:multiLevelType w:val="multilevel"/>
    <w:tmpl w:val="8E9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AD5EA1"/>
    <w:multiLevelType w:val="multilevel"/>
    <w:tmpl w:val="18B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81244D"/>
    <w:multiLevelType w:val="hybridMultilevel"/>
    <w:tmpl w:val="C810B1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C1E2C13"/>
    <w:multiLevelType w:val="multilevel"/>
    <w:tmpl w:val="FC54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0B21F7"/>
    <w:multiLevelType w:val="multilevel"/>
    <w:tmpl w:val="97A8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22BA3"/>
    <w:multiLevelType w:val="multilevel"/>
    <w:tmpl w:val="96B88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B523C1"/>
    <w:multiLevelType w:val="multilevel"/>
    <w:tmpl w:val="AF6E9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6B07B5"/>
    <w:multiLevelType w:val="hybridMultilevel"/>
    <w:tmpl w:val="99B0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FE1259"/>
    <w:multiLevelType w:val="multilevel"/>
    <w:tmpl w:val="083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ED0C5A"/>
    <w:multiLevelType w:val="hybridMultilevel"/>
    <w:tmpl w:val="7C98551E"/>
    <w:lvl w:ilvl="0" w:tplc="F250813E">
      <w:start w:val="1"/>
      <w:numFmt w:val="decimal"/>
      <w:pStyle w:val="a"/>
      <w:lvlText w:val="%1)"/>
      <w:lvlJc w:val="left"/>
      <w:pPr>
        <w:tabs>
          <w:tab w:val="num" w:pos="900"/>
        </w:tabs>
        <w:ind w:left="900" w:hanging="360"/>
      </w:pPr>
      <w:rPr>
        <w:rFonts w:ascii="Times New Roman" w:hAnsi="Times New Roman" w:cs="Times New Roman"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7B303BE5"/>
    <w:multiLevelType w:val="multilevel"/>
    <w:tmpl w:val="F02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
  </w:num>
  <w:num w:numId="3">
    <w:abstractNumId w:val="1"/>
  </w:num>
  <w:num w:numId="4">
    <w:abstractNumId w:val="6"/>
  </w:num>
  <w:num w:numId="5">
    <w:abstractNumId w:val="15"/>
  </w:num>
  <w:num w:numId="6">
    <w:abstractNumId w:val="20"/>
  </w:num>
  <w:num w:numId="7">
    <w:abstractNumId w:val="3"/>
  </w:num>
  <w:num w:numId="8">
    <w:abstractNumId w:val="16"/>
  </w:num>
  <w:num w:numId="9">
    <w:abstractNumId w:val="8"/>
  </w:num>
  <w:num w:numId="10">
    <w:abstractNumId w:val="23"/>
  </w:num>
  <w:num w:numId="11">
    <w:abstractNumId w:val="21"/>
  </w:num>
  <w:num w:numId="12">
    <w:abstractNumId w:val="7"/>
  </w:num>
  <w:num w:numId="13">
    <w:abstractNumId w:val="5"/>
  </w:num>
  <w:num w:numId="14">
    <w:abstractNumId w:val="13"/>
  </w:num>
  <w:num w:numId="15">
    <w:abstractNumId w:val="18"/>
  </w:num>
  <w:num w:numId="16">
    <w:abstractNumId w:val="10"/>
  </w:num>
  <w:num w:numId="17">
    <w:abstractNumId w:val="9"/>
  </w:num>
  <w:num w:numId="18">
    <w:abstractNumId w:val="19"/>
  </w:num>
  <w:num w:numId="19">
    <w:abstractNumId w:val="14"/>
  </w:num>
  <w:num w:numId="20">
    <w:abstractNumId w:val="25"/>
  </w:num>
  <w:num w:numId="21">
    <w:abstractNumId w:val="17"/>
  </w:num>
  <w:num w:numId="22">
    <w:abstractNumId w:val="2"/>
  </w:num>
  <w:num w:numId="23">
    <w:abstractNumId w:val="24"/>
  </w:num>
  <w:num w:numId="24">
    <w:abstractNumId w:val="11"/>
  </w:num>
  <w:num w:numId="25">
    <w:abstractNumId w:val="1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40B34"/>
    <w:rsid w:val="000019F3"/>
    <w:rsid w:val="0000233D"/>
    <w:rsid w:val="0001710C"/>
    <w:rsid w:val="0002076C"/>
    <w:rsid w:val="00023025"/>
    <w:rsid w:val="000272CC"/>
    <w:rsid w:val="0003407B"/>
    <w:rsid w:val="0003580C"/>
    <w:rsid w:val="00036E83"/>
    <w:rsid w:val="000373C5"/>
    <w:rsid w:val="00043ACC"/>
    <w:rsid w:val="00060008"/>
    <w:rsid w:val="000621CB"/>
    <w:rsid w:val="00063BB0"/>
    <w:rsid w:val="00066D10"/>
    <w:rsid w:val="00072312"/>
    <w:rsid w:val="000765AC"/>
    <w:rsid w:val="00077A20"/>
    <w:rsid w:val="00082C0C"/>
    <w:rsid w:val="00085090"/>
    <w:rsid w:val="000A176D"/>
    <w:rsid w:val="000A7A0D"/>
    <w:rsid w:val="000B3753"/>
    <w:rsid w:val="000B3989"/>
    <w:rsid w:val="000C15FE"/>
    <w:rsid w:val="000C2C04"/>
    <w:rsid w:val="000D312A"/>
    <w:rsid w:val="000D3F8A"/>
    <w:rsid w:val="000E0A36"/>
    <w:rsid w:val="000E3A27"/>
    <w:rsid w:val="000F0858"/>
    <w:rsid w:val="000F0B79"/>
    <w:rsid w:val="000F28B3"/>
    <w:rsid w:val="000F4771"/>
    <w:rsid w:val="000F4987"/>
    <w:rsid w:val="000F6947"/>
    <w:rsid w:val="00103929"/>
    <w:rsid w:val="00106F2F"/>
    <w:rsid w:val="00115E43"/>
    <w:rsid w:val="0011730D"/>
    <w:rsid w:val="00132723"/>
    <w:rsid w:val="00132725"/>
    <w:rsid w:val="001413CF"/>
    <w:rsid w:val="00141486"/>
    <w:rsid w:val="00142103"/>
    <w:rsid w:val="0014217C"/>
    <w:rsid w:val="001458C0"/>
    <w:rsid w:val="00146E54"/>
    <w:rsid w:val="00146F7A"/>
    <w:rsid w:val="00147A49"/>
    <w:rsid w:val="00150E2D"/>
    <w:rsid w:val="0016453A"/>
    <w:rsid w:val="001853E3"/>
    <w:rsid w:val="001863B3"/>
    <w:rsid w:val="001873CF"/>
    <w:rsid w:val="001956AA"/>
    <w:rsid w:val="001A20BB"/>
    <w:rsid w:val="001A49BA"/>
    <w:rsid w:val="001A71AE"/>
    <w:rsid w:val="001B2F40"/>
    <w:rsid w:val="001B79B3"/>
    <w:rsid w:val="001C42E6"/>
    <w:rsid w:val="001C68DB"/>
    <w:rsid w:val="001D046F"/>
    <w:rsid w:val="001D348A"/>
    <w:rsid w:val="001D3A4C"/>
    <w:rsid w:val="001D5065"/>
    <w:rsid w:val="001D70F5"/>
    <w:rsid w:val="001E5991"/>
    <w:rsid w:val="001F6330"/>
    <w:rsid w:val="001F6DFE"/>
    <w:rsid w:val="00200C26"/>
    <w:rsid w:val="00204123"/>
    <w:rsid w:val="00204BFD"/>
    <w:rsid w:val="00204FF0"/>
    <w:rsid w:val="002073BB"/>
    <w:rsid w:val="002213AF"/>
    <w:rsid w:val="0023021E"/>
    <w:rsid w:val="00230B3C"/>
    <w:rsid w:val="00231D38"/>
    <w:rsid w:val="00232794"/>
    <w:rsid w:val="00235113"/>
    <w:rsid w:val="00241062"/>
    <w:rsid w:val="0024200F"/>
    <w:rsid w:val="00245ED9"/>
    <w:rsid w:val="00251B69"/>
    <w:rsid w:val="002531A4"/>
    <w:rsid w:val="00260C1A"/>
    <w:rsid w:val="00262FEC"/>
    <w:rsid w:val="002635D0"/>
    <w:rsid w:val="00263B4B"/>
    <w:rsid w:val="00264EDE"/>
    <w:rsid w:val="00265653"/>
    <w:rsid w:val="00271C69"/>
    <w:rsid w:val="002800EA"/>
    <w:rsid w:val="002833FD"/>
    <w:rsid w:val="0028542A"/>
    <w:rsid w:val="002A6824"/>
    <w:rsid w:val="002C4246"/>
    <w:rsid w:val="002D0E09"/>
    <w:rsid w:val="002D1F90"/>
    <w:rsid w:val="002D207A"/>
    <w:rsid w:val="002D2473"/>
    <w:rsid w:val="002D2DBA"/>
    <w:rsid w:val="002F1BC3"/>
    <w:rsid w:val="002F43C2"/>
    <w:rsid w:val="002F49A7"/>
    <w:rsid w:val="002F7198"/>
    <w:rsid w:val="00303D74"/>
    <w:rsid w:val="003047AA"/>
    <w:rsid w:val="0031187E"/>
    <w:rsid w:val="003151BF"/>
    <w:rsid w:val="00326F7E"/>
    <w:rsid w:val="00336F3A"/>
    <w:rsid w:val="0034443F"/>
    <w:rsid w:val="0034637E"/>
    <w:rsid w:val="0035020E"/>
    <w:rsid w:val="00360F36"/>
    <w:rsid w:val="003617A9"/>
    <w:rsid w:val="00364011"/>
    <w:rsid w:val="00365B7C"/>
    <w:rsid w:val="00365C69"/>
    <w:rsid w:val="0037657E"/>
    <w:rsid w:val="0038056A"/>
    <w:rsid w:val="00381DF6"/>
    <w:rsid w:val="00385BDE"/>
    <w:rsid w:val="00390F48"/>
    <w:rsid w:val="00396314"/>
    <w:rsid w:val="003A30B0"/>
    <w:rsid w:val="003A5156"/>
    <w:rsid w:val="003B1855"/>
    <w:rsid w:val="003B71DB"/>
    <w:rsid w:val="003C1450"/>
    <w:rsid w:val="003C5F02"/>
    <w:rsid w:val="003C6F7E"/>
    <w:rsid w:val="003D21F1"/>
    <w:rsid w:val="003D3E8A"/>
    <w:rsid w:val="003D5C89"/>
    <w:rsid w:val="003E0B5A"/>
    <w:rsid w:val="003F091D"/>
    <w:rsid w:val="003F0AC6"/>
    <w:rsid w:val="003F587B"/>
    <w:rsid w:val="004023BF"/>
    <w:rsid w:val="00406F16"/>
    <w:rsid w:val="00417CC0"/>
    <w:rsid w:val="004261FF"/>
    <w:rsid w:val="0043442B"/>
    <w:rsid w:val="00435F3F"/>
    <w:rsid w:val="00442283"/>
    <w:rsid w:val="0044378F"/>
    <w:rsid w:val="004451A1"/>
    <w:rsid w:val="00445C21"/>
    <w:rsid w:val="004468DB"/>
    <w:rsid w:val="00446B8B"/>
    <w:rsid w:val="00447928"/>
    <w:rsid w:val="00455717"/>
    <w:rsid w:val="00460C45"/>
    <w:rsid w:val="00462A08"/>
    <w:rsid w:val="004662B6"/>
    <w:rsid w:val="004664B8"/>
    <w:rsid w:val="00466825"/>
    <w:rsid w:val="00473B2C"/>
    <w:rsid w:val="00474AE2"/>
    <w:rsid w:val="00476E02"/>
    <w:rsid w:val="004804FB"/>
    <w:rsid w:val="00481A1D"/>
    <w:rsid w:val="00481C13"/>
    <w:rsid w:val="00485B46"/>
    <w:rsid w:val="00486D7F"/>
    <w:rsid w:val="004924E6"/>
    <w:rsid w:val="00496F73"/>
    <w:rsid w:val="004A1CF7"/>
    <w:rsid w:val="004A3826"/>
    <w:rsid w:val="004A51DB"/>
    <w:rsid w:val="004B4570"/>
    <w:rsid w:val="004C2567"/>
    <w:rsid w:val="004C6BED"/>
    <w:rsid w:val="004D5AA9"/>
    <w:rsid w:val="004D7E3B"/>
    <w:rsid w:val="004F373F"/>
    <w:rsid w:val="00503F5E"/>
    <w:rsid w:val="005060A7"/>
    <w:rsid w:val="005123BC"/>
    <w:rsid w:val="005127D2"/>
    <w:rsid w:val="00520D16"/>
    <w:rsid w:val="0052246F"/>
    <w:rsid w:val="0052374A"/>
    <w:rsid w:val="005312CB"/>
    <w:rsid w:val="0053383A"/>
    <w:rsid w:val="00535A17"/>
    <w:rsid w:val="00541924"/>
    <w:rsid w:val="00542CBE"/>
    <w:rsid w:val="00552CF9"/>
    <w:rsid w:val="0056439B"/>
    <w:rsid w:val="0057057C"/>
    <w:rsid w:val="005718B3"/>
    <w:rsid w:val="00575211"/>
    <w:rsid w:val="00577880"/>
    <w:rsid w:val="00581138"/>
    <w:rsid w:val="005861C3"/>
    <w:rsid w:val="00592807"/>
    <w:rsid w:val="005A29DA"/>
    <w:rsid w:val="005A4136"/>
    <w:rsid w:val="005A5D0A"/>
    <w:rsid w:val="005B1604"/>
    <w:rsid w:val="005C1A76"/>
    <w:rsid w:val="005C468F"/>
    <w:rsid w:val="005D2E5E"/>
    <w:rsid w:val="005D3BDA"/>
    <w:rsid w:val="005D58CC"/>
    <w:rsid w:val="005E5D92"/>
    <w:rsid w:val="005E7035"/>
    <w:rsid w:val="005F1508"/>
    <w:rsid w:val="006041DB"/>
    <w:rsid w:val="00612E26"/>
    <w:rsid w:val="00616E04"/>
    <w:rsid w:val="006208C5"/>
    <w:rsid w:val="006212F8"/>
    <w:rsid w:val="00622108"/>
    <w:rsid w:val="006308CC"/>
    <w:rsid w:val="00632437"/>
    <w:rsid w:val="006372E0"/>
    <w:rsid w:val="00644036"/>
    <w:rsid w:val="00644D42"/>
    <w:rsid w:val="0064533B"/>
    <w:rsid w:val="00645A43"/>
    <w:rsid w:val="00647B85"/>
    <w:rsid w:val="00650DCE"/>
    <w:rsid w:val="00660B57"/>
    <w:rsid w:val="00661C92"/>
    <w:rsid w:val="00667F49"/>
    <w:rsid w:val="00672C0A"/>
    <w:rsid w:val="00674046"/>
    <w:rsid w:val="006817D0"/>
    <w:rsid w:val="00681D57"/>
    <w:rsid w:val="006875D4"/>
    <w:rsid w:val="00694B6D"/>
    <w:rsid w:val="00695032"/>
    <w:rsid w:val="006A4D5A"/>
    <w:rsid w:val="006A5515"/>
    <w:rsid w:val="006A6297"/>
    <w:rsid w:val="006A67D3"/>
    <w:rsid w:val="006A7ACF"/>
    <w:rsid w:val="006B487C"/>
    <w:rsid w:val="006B4FA7"/>
    <w:rsid w:val="006C5B94"/>
    <w:rsid w:val="006D50A4"/>
    <w:rsid w:val="006F2185"/>
    <w:rsid w:val="006F6A7F"/>
    <w:rsid w:val="006F6F52"/>
    <w:rsid w:val="007043FE"/>
    <w:rsid w:val="00706CB4"/>
    <w:rsid w:val="0071563F"/>
    <w:rsid w:val="0071731D"/>
    <w:rsid w:val="0073164A"/>
    <w:rsid w:val="007330D5"/>
    <w:rsid w:val="007345F0"/>
    <w:rsid w:val="00737FB8"/>
    <w:rsid w:val="007433AC"/>
    <w:rsid w:val="00745ADC"/>
    <w:rsid w:val="00756F5C"/>
    <w:rsid w:val="007632F4"/>
    <w:rsid w:val="007643DB"/>
    <w:rsid w:val="0078151A"/>
    <w:rsid w:val="00797E2F"/>
    <w:rsid w:val="007B429F"/>
    <w:rsid w:val="007B5895"/>
    <w:rsid w:val="007C2A13"/>
    <w:rsid w:val="007C6B64"/>
    <w:rsid w:val="007C7553"/>
    <w:rsid w:val="007C7B0D"/>
    <w:rsid w:val="007D077E"/>
    <w:rsid w:val="007D3E09"/>
    <w:rsid w:val="007D4132"/>
    <w:rsid w:val="007E298D"/>
    <w:rsid w:val="007E6FC3"/>
    <w:rsid w:val="007F39FA"/>
    <w:rsid w:val="007F53EF"/>
    <w:rsid w:val="00807299"/>
    <w:rsid w:val="0083546D"/>
    <w:rsid w:val="0083645F"/>
    <w:rsid w:val="008428E2"/>
    <w:rsid w:val="0086070B"/>
    <w:rsid w:val="00866F07"/>
    <w:rsid w:val="00870611"/>
    <w:rsid w:val="00880146"/>
    <w:rsid w:val="00882AD7"/>
    <w:rsid w:val="0088682A"/>
    <w:rsid w:val="008922B5"/>
    <w:rsid w:val="00894659"/>
    <w:rsid w:val="008967D3"/>
    <w:rsid w:val="008A6565"/>
    <w:rsid w:val="008B69A3"/>
    <w:rsid w:val="008C7FD2"/>
    <w:rsid w:val="008D3F49"/>
    <w:rsid w:val="008E0CBD"/>
    <w:rsid w:val="008E1408"/>
    <w:rsid w:val="008E4F3E"/>
    <w:rsid w:val="008F19F7"/>
    <w:rsid w:val="008F2D2F"/>
    <w:rsid w:val="008F2F4C"/>
    <w:rsid w:val="008F4B99"/>
    <w:rsid w:val="009001D3"/>
    <w:rsid w:val="0090334C"/>
    <w:rsid w:val="00906749"/>
    <w:rsid w:val="00906DCE"/>
    <w:rsid w:val="0091011A"/>
    <w:rsid w:val="00912944"/>
    <w:rsid w:val="00913507"/>
    <w:rsid w:val="009150FB"/>
    <w:rsid w:val="00927D3B"/>
    <w:rsid w:val="00932E19"/>
    <w:rsid w:val="00935CF3"/>
    <w:rsid w:val="00940900"/>
    <w:rsid w:val="0094346C"/>
    <w:rsid w:val="00943C6D"/>
    <w:rsid w:val="00944068"/>
    <w:rsid w:val="0094526B"/>
    <w:rsid w:val="00951065"/>
    <w:rsid w:val="0095654D"/>
    <w:rsid w:val="00960AE6"/>
    <w:rsid w:val="009616E1"/>
    <w:rsid w:val="00962179"/>
    <w:rsid w:val="009625FC"/>
    <w:rsid w:val="00964525"/>
    <w:rsid w:val="009655FB"/>
    <w:rsid w:val="00966B25"/>
    <w:rsid w:val="0098716A"/>
    <w:rsid w:val="00987A57"/>
    <w:rsid w:val="00992147"/>
    <w:rsid w:val="009949CF"/>
    <w:rsid w:val="009978A6"/>
    <w:rsid w:val="00997B49"/>
    <w:rsid w:val="009A22E2"/>
    <w:rsid w:val="009A49E8"/>
    <w:rsid w:val="009A7E88"/>
    <w:rsid w:val="009C5479"/>
    <w:rsid w:val="009D4D11"/>
    <w:rsid w:val="009D5828"/>
    <w:rsid w:val="009D5FFD"/>
    <w:rsid w:val="009E4CEC"/>
    <w:rsid w:val="009F370F"/>
    <w:rsid w:val="009F7256"/>
    <w:rsid w:val="009F7EB9"/>
    <w:rsid w:val="00A01EDE"/>
    <w:rsid w:val="00A13D7B"/>
    <w:rsid w:val="00A220C2"/>
    <w:rsid w:val="00A30E16"/>
    <w:rsid w:val="00A31026"/>
    <w:rsid w:val="00A3246B"/>
    <w:rsid w:val="00A356B4"/>
    <w:rsid w:val="00A372D3"/>
    <w:rsid w:val="00A374CE"/>
    <w:rsid w:val="00A44030"/>
    <w:rsid w:val="00A563F1"/>
    <w:rsid w:val="00A56E0A"/>
    <w:rsid w:val="00A6436E"/>
    <w:rsid w:val="00A716FC"/>
    <w:rsid w:val="00A71A13"/>
    <w:rsid w:val="00A71BDA"/>
    <w:rsid w:val="00A7253B"/>
    <w:rsid w:val="00A72998"/>
    <w:rsid w:val="00A72EE5"/>
    <w:rsid w:val="00A80811"/>
    <w:rsid w:val="00A835A8"/>
    <w:rsid w:val="00A85C97"/>
    <w:rsid w:val="00A9798B"/>
    <w:rsid w:val="00A97FBB"/>
    <w:rsid w:val="00AA6ED1"/>
    <w:rsid w:val="00AA6F1E"/>
    <w:rsid w:val="00AB2674"/>
    <w:rsid w:val="00AB74D2"/>
    <w:rsid w:val="00AC37EF"/>
    <w:rsid w:val="00AD4037"/>
    <w:rsid w:val="00AE699E"/>
    <w:rsid w:val="00AE7C4D"/>
    <w:rsid w:val="00AF0033"/>
    <w:rsid w:val="00AF3EC7"/>
    <w:rsid w:val="00AF642E"/>
    <w:rsid w:val="00B035AC"/>
    <w:rsid w:val="00B10F12"/>
    <w:rsid w:val="00B21B2A"/>
    <w:rsid w:val="00B25C60"/>
    <w:rsid w:val="00B279B5"/>
    <w:rsid w:val="00B31819"/>
    <w:rsid w:val="00B40B34"/>
    <w:rsid w:val="00B415D8"/>
    <w:rsid w:val="00B57DEF"/>
    <w:rsid w:val="00B608AC"/>
    <w:rsid w:val="00B6302F"/>
    <w:rsid w:val="00B65CBC"/>
    <w:rsid w:val="00B71751"/>
    <w:rsid w:val="00B87AD9"/>
    <w:rsid w:val="00BA5C48"/>
    <w:rsid w:val="00BB1A6D"/>
    <w:rsid w:val="00BB4D59"/>
    <w:rsid w:val="00BC2ABB"/>
    <w:rsid w:val="00BC51DE"/>
    <w:rsid w:val="00BD14C7"/>
    <w:rsid w:val="00BE39A9"/>
    <w:rsid w:val="00BF2D9D"/>
    <w:rsid w:val="00BF5703"/>
    <w:rsid w:val="00BF5DFB"/>
    <w:rsid w:val="00BF68AE"/>
    <w:rsid w:val="00C002E8"/>
    <w:rsid w:val="00C004CA"/>
    <w:rsid w:val="00C06211"/>
    <w:rsid w:val="00C1011A"/>
    <w:rsid w:val="00C14105"/>
    <w:rsid w:val="00C253D1"/>
    <w:rsid w:val="00C3474A"/>
    <w:rsid w:val="00C5051A"/>
    <w:rsid w:val="00C5255D"/>
    <w:rsid w:val="00C5345C"/>
    <w:rsid w:val="00C61ABB"/>
    <w:rsid w:val="00C71730"/>
    <w:rsid w:val="00C73342"/>
    <w:rsid w:val="00C82918"/>
    <w:rsid w:val="00C83704"/>
    <w:rsid w:val="00C91DB2"/>
    <w:rsid w:val="00C943BF"/>
    <w:rsid w:val="00CA3CF5"/>
    <w:rsid w:val="00CA62C7"/>
    <w:rsid w:val="00CB06F2"/>
    <w:rsid w:val="00CB1E60"/>
    <w:rsid w:val="00CB6139"/>
    <w:rsid w:val="00CB6470"/>
    <w:rsid w:val="00CC31D3"/>
    <w:rsid w:val="00CC4BB5"/>
    <w:rsid w:val="00CC7B5A"/>
    <w:rsid w:val="00CD484F"/>
    <w:rsid w:val="00CE4CDC"/>
    <w:rsid w:val="00CE60A2"/>
    <w:rsid w:val="00CF1CC7"/>
    <w:rsid w:val="00D03693"/>
    <w:rsid w:val="00D061C0"/>
    <w:rsid w:val="00D134A3"/>
    <w:rsid w:val="00D22216"/>
    <w:rsid w:val="00D366BD"/>
    <w:rsid w:val="00D427F5"/>
    <w:rsid w:val="00D44FFB"/>
    <w:rsid w:val="00D46870"/>
    <w:rsid w:val="00D50035"/>
    <w:rsid w:val="00D55DA5"/>
    <w:rsid w:val="00D636C4"/>
    <w:rsid w:val="00D731A8"/>
    <w:rsid w:val="00D77FB9"/>
    <w:rsid w:val="00D83353"/>
    <w:rsid w:val="00D838E3"/>
    <w:rsid w:val="00DA0F78"/>
    <w:rsid w:val="00DA65C4"/>
    <w:rsid w:val="00DB2FE6"/>
    <w:rsid w:val="00DB30DA"/>
    <w:rsid w:val="00DB4C58"/>
    <w:rsid w:val="00DC6157"/>
    <w:rsid w:val="00DC64F6"/>
    <w:rsid w:val="00DC75AF"/>
    <w:rsid w:val="00DD12E8"/>
    <w:rsid w:val="00DD7397"/>
    <w:rsid w:val="00DE0AE6"/>
    <w:rsid w:val="00DE3107"/>
    <w:rsid w:val="00DE317D"/>
    <w:rsid w:val="00DE431F"/>
    <w:rsid w:val="00DF30DA"/>
    <w:rsid w:val="00DF4112"/>
    <w:rsid w:val="00DF7D27"/>
    <w:rsid w:val="00E05CEC"/>
    <w:rsid w:val="00E11A64"/>
    <w:rsid w:val="00E24531"/>
    <w:rsid w:val="00E339CE"/>
    <w:rsid w:val="00E37446"/>
    <w:rsid w:val="00E51160"/>
    <w:rsid w:val="00E51ECD"/>
    <w:rsid w:val="00E60B21"/>
    <w:rsid w:val="00E77E6E"/>
    <w:rsid w:val="00E97315"/>
    <w:rsid w:val="00EA6747"/>
    <w:rsid w:val="00EB0712"/>
    <w:rsid w:val="00EB2325"/>
    <w:rsid w:val="00EB456E"/>
    <w:rsid w:val="00EC232B"/>
    <w:rsid w:val="00EC7C59"/>
    <w:rsid w:val="00EF4AC9"/>
    <w:rsid w:val="00F05750"/>
    <w:rsid w:val="00F10D39"/>
    <w:rsid w:val="00F134A4"/>
    <w:rsid w:val="00F14748"/>
    <w:rsid w:val="00F163E0"/>
    <w:rsid w:val="00F16B63"/>
    <w:rsid w:val="00F1764D"/>
    <w:rsid w:val="00F33C2C"/>
    <w:rsid w:val="00F35D2B"/>
    <w:rsid w:val="00F4109D"/>
    <w:rsid w:val="00F50B0B"/>
    <w:rsid w:val="00F71ECC"/>
    <w:rsid w:val="00F73850"/>
    <w:rsid w:val="00F76DA5"/>
    <w:rsid w:val="00F874CD"/>
    <w:rsid w:val="00FA2810"/>
    <w:rsid w:val="00FA3153"/>
    <w:rsid w:val="00FA404A"/>
    <w:rsid w:val="00FA60EF"/>
    <w:rsid w:val="00FB3127"/>
    <w:rsid w:val="00FB5BA2"/>
    <w:rsid w:val="00FB7AE4"/>
    <w:rsid w:val="00FC0804"/>
    <w:rsid w:val="00FC1E69"/>
    <w:rsid w:val="00FD61EE"/>
    <w:rsid w:val="00FE19FE"/>
    <w:rsid w:val="00FE239C"/>
    <w:rsid w:val="00FF0A44"/>
    <w:rsid w:val="00FF2526"/>
    <w:rsid w:val="00FF4C8A"/>
    <w:rsid w:val="00FF5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14748"/>
    <w:rPr>
      <w:rFonts w:cs="Arial Unicode MS"/>
      <w:sz w:val="24"/>
      <w:szCs w:val="24"/>
    </w:rPr>
  </w:style>
  <w:style w:type="paragraph" w:styleId="1">
    <w:name w:val="heading 1"/>
    <w:basedOn w:val="a0"/>
    <w:next w:val="a0"/>
    <w:link w:val="10"/>
    <w:qFormat/>
    <w:rsid w:val="00EC7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2F71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F14748"/>
    <w:pPr>
      <w:outlineLvl w:val="2"/>
    </w:pPr>
    <w:rPr>
      <w:rFonts w:ascii="Arial" w:eastAsia="Arial Unicode MS" w:hAnsi="Arial" w:cs="Arial"/>
      <w:b/>
      <w:bCs/>
    </w:rPr>
  </w:style>
  <w:style w:type="paragraph" w:styleId="4">
    <w:name w:val="heading 4"/>
    <w:basedOn w:val="a0"/>
    <w:next w:val="a0"/>
    <w:link w:val="40"/>
    <w:unhideWhenUsed/>
    <w:qFormat/>
    <w:rsid w:val="00486D7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DE317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AD4037"/>
    <w:pPr>
      <w:spacing w:before="240" w:after="60"/>
      <w:outlineLvl w:val="5"/>
    </w:pPr>
    <w:rPr>
      <w:rFonts w:ascii="Arial" w:hAnsi="Arial" w:cs="Times New Roman"/>
      <w:i/>
      <w:sz w:val="22"/>
      <w:szCs w:val="20"/>
    </w:rPr>
  </w:style>
  <w:style w:type="paragraph" w:styleId="7">
    <w:name w:val="heading 7"/>
    <w:basedOn w:val="a0"/>
    <w:next w:val="a0"/>
    <w:link w:val="70"/>
    <w:qFormat/>
    <w:rsid w:val="00AD4037"/>
    <w:pPr>
      <w:spacing w:before="240" w:after="60"/>
      <w:outlineLvl w:val="6"/>
    </w:pPr>
    <w:rPr>
      <w:rFonts w:ascii="Arial" w:hAnsi="Arial" w:cs="Times New Roman"/>
      <w:sz w:val="20"/>
      <w:szCs w:val="20"/>
    </w:rPr>
  </w:style>
  <w:style w:type="paragraph" w:styleId="8">
    <w:name w:val="heading 8"/>
    <w:basedOn w:val="a0"/>
    <w:next w:val="a0"/>
    <w:link w:val="80"/>
    <w:qFormat/>
    <w:rsid w:val="00AD4037"/>
    <w:pPr>
      <w:spacing w:before="240" w:after="60"/>
      <w:outlineLvl w:val="7"/>
    </w:pPr>
    <w:rPr>
      <w:rFonts w:ascii="Arial" w:hAnsi="Arial" w:cs="Times New Roman"/>
      <w:i/>
      <w:sz w:val="20"/>
      <w:szCs w:val="20"/>
    </w:rPr>
  </w:style>
  <w:style w:type="paragraph" w:styleId="9">
    <w:name w:val="heading 9"/>
    <w:basedOn w:val="a0"/>
    <w:next w:val="a0"/>
    <w:link w:val="90"/>
    <w:qFormat/>
    <w:rsid w:val="00AD4037"/>
    <w:pPr>
      <w:spacing w:before="240" w:after="60"/>
      <w:outlineLvl w:val="8"/>
    </w:pPr>
    <w:rPr>
      <w:rFonts w:ascii="Arial" w:hAnsi="Arial"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7C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2F71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A0F78"/>
    <w:rPr>
      <w:rFonts w:ascii="Arial" w:eastAsia="Arial Unicode MS" w:hAnsi="Arial" w:cs="Arial"/>
      <w:b/>
      <w:bCs/>
      <w:sz w:val="24"/>
      <w:szCs w:val="24"/>
    </w:rPr>
  </w:style>
  <w:style w:type="character" w:customStyle="1" w:styleId="40">
    <w:name w:val="Заголовок 4 Знак"/>
    <w:basedOn w:val="a1"/>
    <w:link w:val="4"/>
    <w:uiPriority w:val="9"/>
    <w:semiHidden/>
    <w:rsid w:val="00486D7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1"/>
    <w:link w:val="5"/>
    <w:uiPriority w:val="9"/>
    <w:semiHidden/>
    <w:rsid w:val="00DE317D"/>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1"/>
    <w:link w:val="6"/>
    <w:rsid w:val="00AD4037"/>
    <w:rPr>
      <w:rFonts w:ascii="Arial" w:hAnsi="Arial"/>
      <w:i/>
      <w:sz w:val="22"/>
    </w:rPr>
  </w:style>
  <w:style w:type="character" w:customStyle="1" w:styleId="70">
    <w:name w:val="Заголовок 7 Знак"/>
    <w:basedOn w:val="a1"/>
    <w:link w:val="7"/>
    <w:rsid w:val="00AD4037"/>
    <w:rPr>
      <w:rFonts w:ascii="Arial" w:hAnsi="Arial"/>
    </w:rPr>
  </w:style>
  <w:style w:type="character" w:customStyle="1" w:styleId="80">
    <w:name w:val="Заголовок 8 Знак"/>
    <w:basedOn w:val="a1"/>
    <w:link w:val="8"/>
    <w:rsid w:val="00AD4037"/>
    <w:rPr>
      <w:rFonts w:ascii="Arial" w:hAnsi="Arial"/>
      <w:i/>
    </w:rPr>
  </w:style>
  <w:style w:type="character" w:customStyle="1" w:styleId="90">
    <w:name w:val="Заголовок 9 Знак"/>
    <w:basedOn w:val="a1"/>
    <w:link w:val="9"/>
    <w:rsid w:val="00AD4037"/>
    <w:rPr>
      <w:rFonts w:ascii="Arial" w:hAnsi="Arial"/>
      <w:i/>
      <w:sz w:val="18"/>
    </w:rPr>
  </w:style>
  <w:style w:type="paragraph" w:styleId="a4">
    <w:name w:val="Normal (Web)"/>
    <w:basedOn w:val="a0"/>
    <w:uiPriority w:val="99"/>
    <w:rsid w:val="00F14748"/>
    <w:pPr>
      <w:spacing w:before="40" w:after="40"/>
    </w:pPr>
    <w:rPr>
      <w:rFonts w:ascii="Arial" w:eastAsia="Arial Unicode MS" w:hAnsi="Arial" w:cs="Arial"/>
      <w:color w:val="332E2D"/>
      <w:spacing w:val="2"/>
    </w:rPr>
  </w:style>
  <w:style w:type="table" w:styleId="a5">
    <w:name w:val="Table Grid"/>
    <w:basedOn w:val="a2"/>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Emphasis"/>
    <w:basedOn w:val="a1"/>
    <w:uiPriority w:val="20"/>
    <w:qFormat/>
    <w:rsid w:val="00944068"/>
    <w:rPr>
      <w:i/>
      <w:iCs/>
    </w:rPr>
  </w:style>
  <w:style w:type="character" w:styleId="a7">
    <w:name w:val="Strong"/>
    <w:basedOn w:val="a1"/>
    <w:uiPriority w:val="22"/>
    <w:qFormat/>
    <w:rsid w:val="00944068"/>
    <w:rPr>
      <w:b/>
      <w:bCs/>
    </w:rPr>
  </w:style>
  <w:style w:type="character" w:customStyle="1" w:styleId="apple-converted-space">
    <w:name w:val="apple-converted-space"/>
    <w:basedOn w:val="a1"/>
    <w:rsid w:val="00944068"/>
  </w:style>
  <w:style w:type="paragraph" w:styleId="a8">
    <w:name w:val="footnote text"/>
    <w:basedOn w:val="a0"/>
    <w:link w:val="a9"/>
    <w:uiPriority w:val="99"/>
    <w:semiHidden/>
    <w:unhideWhenUsed/>
    <w:rsid w:val="0003407B"/>
    <w:rPr>
      <w:sz w:val="20"/>
      <w:szCs w:val="20"/>
    </w:rPr>
  </w:style>
  <w:style w:type="character" w:customStyle="1" w:styleId="a9">
    <w:name w:val="Текст сноски Знак"/>
    <w:basedOn w:val="a1"/>
    <w:link w:val="a8"/>
    <w:uiPriority w:val="99"/>
    <w:semiHidden/>
    <w:rsid w:val="0003407B"/>
    <w:rPr>
      <w:rFonts w:cs="Arial Unicode MS"/>
    </w:rPr>
  </w:style>
  <w:style w:type="character" w:styleId="aa">
    <w:name w:val="footnote reference"/>
    <w:basedOn w:val="a1"/>
    <w:uiPriority w:val="99"/>
    <w:semiHidden/>
    <w:unhideWhenUsed/>
    <w:rsid w:val="0003407B"/>
    <w:rPr>
      <w:vertAlign w:val="superscript"/>
    </w:rPr>
  </w:style>
  <w:style w:type="character" w:styleId="ab">
    <w:name w:val="Hyperlink"/>
    <w:basedOn w:val="a1"/>
    <w:uiPriority w:val="99"/>
    <w:unhideWhenUsed/>
    <w:rsid w:val="00481C13"/>
    <w:rPr>
      <w:color w:val="0000FF"/>
      <w:u w:val="single"/>
    </w:rPr>
  </w:style>
  <w:style w:type="character" w:customStyle="1" w:styleId="searchmatch">
    <w:name w:val="searchmatch"/>
    <w:basedOn w:val="a1"/>
    <w:rsid w:val="00063BB0"/>
  </w:style>
  <w:style w:type="character" w:customStyle="1" w:styleId="mw-headline">
    <w:name w:val="mw-headline"/>
    <w:basedOn w:val="a1"/>
    <w:rsid w:val="00A9798B"/>
  </w:style>
  <w:style w:type="character" w:customStyle="1" w:styleId="mw-editsection">
    <w:name w:val="mw-editsection"/>
    <w:basedOn w:val="a1"/>
    <w:rsid w:val="00A9798B"/>
  </w:style>
  <w:style w:type="character" w:customStyle="1" w:styleId="mw-editsection-bracket">
    <w:name w:val="mw-editsection-bracket"/>
    <w:basedOn w:val="a1"/>
    <w:rsid w:val="00A9798B"/>
  </w:style>
  <w:style w:type="character" w:customStyle="1" w:styleId="mw-editsection-divider">
    <w:name w:val="mw-editsection-divider"/>
    <w:basedOn w:val="a1"/>
    <w:rsid w:val="00A9798B"/>
  </w:style>
  <w:style w:type="paragraph" w:styleId="ac">
    <w:name w:val="Balloon Text"/>
    <w:basedOn w:val="a0"/>
    <w:link w:val="ad"/>
    <w:uiPriority w:val="99"/>
    <w:semiHidden/>
    <w:unhideWhenUsed/>
    <w:rsid w:val="00A9798B"/>
    <w:rPr>
      <w:rFonts w:ascii="Tahoma" w:hAnsi="Tahoma" w:cs="Tahoma"/>
      <w:sz w:val="16"/>
      <w:szCs w:val="16"/>
    </w:rPr>
  </w:style>
  <w:style w:type="character" w:customStyle="1" w:styleId="ad">
    <w:name w:val="Текст выноски Знак"/>
    <w:basedOn w:val="a1"/>
    <w:link w:val="ac"/>
    <w:uiPriority w:val="99"/>
    <w:semiHidden/>
    <w:rsid w:val="00A9798B"/>
    <w:rPr>
      <w:rFonts w:ascii="Tahoma" w:hAnsi="Tahoma" w:cs="Tahoma"/>
      <w:sz w:val="16"/>
      <w:szCs w:val="16"/>
    </w:rPr>
  </w:style>
  <w:style w:type="paragraph" w:customStyle="1" w:styleId="western">
    <w:name w:val="western"/>
    <w:basedOn w:val="a0"/>
    <w:rsid w:val="00A9798B"/>
    <w:pPr>
      <w:spacing w:before="100" w:beforeAutospacing="1" w:after="100" w:afterAutospacing="1"/>
    </w:pPr>
    <w:rPr>
      <w:rFonts w:cs="Times New Roman"/>
    </w:rPr>
  </w:style>
  <w:style w:type="paragraph" w:styleId="ae">
    <w:name w:val="List Paragraph"/>
    <w:basedOn w:val="a0"/>
    <w:uiPriority w:val="34"/>
    <w:qFormat/>
    <w:rsid w:val="00C1011A"/>
    <w:pPr>
      <w:ind w:left="720"/>
      <w:contextualSpacing/>
    </w:pPr>
  </w:style>
  <w:style w:type="character" w:customStyle="1" w:styleId="plainlinks">
    <w:name w:val="plainlinks"/>
    <w:basedOn w:val="a1"/>
    <w:rsid w:val="00BF68AE"/>
  </w:style>
  <w:style w:type="character" w:customStyle="1" w:styleId="tel-header">
    <w:name w:val="tel-header"/>
    <w:basedOn w:val="a1"/>
    <w:rsid w:val="0083645F"/>
  </w:style>
  <w:style w:type="character" w:customStyle="1" w:styleId="nobr">
    <w:name w:val="nobr"/>
    <w:basedOn w:val="a1"/>
    <w:uiPriority w:val="99"/>
    <w:rsid w:val="0083645F"/>
  </w:style>
  <w:style w:type="character" w:customStyle="1" w:styleId="name">
    <w:name w:val="name"/>
    <w:basedOn w:val="a1"/>
    <w:rsid w:val="0083645F"/>
  </w:style>
  <w:style w:type="character" w:customStyle="1" w:styleId="fotosignature">
    <w:name w:val="fotosignature"/>
    <w:basedOn w:val="a1"/>
    <w:rsid w:val="005B1604"/>
  </w:style>
  <w:style w:type="character" w:customStyle="1" w:styleId="coordinates">
    <w:name w:val="coordinates"/>
    <w:basedOn w:val="a1"/>
    <w:rsid w:val="005B1604"/>
  </w:style>
  <w:style w:type="character" w:customStyle="1" w:styleId="geo-lat">
    <w:name w:val="geo-lat"/>
    <w:basedOn w:val="a1"/>
    <w:rsid w:val="005B1604"/>
  </w:style>
  <w:style w:type="character" w:customStyle="1" w:styleId="geo-lon">
    <w:name w:val="geo-lon"/>
    <w:basedOn w:val="a1"/>
    <w:rsid w:val="005B1604"/>
  </w:style>
  <w:style w:type="character" w:customStyle="1" w:styleId="geo-multi-punct">
    <w:name w:val="geo-multi-punct"/>
    <w:basedOn w:val="a1"/>
    <w:rsid w:val="005B1604"/>
  </w:style>
  <w:style w:type="character" w:styleId="af">
    <w:name w:val="FollowedHyperlink"/>
    <w:basedOn w:val="a1"/>
    <w:unhideWhenUsed/>
    <w:rsid w:val="00241062"/>
    <w:rPr>
      <w:color w:val="800080" w:themeColor="followedHyperlink"/>
      <w:u w:val="single"/>
    </w:rPr>
  </w:style>
  <w:style w:type="paragraph" w:styleId="af0">
    <w:name w:val="Body Text"/>
    <w:basedOn w:val="a0"/>
    <w:link w:val="af1"/>
    <w:rsid w:val="00CF1CC7"/>
    <w:rPr>
      <w:rFonts w:cs="Times New Roman"/>
      <w:szCs w:val="20"/>
    </w:rPr>
  </w:style>
  <w:style w:type="character" w:customStyle="1" w:styleId="af1">
    <w:name w:val="Основной текст Знак"/>
    <w:basedOn w:val="a1"/>
    <w:link w:val="af0"/>
    <w:rsid w:val="00CF1CC7"/>
    <w:rPr>
      <w:sz w:val="24"/>
    </w:rPr>
  </w:style>
  <w:style w:type="paragraph" w:styleId="af2">
    <w:name w:val="header"/>
    <w:basedOn w:val="a0"/>
    <w:link w:val="af3"/>
    <w:uiPriority w:val="99"/>
    <w:unhideWhenUsed/>
    <w:rsid w:val="00EB456E"/>
    <w:pPr>
      <w:tabs>
        <w:tab w:val="center" w:pos="4677"/>
        <w:tab w:val="right" w:pos="9355"/>
      </w:tabs>
    </w:pPr>
    <w:rPr>
      <w:rFonts w:ascii="Calibri" w:hAnsi="Calibri" w:cs="Times New Roman"/>
      <w:sz w:val="22"/>
      <w:szCs w:val="22"/>
    </w:rPr>
  </w:style>
  <w:style w:type="character" w:customStyle="1" w:styleId="af3">
    <w:name w:val="Верхний колонтитул Знак"/>
    <w:basedOn w:val="a1"/>
    <w:link w:val="af2"/>
    <w:uiPriority w:val="99"/>
    <w:rsid w:val="00EB456E"/>
    <w:rPr>
      <w:rFonts w:ascii="Calibri" w:hAnsi="Calibri"/>
      <w:sz w:val="22"/>
      <w:szCs w:val="22"/>
    </w:rPr>
  </w:style>
  <w:style w:type="paragraph" w:styleId="af4">
    <w:name w:val="footer"/>
    <w:basedOn w:val="a0"/>
    <w:link w:val="af5"/>
    <w:unhideWhenUsed/>
    <w:rsid w:val="008F19F7"/>
    <w:pPr>
      <w:tabs>
        <w:tab w:val="center" w:pos="4677"/>
        <w:tab w:val="right" w:pos="9355"/>
      </w:tabs>
    </w:pPr>
  </w:style>
  <w:style w:type="character" w:customStyle="1" w:styleId="af5">
    <w:name w:val="Нижний колонтитул Знак"/>
    <w:basedOn w:val="a1"/>
    <w:link w:val="af4"/>
    <w:uiPriority w:val="99"/>
    <w:semiHidden/>
    <w:rsid w:val="008F19F7"/>
    <w:rPr>
      <w:rFonts w:cs="Arial Unicode MS"/>
      <w:sz w:val="24"/>
      <w:szCs w:val="24"/>
    </w:rPr>
  </w:style>
  <w:style w:type="character" w:customStyle="1" w:styleId="apple-style-span">
    <w:name w:val="apple-style-span"/>
    <w:basedOn w:val="a1"/>
    <w:rsid w:val="004468DB"/>
  </w:style>
  <w:style w:type="paragraph" w:styleId="af6">
    <w:name w:val="Title"/>
    <w:basedOn w:val="a0"/>
    <w:link w:val="af7"/>
    <w:qFormat/>
    <w:rsid w:val="0034637E"/>
    <w:pPr>
      <w:jc w:val="center"/>
    </w:pPr>
    <w:rPr>
      <w:rFonts w:cs="Times New Roman"/>
      <w:sz w:val="28"/>
      <w:szCs w:val="20"/>
    </w:rPr>
  </w:style>
  <w:style w:type="character" w:customStyle="1" w:styleId="af7">
    <w:name w:val="Название Знак"/>
    <w:basedOn w:val="a1"/>
    <w:link w:val="af6"/>
    <w:rsid w:val="0034637E"/>
    <w:rPr>
      <w:sz w:val="28"/>
    </w:rPr>
  </w:style>
  <w:style w:type="character" w:styleId="af8">
    <w:name w:val="page number"/>
    <w:basedOn w:val="a1"/>
    <w:rsid w:val="0034637E"/>
  </w:style>
  <w:style w:type="paragraph" w:customStyle="1" w:styleId="11">
    <w:name w:val="Знак Знак Знак1"/>
    <w:basedOn w:val="a0"/>
    <w:rsid w:val="0034637E"/>
    <w:pPr>
      <w:tabs>
        <w:tab w:val="num" w:pos="360"/>
      </w:tabs>
      <w:spacing w:after="160" w:line="240" w:lineRule="exact"/>
    </w:pPr>
    <w:rPr>
      <w:rFonts w:ascii="Verdana" w:hAnsi="Verdana" w:cs="Verdana"/>
      <w:sz w:val="20"/>
      <w:szCs w:val="20"/>
      <w:lang w:val="en-US" w:eastAsia="en-US"/>
    </w:rPr>
  </w:style>
  <w:style w:type="paragraph" w:styleId="af9">
    <w:name w:val="Body Text Indent"/>
    <w:basedOn w:val="a0"/>
    <w:link w:val="afa"/>
    <w:rsid w:val="0034637E"/>
    <w:pPr>
      <w:spacing w:after="120"/>
      <w:ind w:left="283"/>
    </w:pPr>
    <w:rPr>
      <w:rFonts w:cs="Times New Roman"/>
      <w:sz w:val="20"/>
      <w:szCs w:val="20"/>
    </w:rPr>
  </w:style>
  <w:style w:type="character" w:customStyle="1" w:styleId="afa">
    <w:name w:val="Основной текст с отступом Знак"/>
    <w:basedOn w:val="a1"/>
    <w:link w:val="af9"/>
    <w:rsid w:val="0034637E"/>
  </w:style>
  <w:style w:type="paragraph" w:customStyle="1" w:styleId="adress">
    <w:name w:val="adress"/>
    <w:basedOn w:val="a0"/>
    <w:rsid w:val="0034637E"/>
    <w:rPr>
      <w:rFonts w:ascii="Arial" w:hAnsi="Arial" w:cs="Arial"/>
      <w:color w:val="BAB9B7"/>
      <w:sz w:val="20"/>
      <w:szCs w:val="20"/>
    </w:rPr>
  </w:style>
  <w:style w:type="character" w:customStyle="1" w:styleId="scayt-misspell">
    <w:name w:val="scayt-misspell"/>
    <w:basedOn w:val="a1"/>
    <w:rsid w:val="0034637E"/>
  </w:style>
  <w:style w:type="paragraph" w:customStyle="1" w:styleId="21">
    <w:name w:val="Знак2"/>
    <w:basedOn w:val="a0"/>
    <w:rsid w:val="0034637E"/>
    <w:pPr>
      <w:spacing w:after="160" w:line="240" w:lineRule="exact"/>
    </w:pPr>
    <w:rPr>
      <w:rFonts w:ascii="Verdana" w:hAnsi="Verdana" w:cs="Times New Roman"/>
      <w:sz w:val="20"/>
      <w:szCs w:val="20"/>
      <w:lang w:val="en-US" w:eastAsia="en-US"/>
    </w:rPr>
  </w:style>
  <w:style w:type="paragraph" w:customStyle="1" w:styleId="afb">
    <w:name w:val="Знак Знак Знак Знак Знак Знак Знак Знак Знак Знак Знак Знак Знак"/>
    <w:basedOn w:val="a0"/>
    <w:rsid w:val="0034637E"/>
    <w:pPr>
      <w:spacing w:before="100" w:beforeAutospacing="1" w:after="100" w:afterAutospacing="1"/>
    </w:pPr>
    <w:rPr>
      <w:rFonts w:ascii="Tahoma" w:hAnsi="Tahoma" w:cs="Times New Roman"/>
      <w:sz w:val="20"/>
      <w:szCs w:val="20"/>
      <w:lang w:val="en-US" w:eastAsia="en-US"/>
    </w:rPr>
  </w:style>
  <w:style w:type="character" w:customStyle="1" w:styleId="email">
    <w:name w:val="email"/>
    <w:basedOn w:val="a1"/>
    <w:rsid w:val="0034637E"/>
  </w:style>
  <w:style w:type="character" w:customStyle="1" w:styleId="st1">
    <w:name w:val="st1"/>
    <w:rsid w:val="0034637E"/>
  </w:style>
  <w:style w:type="character" w:customStyle="1" w:styleId="12">
    <w:name w:val="стиль12"/>
    <w:basedOn w:val="a1"/>
    <w:rsid w:val="0034637E"/>
  </w:style>
  <w:style w:type="paragraph" w:customStyle="1" w:styleId="ConsPlusNormal">
    <w:name w:val="ConsPlusNormal"/>
    <w:rsid w:val="00AD4037"/>
    <w:pPr>
      <w:widowControl w:val="0"/>
      <w:autoSpaceDE w:val="0"/>
      <w:autoSpaceDN w:val="0"/>
      <w:adjustRightInd w:val="0"/>
      <w:ind w:firstLine="720"/>
    </w:pPr>
    <w:rPr>
      <w:rFonts w:ascii="Arial" w:hAnsi="Arial" w:cs="Arial"/>
    </w:rPr>
  </w:style>
  <w:style w:type="character" w:customStyle="1" w:styleId="afc">
    <w:name w:val="Текст концевой сноски Знак"/>
    <w:basedOn w:val="a1"/>
    <w:link w:val="afd"/>
    <w:uiPriority w:val="99"/>
    <w:semiHidden/>
    <w:rsid w:val="00AD4037"/>
    <w:rPr>
      <w:rFonts w:ascii="Calibri" w:hAnsi="Calibri"/>
    </w:rPr>
  </w:style>
  <w:style w:type="paragraph" w:styleId="afd">
    <w:name w:val="endnote text"/>
    <w:basedOn w:val="a0"/>
    <w:link w:val="afc"/>
    <w:uiPriority w:val="99"/>
    <w:semiHidden/>
    <w:unhideWhenUsed/>
    <w:rsid w:val="00AD4037"/>
    <w:pPr>
      <w:spacing w:after="200" w:line="276" w:lineRule="auto"/>
    </w:pPr>
    <w:rPr>
      <w:rFonts w:ascii="Calibri" w:hAnsi="Calibri" w:cs="Times New Roman"/>
      <w:sz w:val="20"/>
      <w:szCs w:val="20"/>
    </w:rPr>
  </w:style>
  <w:style w:type="paragraph" w:customStyle="1" w:styleId="report0">
    <w:name w:val="report0"/>
    <w:basedOn w:val="a0"/>
    <w:rsid w:val="00AD4037"/>
    <w:pPr>
      <w:spacing w:before="100" w:beforeAutospacing="1" w:after="100" w:afterAutospacing="1"/>
    </w:pPr>
    <w:rPr>
      <w:rFonts w:cs="Times New Roman"/>
      <w:b/>
      <w:bCs/>
    </w:rPr>
  </w:style>
  <w:style w:type="paragraph" w:customStyle="1" w:styleId="ConsPlusNonformat">
    <w:name w:val="ConsPlusNonformat"/>
    <w:rsid w:val="00AD4037"/>
    <w:pPr>
      <w:widowControl w:val="0"/>
      <w:autoSpaceDE w:val="0"/>
      <w:autoSpaceDN w:val="0"/>
      <w:adjustRightInd w:val="0"/>
    </w:pPr>
    <w:rPr>
      <w:rFonts w:ascii="Courier New" w:hAnsi="Courier New" w:cs="Courier New"/>
      <w:sz w:val="16"/>
      <w:szCs w:val="16"/>
    </w:rPr>
  </w:style>
  <w:style w:type="paragraph" w:customStyle="1" w:styleId="ConsPlusCell">
    <w:name w:val="ConsPlusCell"/>
    <w:rsid w:val="00AD4037"/>
    <w:pPr>
      <w:widowControl w:val="0"/>
      <w:autoSpaceDE w:val="0"/>
      <w:autoSpaceDN w:val="0"/>
      <w:adjustRightInd w:val="0"/>
    </w:pPr>
    <w:rPr>
      <w:rFonts w:ascii="Arial" w:hAnsi="Arial" w:cs="Arial"/>
    </w:rPr>
  </w:style>
  <w:style w:type="paragraph" w:customStyle="1" w:styleId="afe">
    <w:name w:val="Содержимое таблицы"/>
    <w:basedOn w:val="a0"/>
    <w:rsid w:val="00AD4037"/>
    <w:pPr>
      <w:widowControl w:val="0"/>
      <w:suppressLineNumbers/>
      <w:suppressAutoHyphens/>
    </w:pPr>
    <w:rPr>
      <w:rFonts w:ascii="Arial" w:eastAsia="Lucida Sans Unicode" w:hAnsi="Arial" w:cs="Times New Roman"/>
      <w:kern w:val="1"/>
      <w:sz w:val="20"/>
    </w:rPr>
  </w:style>
  <w:style w:type="paragraph" w:customStyle="1" w:styleId="13">
    <w:name w:val="Знак Знак Знак Знак Знак Знак Знак Знак Знак Знак Знак Знак Знак Знак Знак1 Знак Знак Знак Знак"/>
    <w:basedOn w:val="a0"/>
    <w:next w:val="2"/>
    <w:autoRedefine/>
    <w:rsid w:val="00AD4037"/>
    <w:pPr>
      <w:spacing w:after="160" w:line="240" w:lineRule="exact"/>
    </w:pPr>
    <w:rPr>
      <w:rFonts w:cs="Times New Roman"/>
      <w:szCs w:val="20"/>
      <w:lang w:val="en-US" w:eastAsia="en-US"/>
    </w:rPr>
  </w:style>
  <w:style w:type="paragraph" w:customStyle="1" w:styleId="14">
    <w:name w:val="Знак1 Знак Знак Знак"/>
    <w:basedOn w:val="a0"/>
    <w:rsid w:val="00AD4037"/>
    <w:rPr>
      <w:rFonts w:ascii="Verdana" w:hAnsi="Verdana" w:cs="Verdana"/>
      <w:sz w:val="20"/>
      <w:szCs w:val="20"/>
      <w:lang w:val="en-US" w:eastAsia="en-US"/>
    </w:rPr>
  </w:style>
  <w:style w:type="paragraph" w:customStyle="1" w:styleId="aff">
    <w:name w:val="Исполнитель"/>
    <w:basedOn w:val="a0"/>
    <w:autoRedefine/>
    <w:rsid w:val="00AD4037"/>
    <w:rPr>
      <w:rFonts w:cs="Times New Roman"/>
      <w:sz w:val="20"/>
      <w:szCs w:val="20"/>
    </w:rPr>
  </w:style>
  <w:style w:type="paragraph" w:styleId="aff0">
    <w:name w:val="Subtitle"/>
    <w:basedOn w:val="a0"/>
    <w:link w:val="aff1"/>
    <w:qFormat/>
    <w:rsid w:val="00AD4037"/>
    <w:pPr>
      <w:jc w:val="center"/>
    </w:pPr>
    <w:rPr>
      <w:rFonts w:ascii="Tahoma" w:hAnsi="Tahoma" w:cs="Times New Roman"/>
      <w:b/>
      <w:sz w:val="28"/>
      <w:szCs w:val="20"/>
    </w:rPr>
  </w:style>
  <w:style w:type="character" w:customStyle="1" w:styleId="aff1">
    <w:name w:val="Подзаголовок Знак"/>
    <w:basedOn w:val="a1"/>
    <w:link w:val="aff0"/>
    <w:rsid w:val="00AD4037"/>
    <w:rPr>
      <w:rFonts w:ascii="Tahoma" w:hAnsi="Tahoma"/>
      <w:b/>
      <w:sz w:val="28"/>
    </w:rPr>
  </w:style>
  <w:style w:type="paragraph" w:customStyle="1" w:styleId="ConsNormal">
    <w:name w:val="ConsNormal"/>
    <w:rsid w:val="00AD4037"/>
    <w:pPr>
      <w:widowControl w:val="0"/>
      <w:ind w:firstLine="720"/>
    </w:pPr>
    <w:rPr>
      <w:rFonts w:ascii="Arial" w:hAnsi="Arial"/>
      <w:snapToGrid w:val="0"/>
    </w:rPr>
  </w:style>
  <w:style w:type="paragraph" w:customStyle="1" w:styleId="a">
    <w:name w:val="Подпись док"/>
    <w:basedOn w:val="1"/>
    <w:autoRedefine/>
    <w:rsid w:val="00AD4037"/>
    <w:pPr>
      <w:keepNext w:val="0"/>
      <w:keepLines w:val="0"/>
      <w:numPr>
        <w:numId w:val="23"/>
      </w:numPr>
      <w:tabs>
        <w:tab w:val="clear" w:pos="900"/>
        <w:tab w:val="left" w:pos="-180"/>
        <w:tab w:val="num" w:pos="540"/>
        <w:tab w:val="left" w:pos="7380"/>
        <w:tab w:val="left" w:pos="8640"/>
        <w:tab w:val="left" w:pos="8820"/>
        <w:tab w:val="left" w:pos="9900"/>
        <w:tab w:val="left" w:pos="10080"/>
      </w:tabs>
      <w:spacing w:before="0"/>
      <w:ind w:left="540" w:hanging="540"/>
      <w:jc w:val="both"/>
    </w:pPr>
    <w:rPr>
      <w:rFonts w:ascii="Times New Roman" w:eastAsia="Times New Roman" w:hAnsi="Times New Roman" w:cs="Times New Roman"/>
      <w:b w:val="0"/>
      <w:bCs w:val="0"/>
      <w:color w:val="auto"/>
    </w:rPr>
  </w:style>
  <w:style w:type="character" w:customStyle="1" w:styleId="aff2">
    <w:name w:val="Схема документа Знак"/>
    <w:basedOn w:val="a1"/>
    <w:link w:val="aff3"/>
    <w:semiHidden/>
    <w:rsid w:val="00AD4037"/>
    <w:rPr>
      <w:rFonts w:ascii="Tahoma" w:hAnsi="Tahoma" w:cs="Tahoma"/>
      <w:shd w:val="clear" w:color="auto" w:fill="000080"/>
    </w:rPr>
  </w:style>
  <w:style w:type="paragraph" w:styleId="aff3">
    <w:name w:val="Document Map"/>
    <w:basedOn w:val="a0"/>
    <w:link w:val="aff2"/>
    <w:semiHidden/>
    <w:rsid w:val="00AD4037"/>
    <w:pPr>
      <w:shd w:val="clear" w:color="auto" w:fill="000080"/>
    </w:pPr>
    <w:rPr>
      <w:rFonts w:ascii="Tahoma" w:hAnsi="Tahoma" w:cs="Tahoma"/>
      <w:sz w:val="20"/>
      <w:szCs w:val="20"/>
    </w:rPr>
  </w:style>
  <w:style w:type="paragraph" w:customStyle="1" w:styleId="aff4">
    <w:name w:val="a"/>
    <w:basedOn w:val="a0"/>
    <w:rsid w:val="00AD4037"/>
    <w:pPr>
      <w:spacing w:before="100" w:beforeAutospacing="1" w:after="100" w:afterAutospacing="1"/>
    </w:pPr>
    <w:rPr>
      <w:rFonts w:cs="Times New Roman"/>
    </w:rPr>
  </w:style>
  <w:style w:type="paragraph" w:customStyle="1" w:styleId="15">
    <w:name w:val="Обычный1"/>
    <w:rsid w:val="00AD4037"/>
    <w:rPr>
      <w:snapToGrid w:val="0"/>
    </w:rPr>
  </w:style>
  <w:style w:type="paragraph" w:customStyle="1" w:styleId="ConsPlusTitle">
    <w:name w:val="ConsPlusTitle"/>
    <w:rsid w:val="00AD4037"/>
    <w:pPr>
      <w:widowControl w:val="0"/>
      <w:autoSpaceDE w:val="0"/>
      <w:autoSpaceDN w:val="0"/>
      <w:adjustRightInd w:val="0"/>
    </w:pPr>
    <w:rPr>
      <w:b/>
      <w:bCs/>
      <w:sz w:val="24"/>
      <w:szCs w:val="24"/>
    </w:rPr>
  </w:style>
  <w:style w:type="character" w:customStyle="1" w:styleId="31">
    <w:name w:val="Основной текст с отступом 3 Знак"/>
    <w:basedOn w:val="a1"/>
    <w:link w:val="32"/>
    <w:semiHidden/>
    <w:rsid w:val="00AD4037"/>
    <w:rPr>
      <w:sz w:val="16"/>
      <w:szCs w:val="16"/>
    </w:rPr>
  </w:style>
  <w:style w:type="paragraph" w:styleId="32">
    <w:name w:val="Body Text Indent 3"/>
    <w:basedOn w:val="a0"/>
    <w:link w:val="31"/>
    <w:semiHidden/>
    <w:unhideWhenUsed/>
    <w:rsid w:val="00AD4037"/>
    <w:pPr>
      <w:spacing w:after="120"/>
      <w:ind w:left="283"/>
    </w:pPr>
    <w:rPr>
      <w:rFonts w:cs="Times New Roman"/>
      <w:sz w:val="16"/>
      <w:szCs w:val="16"/>
    </w:rPr>
  </w:style>
  <w:style w:type="character" w:styleId="aff5">
    <w:name w:val="line number"/>
    <w:basedOn w:val="a1"/>
    <w:rsid w:val="00AD4037"/>
  </w:style>
  <w:style w:type="character" w:customStyle="1" w:styleId="headicons">
    <w:name w:val="head_icons"/>
    <w:basedOn w:val="a1"/>
    <w:uiPriority w:val="99"/>
    <w:rsid w:val="009625FC"/>
    <w:rPr>
      <w:rFonts w:cs="Times New Roman"/>
    </w:rPr>
  </w:style>
  <w:style w:type="character" w:customStyle="1" w:styleId="link">
    <w:name w:val="link"/>
    <w:basedOn w:val="a1"/>
    <w:uiPriority w:val="99"/>
    <w:rsid w:val="009625FC"/>
    <w:rPr>
      <w:rFonts w:cs="Times New Roman"/>
    </w:rPr>
  </w:style>
  <w:style w:type="character" w:customStyle="1" w:styleId="holiday">
    <w:name w:val="holiday"/>
    <w:basedOn w:val="a1"/>
    <w:uiPriority w:val="99"/>
    <w:rsid w:val="009625FC"/>
    <w:rPr>
      <w:rFonts w:cs="Times New Roman"/>
    </w:rPr>
  </w:style>
  <w:style w:type="character" w:customStyle="1" w:styleId="notenobr">
    <w:name w:val="note nobr"/>
    <w:basedOn w:val="a1"/>
    <w:uiPriority w:val="99"/>
    <w:rsid w:val="009625FC"/>
    <w:rPr>
      <w:rFonts w:cs="Times New Roman"/>
    </w:rPr>
  </w:style>
  <w:style w:type="character" w:customStyle="1" w:styleId="linknobr">
    <w:name w:val="link nobr"/>
    <w:basedOn w:val="a1"/>
    <w:uiPriority w:val="99"/>
    <w:rsid w:val="009625FC"/>
    <w:rPr>
      <w:rFonts w:cs="Times New Roman"/>
    </w:rPr>
  </w:style>
</w:styles>
</file>

<file path=word/webSettings.xml><?xml version="1.0" encoding="utf-8"?>
<w:webSettings xmlns:r="http://schemas.openxmlformats.org/officeDocument/2006/relationships" xmlns:w="http://schemas.openxmlformats.org/wordprocessingml/2006/main">
  <w:divs>
    <w:div w:id="50470018">
      <w:bodyDiv w:val="1"/>
      <w:marLeft w:val="0"/>
      <w:marRight w:val="0"/>
      <w:marTop w:val="0"/>
      <w:marBottom w:val="0"/>
      <w:divBdr>
        <w:top w:val="none" w:sz="0" w:space="0" w:color="auto"/>
        <w:left w:val="none" w:sz="0" w:space="0" w:color="auto"/>
        <w:bottom w:val="none" w:sz="0" w:space="0" w:color="auto"/>
        <w:right w:val="none" w:sz="0" w:space="0" w:color="auto"/>
      </w:divBdr>
    </w:div>
    <w:div w:id="53353027">
      <w:bodyDiv w:val="1"/>
      <w:marLeft w:val="0"/>
      <w:marRight w:val="0"/>
      <w:marTop w:val="0"/>
      <w:marBottom w:val="0"/>
      <w:divBdr>
        <w:top w:val="none" w:sz="0" w:space="0" w:color="auto"/>
        <w:left w:val="none" w:sz="0" w:space="0" w:color="auto"/>
        <w:bottom w:val="none" w:sz="0" w:space="0" w:color="auto"/>
        <w:right w:val="none" w:sz="0" w:space="0" w:color="auto"/>
      </w:divBdr>
    </w:div>
    <w:div w:id="57439187">
      <w:bodyDiv w:val="1"/>
      <w:marLeft w:val="0"/>
      <w:marRight w:val="0"/>
      <w:marTop w:val="0"/>
      <w:marBottom w:val="0"/>
      <w:divBdr>
        <w:top w:val="none" w:sz="0" w:space="0" w:color="auto"/>
        <w:left w:val="none" w:sz="0" w:space="0" w:color="auto"/>
        <w:bottom w:val="none" w:sz="0" w:space="0" w:color="auto"/>
        <w:right w:val="none" w:sz="0" w:space="0" w:color="auto"/>
      </w:divBdr>
      <w:divsChild>
        <w:div w:id="1754862727">
          <w:marLeft w:val="336"/>
          <w:marRight w:val="0"/>
          <w:marTop w:val="120"/>
          <w:marBottom w:val="312"/>
          <w:divBdr>
            <w:top w:val="none" w:sz="0" w:space="0" w:color="FFFFFF"/>
            <w:left w:val="none" w:sz="0" w:space="0" w:color="FFFFFF"/>
            <w:bottom w:val="none" w:sz="0" w:space="0" w:color="FFFFFF"/>
            <w:right w:val="none" w:sz="0" w:space="0" w:color="FFFFFF"/>
          </w:divBdr>
          <w:divsChild>
            <w:div w:id="1094936986">
              <w:marLeft w:val="0"/>
              <w:marRight w:val="0"/>
              <w:marTop w:val="0"/>
              <w:marBottom w:val="0"/>
              <w:divBdr>
                <w:top w:val="single" w:sz="4" w:space="0" w:color="CCCCCC"/>
                <w:left w:val="single" w:sz="4" w:space="0" w:color="CCCCCC"/>
                <w:bottom w:val="single" w:sz="4" w:space="0" w:color="CCCCCC"/>
                <w:right w:val="single" w:sz="4" w:space="0" w:color="CCCCCC"/>
              </w:divBdr>
              <w:divsChild>
                <w:div w:id="1839538080">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8482">
      <w:bodyDiv w:val="1"/>
      <w:marLeft w:val="0"/>
      <w:marRight w:val="0"/>
      <w:marTop w:val="0"/>
      <w:marBottom w:val="0"/>
      <w:divBdr>
        <w:top w:val="none" w:sz="0" w:space="0" w:color="auto"/>
        <w:left w:val="none" w:sz="0" w:space="0" w:color="auto"/>
        <w:bottom w:val="none" w:sz="0" w:space="0" w:color="auto"/>
        <w:right w:val="none" w:sz="0" w:space="0" w:color="auto"/>
      </w:divBdr>
    </w:div>
    <w:div w:id="73090074">
      <w:bodyDiv w:val="1"/>
      <w:marLeft w:val="0"/>
      <w:marRight w:val="0"/>
      <w:marTop w:val="0"/>
      <w:marBottom w:val="0"/>
      <w:divBdr>
        <w:top w:val="none" w:sz="0" w:space="0" w:color="auto"/>
        <w:left w:val="none" w:sz="0" w:space="0" w:color="auto"/>
        <w:bottom w:val="none" w:sz="0" w:space="0" w:color="auto"/>
        <w:right w:val="none" w:sz="0" w:space="0" w:color="auto"/>
      </w:divBdr>
    </w:div>
    <w:div w:id="86661050">
      <w:bodyDiv w:val="1"/>
      <w:marLeft w:val="0"/>
      <w:marRight w:val="0"/>
      <w:marTop w:val="0"/>
      <w:marBottom w:val="0"/>
      <w:divBdr>
        <w:top w:val="none" w:sz="0" w:space="0" w:color="auto"/>
        <w:left w:val="none" w:sz="0" w:space="0" w:color="auto"/>
        <w:bottom w:val="none" w:sz="0" w:space="0" w:color="auto"/>
        <w:right w:val="none" w:sz="0" w:space="0" w:color="auto"/>
      </w:divBdr>
      <w:divsChild>
        <w:div w:id="1112824401">
          <w:marLeft w:val="0"/>
          <w:marRight w:val="0"/>
          <w:marTop w:val="0"/>
          <w:marBottom w:val="0"/>
          <w:divBdr>
            <w:top w:val="none" w:sz="0" w:space="0" w:color="auto"/>
            <w:left w:val="none" w:sz="0" w:space="0" w:color="auto"/>
            <w:bottom w:val="none" w:sz="0" w:space="0" w:color="auto"/>
            <w:right w:val="none" w:sz="0" w:space="0" w:color="auto"/>
          </w:divBdr>
        </w:div>
      </w:divsChild>
    </w:div>
    <w:div w:id="92171319">
      <w:bodyDiv w:val="1"/>
      <w:marLeft w:val="0"/>
      <w:marRight w:val="0"/>
      <w:marTop w:val="0"/>
      <w:marBottom w:val="0"/>
      <w:divBdr>
        <w:top w:val="none" w:sz="0" w:space="0" w:color="auto"/>
        <w:left w:val="none" w:sz="0" w:space="0" w:color="auto"/>
        <w:bottom w:val="none" w:sz="0" w:space="0" w:color="auto"/>
        <w:right w:val="none" w:sz="0" w:space="0" w:color="auto"/>
      </w:divBdr>
    </w:div>
    <w:div w:id="94063282">
      <w:bodyDiv w:val="1"/>
      <w:marLeft w:val="0"/>
      <w:marRight w:val="0"/>
      <w:marTop w:val="0"/>
      <w:marBottom w:val="0"/>
      <w:divBdr>
        <w:top w:val="none" w:sz="0" w:space="0" w:color="auto"/>
        <w:left w:val="none" w:sz="0" w:space="0" w:color="auto"/>
        <w:bottom w:val="none" w:sz="0" w:space="0" w:color="auto"/>
        <w:right w:val="none" w:sz="0" w:space="0" w:color="auto"/>
      </w:divBdr>
    </w:div>
    <w:div w:id="100683856">
      <w:bodyDiv w:val="1"/>
      <w:marLeft w:val="0"/>
      <w:marRight w:val="0"/>
      <w:marTop w:val="0"/>
      <w:marBottom w:val="0"/>
      <w:divBdr>
        <w:top w:val="none" w:sz="0" w:space="0" w:color="auto"/>
        <w:left w:val="none" w:sz="0" w:space="0" w:color="auto"/>
        <w:bottom w:val="none" w:sz="0" w:space="0" w:color="auto"/>
        <w:right w:val="none" w:sz="0" w:space="0" w:color="auto"/>
      </w:divBdr>
    </w:div>
    <w:div w:id="102917003">
      <w:bodyDiv w:val="1"/>
      <w:marLeft w:val="0"/>
      <w:marRight w:val="0"/>
      <w:marTop w:val="0"/>
      <w:marBottom w:val="0"/>
      <w:divBdr>
        <w:top w:val="none" w:sz="0" w:space="0" w:color="auto"/>
        <w:left w:val="none" w:sz="0" w:space="0" w:color="auto"/>
        <w:bottom w:val="none" w:sz="0" w:space="0" w:color="auto"/>
        <w:right w:val="none" w:sz="0" w:space="0" w:color="auto"/>
      </w:divBdr>
    </w:div>
    <w:div w:id="106435500">
      <w:bodyDiv w:val="1"/>
      <w:marLeft w:val="0"/>
      <w:marRight w:val="0"/>
      <w:marTop w:val="0"/>
      <w:marBottom w:val="0"/>
      <w:divBdr>
        <w:top w:val="none" w:sz="0" w:space="0" w:color="auto"/>
        <w:left w:val="none" w:sz="0" w:space="0" w:color="auto"/>
        <w:bottom w:val="none" w:sz="0" w:space="0" w:color="auto"/>
        <w:right w:val="none" w:sz="0" w:space="0" w:color="auto"/>
      </w:divBdr>
    </w:div>
    <w:div w:id="112016427">
      <w:bodyDiv w:val="1"/>
      <w:marLeft w:val="0"/>
      <w:marRight w:val="0"/>
      <w:marTop w:val="0"/>
      <w:marBottom w:val="0"/>
      <w:divBdr>
        <w:top w:val="none" w:sz="0" w:space="0" w:color="auto"/>
        <w:left w:val="none" w:sz="0" w:space="0" w:color="auto"/>
        <w:bottom w:val="none" w:sz="0" w:space="0" w:color="auto"/>
        <w:right w:val="none" w:sz="0" w:space="0" w:color="auto"/>
      </w:divBdr>
    </w:div>
    <w:div w:id="116877983">
      <w:bodyDiv w:val="1"/>
      <w:marLeft w:val="0"/>
      <w:marRight w:val="0"/>
      <w:marTop w:val="0"/>
      <w:marBottom w:val="0"/>
      <w:divBdr>
        <w:top w:val="none" w:sz="0" w:space="0" w:color="auto"/>
        <w:left w:val="none" w:sz="0" w:space="0" w:color="auto"/>
        <w:bottom w:val="none" w:sz="0" w:space="0" w:color="auto"/>
        <w:right w:val="none" w:sz="0" w:space="0" w:color="auto"/>
      </w:divBdr>
    </w:div>
    <w:div w:id="126627014">
      <w:bodyDiv w:val="1"/>
      <w:marLeft w:val="0"/>
      <w:marRight w:val="0"/>
      <w:marTop w:val="0"/>
      <w:marBottom w:val="0"/>
      <w:divBdr>
        <w:top w:val="none" w:sz="0" w:space="0" w:color="auto"/>
        <w:left w:val="none" w:sz="0" w:space="0" w:color="auto"/>
        <w:bottom w:val="none" w:sz="0" w:space="0" w:color="auto"/>
        <w:right w:val="none" w:sz="0" w:space="0" w:color="auto"/>
      </w:divBdr>
    </w:div>
    <w:div w:id="129858855">
      <w:bodyDiv w:val="1"/>
      <w:marLeft w:val="0"/>
      <w:marRight w:val="0"/>
      <w:marTop w:val="0"/>
      <w:marBottom w:val="0"/>
      <w:divBdr>
        <w:top w:val="none" w:sz="0" w:space="0" w:color="auto"/>
        <w:left w:val="none" w:sz="0" w:space="0" w:color="auto"/>
        <w:bottom w:val="none" w:sz="0" w:space="0" w:color="auto"/>
        <w:right w:val="none" w:sz="0" w:space="0" w:color="auto"/>
      </w:divBdr>
    </w:div>
    <w:div w:id="140198802">
      <w:bodyDiv w:val="1"/>
      <w:marLeft w:val="0"/>
      <w:marRight w:val="0"/>
      <w:marTop w:val="0"/>
      <w:marBottom w:val="0"/>
      <w:divBdr>
        <w:top w:val="none" w:sz="0" w:space="0" w:color="auto"/>
        <w:left w:val="none" w:sz="0" w:space="0" w:color="auto"/>
        <w:bottom w:val="none" w:sz="0" w:space="0" w:color="auto"/>
        <w:right w:val="none" w:sz="0" w:space="0" w:color="auto"/>
      </w:divBdr>
    </w:div>
    <w:div w:id="140463606">
      <w:bodyDiv w:val="1"/>
      <w:marLeft w:val="0"/>
      <w:marRight w:val="0"/>
      <w:marTop w:val="0"/>
      <w:marBottom w:val="0"/>
      <w:divBdr>
        <w:top w:val="none" w:sz="0" w:space="0" w:color="auto"/>
        <w:left w:val="none" w:sz="0" w:space="0" w:color="auto"/>
        <w:bottom w:val="none" w:sz="0" w:space="0" w:color="auto"/>
        <w:right w:val="none" w:sz="0" w:space="0" w:color="auto"/>
      </w:divBdr>
    </w:div>
    <w:div w:id="155145281">
      <w:bodyDiv w:val="1"/>
      <w:marLeft w:val="0"/>
      <w:marRight w:val="0"/>
      <w:marTop w:val="0"/>
      <w:marBottom w:val="0"/>
      <w:divBdr>
        <w:top w:val="none" w:sz="0" w:space="0" w:color="auto"/>
        <w:left w:val="none" w:sz="0" w:space="0" w:color="auto"/>
        <w:bottom w:val="none" w:sz="0" w:space="0" w:color="auto"/>
        <w:right w:val="none" w:sz="0" w:space="0" w:color="auto"/>
      </w:divBdr>
    </w:div>
    <w:div w:id="157816803">
      <w:bodyDiv w:val="1"/>
      <w:marLeft w:val="0"/>
      <w:marRight w:val="0"/>
      <w:marTop w:val="0"/>
      <w:marBottom w:val="0"/>
      <w:divBdr>
        <w:top w:val="none" w:sz="0" w:space="0" w:color="auto"/>
        <w:left w:val="none" w:sz="0" w:space="0" w:color="auto"/>
        <w:bottom w:val="none" w:sz="0" w:space="0" w:color="auto"/>
        <w:right w:val="none" w:sz="0" w:space="0" w:color="auto"/>
      </w:divBdr>
    </w:div>
    <w:div w:id="162279507">
      <w:bodyDiv w:val="1"/>
      <w:marLeft w:val="0"/>
      <w:marRight w:val="0"/>
      <w:marTop w:val="0"/>
      <w:marBottom w:val="0"/>
      <w:divBdr>
        <w:top w:val="none" w:sz="0" w:space="0" w:color="auto"/>
        <w:left w:val="none" w:sz="0" w:space="0" w:color="auto"/>
        <w:bottom w:val="none" w:sz="0" w:space="0" w:color="auto"/>
        <w:right w:val="none" w:sz="0" w:space="0" w:color="auto"/>
      </w:divBdr>
    </w:div>
    <w:div w:id="168714140">
      <w:bodyDiv w:val="1"/>
      <w:marLeft w:val="0"/>
      <w:marRight w:val="0"/>
      <w:marTop w:val="0"/>
      <w:marBottom w:val="0"/>
      <w:divBdr>
        <w:top w:val="none" w:sz="0" w:space="0" w:color="auto"/>
        <w:left w:val="none" w:sz="0" w:space="0" w:color="auto"/>
        <w:bottom w:val="none" w:sz="0" w:space="0" w:color="auto"/>
        <w:right w:val="none" w:sz="0" w:space="0" w:color="auto"/>
      </w:divBdr>
    </w:div>
    <w:div w:id="171141910">
      <w:bodyDiv w:val="1"/>
      <w:marLeft w:val="0"/>
      <w:marRight w:val="0"/>
      <w:marTop w:val="0"/>
      <w:marBottom w:val="0"/>
      <w:divBdr>
        <w:top w:val="none" w:sz="0" w:space="0" w:color="auto"/>
        <w:left w:val="none" w:sz="0" w:space="0" w:color="auto"/>
        <w:bottom w:val="none" w:sz="0" w:space="0" w:color="auto"/>
        <w:right w:val="none" w:sz="0" w:space="0" w:color="auto"/>
      </w:divBdr>
    </w:div>
    <w:div w:id="179396189">
      <w:bodyDiv w:val="1"/>
      <w:marLeft w:val="0"/>
      <w:marRight w:val="0"/>
      <w:marTop w:val="0"/>
      <w:marBottom w:val="0"/>
      <w:divBdr>
        <w:top w:val="none" w:sz="0" w:space="0" w:color="auto"/>
        <w:left w:val="none" w:sz="0" w:space="0" w:color="auto"/>
        <w:bottom w:val="none" w:sz="0" w:space="0" w:color="auto"/>
        <w:right w:val="none" w:sz="0" w:space="0" w:color="auto"/>
      </w:divBdr>
    </w:div>
    <w:div w:id="181089617">
      <w:bodyDiv w:val="1"/>
      <w:marLeft w:val="0"/>
      <w:marRight w:val="0"/>
      <w:marTop w:val="0"/>
      <w:marBottom w:val="0"/>
      <w:divBdr>
        <w:top w:val="none" w:sz="0" w:space="0" w:color="auto"/>
        <w:left w:val="none" w:sz="0" w:space="0" w:color="auto"/>
        <w:bottom w:val="none" w:sz="0" w:space="0" w:color="auto"/>
        <w:right w:val="none" w:sz="0" w:space="0" w:color="auto"/>
      </w:divBdr>
    </w:div>
    <w:div w:id="185412719">
      <w:bodyDiv w:val="1"/>
      <w:marLeft w:val="0"/>
      <w:marRight w:val="0"/>
      <w:marTop w:val="0"/>
      <w:marBottom w:val="0"/>
      <w:divBdr>
        <w:top w:val="none" w:sz="0" w:space="0" w:color="auto"/>
        <w:left w:val="none" w:sz="0" w:space="0" w:color="auto"/>
        <w:bottom w:val="none" w:sz="0" w:space="0" w:color="auto"/>
        <w:right w:val="none" w:sz="0" w:space="0" w:color="auto"/>
      </w:divBdr>
    </w:div>
    <w:div w:id="191067253">
      <w:bodyDiv w:val="1"/>
      <w:marLeft w:val="0"/>
      <w:marRight w:val="0"/>
      <w:marTop w:val="0"/>
      <w:marBottom w:val="0"/>
      <w:divBdr>
        <w:top w:val="none" w:sz="0" w:space="0" w:color="auto"/>
        <w:left w:val="none" w:sz="0" w:space="0" w:color="auto"/>
        <w:bottom w:val="none" w:sz="0" w:space="0" w:color="auto"/>
        <w:right w:val="none" w:sz="0" w:space="0" w:color="auto"/>
      </w:divBdr>
    </w:div>
    <w:div w:id="204566743">
      <w:bodyDiv w:val="1"/>
      <w:marLeft w:val="0"/>
      <w:marRight w:val="0"/>
      <w:marTop w:val="0"/>
      <w:marBottom w:val="0"/>
      <w:divBdr>
        <w:top w:val="none" w:sz="0" w:space="0" w:color="auto"/>
        <w:left w:val="none" w:sz="0" w:space="0" w:color="auto"/>
        <w:bottom w:val="none" w:sz="0" w:space="0" w:color="auto"/>
        <w:right w:val="none" w:sz="0" w:space="0" w:color="auto"/>
      </w:divBdr>
    </w:div>
    <w:div w:id="210770480">
      <w:bodyDiv w:val="1"/>
      <w:marLeft w:val="0"/>
      <w:marRight w:val="0"/>
      <w:marTop w:val="0"/>
      <w:marBottom w:val="0"/>
      <w:divBdr>
        <w:top w:val="none" w:sz="0" w:space="0" w:color="auto"/>
        <w:left w:val="none" w:sz="0" w:space="0" w:color="auto"/>
        <w:bottom w:val="none" w:sz="0" w:space="0" w:color="auto"/>
        <w:right w:val="none" w:sz="0" w:space="0" w:color="auto"/>
      </w:divBdr>
    </w:div>
    <w:div w:id="213004941">
      <w:bodyDiv w:val="1"/>
      <w:marLeft w:val="0"/>
      <w:marRight w:val="0"/>
      <w:marTop w:val="0"/>
      <w:marBottom w:val="0"/>
      <w:divBdr>
        <w:top w:val="none" w:sz="0" w:space="0" w:color="auto"/>
        <w:left w:val="none" w:sz="0" w:space="0" w:color="auto"/>
        <w:bottom w:val="none" w:sz="0" w:space="0" w:color="auto"/>
        <w:right w:val="none" w:sz="0" w:space="0" w:color="auto"/>
      </w:divBdr>
    </w:div>
    <w:div w:id="219096462">
      <w:bodyDiv w:val="1"/>
      <w:marLeft w:val="0"/>
      <w:marRight w:val="0"/>
      <w:marTop w:val="0"/>
      <w:marBottom w:val="0"/>
      <w:divBdr>
        <w:top w:val="none" w:sz="0" w:space="0" w:color="auto"/>
        <w:left w:val="none" w:sz="0" w:space="0" w:color="auto"/>
        <w:bottom w:val="none" w:sz="0" w:space="0" w:color="auto"/>
        <w:right w:val="none" w:sz="0" w:space="0" w:color="auto"/>
      </w:divBdr>
    </w:div>
    <w:div w:id="239868965">
      <w:bodyDiv w:val="1"/>
      <w:marLeft w:val="0"/>
      <w:marRight w:val="0"/>
      <w:marTop w:val="0"/>
      <w:marBottom w:val="0"/>
      <w:divBdr>
        <w:top w:val="none" w:sz="0" w:space="0" w:color="auto"/>
        <w:left w:val="none" w:sz="0" w:space="0" w:color="auto"/>
        <w:bottom w:val="none" w:sz="0" w:space="0" w:color="auto"/>
        <w:right w:val="none" w:sz="0" w:space="0" w:color="auto"/>
      </w:divBdr>
    </w:div>
    <w:div w:id="241306327">
      <w:bodyDiv w:val="1"/>
      <w:marLeft w:val="0"/>
      <w:marRight w:val="0"/>
      <w:marTop w:val="0"/>
      <w:marBottom w:val="0"/>
      <w:divBdr>
        <w:top w:val="none" w:sz="0" w:space="0" w:color="auto"/>
        <w:left w:val="none" w:sz="0" w:space="0" w:color="auto"/>
        <w:bottom w:val="none" w:sz="0" w:space="0" w:color="auto"/>
        <w:right w:val="none" w:sz="0" w:space="0" w:color="auto"/>
      </w:divBdr>
    </w:div>
    <w:div w:id="243608625">
      <w:bodyDiv w:val="1"/>
      <w:marLeft w:val="0"/>
      <w:marRight w:val="0"/>
      <w:marTop w:val="0"/>
      <w:marBottom w:val="0"/>
      <w:divBdr>
        <w:top w:val="none" w:sz="0" w:space="0" w:color="auto"/>
        <w:left w:val="none" w:sz="0" w:space="0" w:color="auto"/>
        <w:bottom w:val="none" w:sz="0" w:space="0" w:color="auto"/>
        <w:right w:val="none" w:sz="0" w:space="0" w:color="auto"/>
      </w:divBdr>
    </w:div>
    <w:div w:id="243809561">
      <w:bodyDiv w:val="1"/>
      <w:marLeft w:val="0"/>
      <w:marRight w:val="0"/>
      <w:marTop w:val="0"/>
      <w:marBottom w:val="0"/>
      <w:divBdr>
        <w:top w:val="none" w:sz="0" w:space="0" w:color="auto"/>
        <w:left w:val="none" w:sz="0" w:space="0" w:color="auto"/>
        <w:bottom w:val="none" w:sz="0" w:space="0" w:color="auto"/>
        <w:right w:val="none" w:sz="0" w:space="0" w:color="auto"/>
      </w:divBdr>
    </w:div>
    <w:div w:id="255554490">
      <w:bodyDiv w:val="1"/>
      <w:marLeft w:val="0"/>
      <w:marRight w:val="0"/>
      <w:marTop w:val="0"/>
      <w:marBottom w:val="0"/>
      <w:divBdr>
        <w:top w:val="none" w:sz="0" w:space="0" w:color="auto"/>
        <w:left w:val="none" w:sz="0" w:space="0" w:color="auto"/>
        <w:bottom w:val="none" w:sz="0" w:space="0" w:color="auto"/>
        <w:right w:val="none" w:sz="0" w:space="0" w:color="auto"/>
      </w:divBdr>
    </w:div>
    <w:div w:id="262029421">
      <w:bodyDiv w:val="1"/>
      <w:marLeft w:val="0"/>
      <w:marRight w:val="0"/>
      <w:marTop w:val="0"/>
      <w:marBottom w:val="0"/>
      <w:divBdr>
        <w:top w:val="none" w:sz="0" w:space="0" w:color="auto"/>
        <w:left w:val="none" w:sz="0" w:space="0" w:color="auto"/>
        <w:bottom w:val="none" w:sz="0" w:space="0" w:color="auto"/>
        <w:right w:val="none" w:sz="0" w:space="0" w:color="auto"/>
      </w:divBdr>
    </w:div>
    <w:div w:id="268856765">
      <w:bodyDiv w:val="1"/>
      <w:marLeft w:val="0"/>
      <w:marRight w:val="0"/>
      <w:marTop w:val="0"/>
      <w:marBottom w:val="0"/>
      <w:divBdr>
        <w:top w:val="none" w:sz="0" w:space="0" w:color="auto"/>
        <w:left w:val="none" w:sz="0" w:space="0" w:color="auto"/>
        <w:bottom w:val="none" w:sz="0" w:space="0" w:color="auto"/>
        <w:right w:val="none" w:sz="0" w:space="0" w:color="auto"/>
      </w:divBdr>
    </w:div>
    <w:div w:id="279146883">
      <w:bodyDiv w:val="1"/>
      <w:marLeft w:val="0"/>
      <w:marRight w:val="0"/>
      <w:marTop w:val="0"/>
      <w:marBottom w:val="0"/>
      <w:divBdr>
        <w:top w:val="none" w:sz="0" w:space="0" w:color="auto"/>
        <w:left w:val="none" w:sz="0" w:space="0" w:color="auto"/>
        <w:bottom w:val="none" w:sz="0" w:space="0" w:color="auto"/>
        <w:right w:val="none" w:sz="0" w:space="0" w:color="auto"/>
      </w:divBdr>
    </w:div>
    <w:div w:id="282804827">
      <w:bodyDiv w:val="1"/>
      <w:marLeft w:val="0"/>
      <w:marRight w:val="0"/>
      <w:marTop w:val="0"/>
      <w:marBottom w:val="0"/>
      <w:divBdr>
        <w:top w:val="none" w:sz="0" w:space="0" w:color="auto"/>
        <w:left w:val="none" w:sz="0" w:space="0" w:color="auto"/>
        <w:bottom w:val="none" w:sz="0" w:space="0" w:color="auto"/>
        <w:right w:val="none" w:sz="0" w:space="0" w:color="auto"/>
      </w:divBdr>
    </w:div>
    <w:div w:id="283315034">
      <w:bodyDiv w:val="1"/>
      <w:marLeft w:val="0"/>
      <w:marRight w:val="0"/>
      <w:marTop w:val="0"/>
      <w:marBottom w:val="0"/>
      <w:divBdr>
        <w:top w:val="none" w:sz="0" w:space="0" w:color="auto"/>
        <w:left w:val="none" w:sz="0" w:space="0" w:color="auto"/>
        <w:bottom w:val="none" w:sz="0" w:space="0" w:color="auto"/>
        <w:right w:val="none" w:sz="0" w:space="0" w:color="auto"/>
      </w:divBdr>
    </w:div>
    <w:div w:id="289364787">
      <w:bodyDiv w:val="1"/>
      <w:marLeft w:val="0"/>
      <w:marRight w:val="0"/>
      <w:marTop w:val="0"/>
      <w:marBottom w:val="0"/>
      <w:divBdr>
        <w:top w:val="none" w:sz="0" w:space="0" w:color="auto"/>
        <w:left w:val="none" w:sz="0" w:space="0" w:color="auto"/>
        <w:bottom w:val="none" w:sz="0" w:space="0" w:color="auto"/>
        <w:right w:val="none" w:sz="0" w:space="0" w:color="auto"/>
      </w:divBdr>
    </w:div>
    <w:div w:id="289867143">
      <w:bodyDiv w:val="1"/>
      <w:marLeft w:val="0"/>
      <w:marRight w:val="0"/>
      <w:marTop w:val="0"/>
      <w:marBottom w:val="0"/>
      <w:divBdr>
        <w:top w:val="none" w:sz="0" w:space="0" w:color="auto"/>
        <w:left w:val="none" w:sz="0" w:space="0" w:color="auto"/>
        <w:bottom w:val="none" w:sz="0" w:space="0" w:color="auto"/>
        <w:right w:val="none" w:sz="0" w:space="0" w:color="auto"/>
      </w:divBdr>
    </w:div>
    <w:div w:id="292755518">
      <w:bodyDiv w:val="1"/>
      <w:marLeft w:val="0"/>
      <w:marRight w:val="0"/>
      <w:marTop w:val="0"/>
      <w:marBottom w:val="0"/>
      <w:divBdr>
        <w:top w:val="none" w:sz="0" w:space="0" w:color="auto"/>
        <w:left w:val="none" w:sz="0" w:space="0" w:color="auto"/>
        <w:bottom w:val="none" w:sz="0" w:space="0" w:color="auto"/>
        <w:right w:val="none" w:sz="0" w:space="0" w:color="auto"/>
      </w:divBdr>
    </w:div>
    <w:div w:id="299505937">
      <w:bodyDiv w:val="1"/>
      <w:marLeft w:val="0"/>
      <w:marRight w:val="0"/>
      <w:marTop w:val="0"/>
      <w:marBottom w:val="0"/>
      <w:divBdr>
        <w:top w:val="none" w:sz="0" w:space="0" w:color="auto"/>
        <w:left w:val="none" w:sz="0" w:space="0" w:color="auto"/>
        <w:bottom w:val="none" w:sz="0" w:space="0" w:color="auto"/>
        <w:right w:val="none" w:sz="0" w:space="0" w:color="auto"/>
      </w:divBdr>
    </w:div>
    <w:div w:id="304553168">
      <w:bodyDiv w:val="1"/>
      <w:marLeft w:val="0"/>
      <w:marRight w:val="0"/>
      <w:marTop w:val="0"/>
      <w:marBottom w:val="0"/>
      <w:divBdr>
        <w:top w:val="none" w:sz="0" w:space="0" w:color="auto"/>
        <w:left w:val="none" w:sz="0" w:space="0" w:color="auto"/>
        <w:bottom w:val="none" w:sz="0" w:space="0" w:color="auto"/>
        <w:right w:val="none" w:sz="0" w:space="0" w:color="auto"/>
      </w:divBdr>
    </w:div>
    <w:div w:id="317345938">
      <w:bodyDiv w:val="1"/>
      <w:marLeft w:val="0"/>
      <w:marRight w:val="0"/>
      <w:marTop w:val="0"/>
      <w:marBottom w:val="0"/>
      <w:divBdr>
        <w:top w:val="none" w:sz="0" w:space="0" w:color="auto"/>
        <w:left w:val="none" w:sz="0" w:space="0" w:color="auto"/>
        <w:bottom w:val="none" w:sz="0" w:space="0" w:color="auto"/>
        <w:right w:val="none" w:sz="0" w:space="0" w:color="auto"/>
      </w:divBdr>
    </w:div>
    <w:div w:id="319430043">
      <w:bodyDiv w:val="1"/>
      <w:marLeft w:val="0"/>
      <w:marRight w:val="0"/>
      <w:marTop w:val="0"/>
      <w:marBottom w:val="0"/>
      <w:divBdr>
        <w:top w:val="none" w:sz="0" w:space="0" w:color="auto"/>
        <w:left w:val="none" w:sz="0" w:space="0" w:color="auto"/>
        <w:bottom w:val="none" w:sz="0" w:space="0" w:color="auto"/>
        <w:right w:val="none" w:sz="0" w:space="0" w:color="auto"/>
      </w:divBdr>
    </w:div>
    <w:div w:id="331686292">
      <w:bodyDiv w:val="1"/>
      <w:marLeft w:val="0"/>
      <w:marRight w:val="0"/>
      <w:marTop w:val="0"/>
      <w:marBottom w:val="0"/>
      <w:divBdr>
        <w:top w:val="none" w:sz="0" w:space="0" w:color="auto"/>
        <w:left w:val="none" w:sz="0" w:space="0" w:color="auto"/>
        <w:bottom w:val="none" w:sz="0" w:space="0" w:color="auto"/>
        <w:right w:val="none" w:sz="0" w:space="0" w:color="auto"/>
      </w:divBdr>
    </w:div>
    <w:div w:id="351348321">
      <w:bodyDiv w:val="1"/>
      <w:marLeft w:val="0"/>
      <w:marRight w:val="0"/>
      <w:marTop w:val="0"/>
      <w:marBottom w:val="0"/>
      <w:divBdr>
        <w:top w:val="none" w:sz="0" w:space="0" w:color="auto"/>
        <w:left w:val="none" w:sz="0" w:space="0" w:color="auto"/>
        <w:bottom w:val="none" w:sz="0" w:space="0" w:color="auto"/>
        <w:right w:val="none" w:sz="0" w:space="0" w:color="auto"/>
      </w:divBdr>
    </w:div>
    <w:div w:id="356660591">
      <w:bodyDiv w:val="1"/>
      <w:marLeft w:val="0"/>
      <w:marRight w:val="0"/>
      <w:marTop w:val="0"/>
      <w:marBottom w:val="0"/>
      <w:divBdr>
        <w:top w:val="none" w:sz="0" w:space="0" w:color="auto"/>
        <w:left w:val="none" w:sz="0" w:space="0" w:color="auto"/>
        <w:bottom w:val="none" w:sz="0" w:space="0" w:color="auto"/>
        <w:right w:val="none" w:sz="0" w:space="0" w:color="auto"/>
      </w:divBdr>
      <w:divsChild>
        <w:div w:id="276454717">
          <w:marLeft w:val="336"/>
          <w:marRight w:val="0"/>
          <w:marTop w:val="120"/>
          <w:marBottom w:val="192"/>
          <w:divBdr>
            <w:top w:val="none" w:sz="0" w:space="0" w:color="auto"/>
            <w:left w:val="none" w:sz="0" w:space="0" w:color="auto"/>
            <w:bottom w:val="none" w:sz="0" w:space="0" w:color="auto"/>
            <w:right w:val="none" w:sz="0" w:space="0" w:color="auto"/>
          </w:divBdr>
          <w:divsChild>
            <w:div w:id="1725716306">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800368972">
          <w:marLeft w:val="0"/>
          <w:marRight w:val="0"/>
          <w:marTop w:val="0"/>
          <w:marBottom w:val="0"/>
          <w:divBdr>
            <w:top w:val="none" w:sz="0" w:space="0" w:color="auto"/>
            <w:left w:val="none" w:sz="0" w:space="0" w:color="auto"/>
            <w:bottom w:val="none" w:sz="0" w:space="0" w:color="auto"/>
            <w:right w:val="none" w:sz="0" w:space="0" w:color="auto"/>
          </w:divBdr>
        </w:div>
      </w:divsChild>
    </w:div>
    <w:div w:id="379018878">
      <w:bodyDiv w:val="1"/>
      <w:marLeft w:val="0"/>
      <w:marRight w:val="0"/>
      <w:marTop w:val="0"/>
      <w:marBottom w:val="0"/>
      <w:divBdr>
        <w:top w:val="none" w:sz="0" w:space="0" w:color="auto"/>
        <w:left w:val="none" w:sz="0" w:space="0" w:color="auto"/>
        <w:bottom w:val="none" w:sz="0" w:space="0" w:color="auto"/>
        <w:right w:val="none" w:sz="0" w:space="0" w:color="auto"/>
      </w:divBdr>
    </w:div>
    <w:div w:id="381371164">
      <w:bodyDiv w:val="1"/>
      <w:marLeft w:val="0"/>
      <w:marRight w:val="0"/>
      <w:marTop w:val="0"/>
      <w:marBottom w:val="0"/>
      <w:divBdr>
        <w:top w:val="none" w:sz="0" w:space="0" w:color="auto"/>
        <w:left w:val="none" w:sz="0" w:space="0" w:color="auto"/>
        <w:bottom w:val="none" w:sz="0" w:space="0" w:color="auto"/>
        <w:right w:val="none" w:sz="0" w:space="0" w:color="auto"/>
      </w:divBdr>
    </w:div>
    <w:div w:id="383406353">
      <w:bodyDiv w:val="1"/>
      <w:marLeft w:val="0"/>
      <w:marRight w:val="0"/>
      <w:marTop w:val="0"/>
      <w:marBottom w:val="0"/>
      <w:divBdr>
        <w:top w:val="none" w:sz="0" w:space="0" w:color="auto"/>
        <w:left w:val="none" w:sz="0" w:space="0" w:color="auto"/>
        <w:bottom w:val="none" w:sz="0" w:space="0" w:color="auto"/>
        <w:right w:val="none" w:sz="0" w:space="0" w:color="auto"/>
      </w:divBdr>
    </w:div>
    <w:div w:id="391002235">
      <w:bodyDiv w:val="1"/>
      <w:marLeft w:val="0"/>
      <w:marRight w:val="0"/>
      <w:marTop w:val="0"/>
      <w:marBottom w:val="0"/>
      <w:divBdr>
        <w:top w:val="none" w:sz="0" w:space="0" w:color="auto"/>
        <w:left w:val="none" w:sz="0" w:space="0" w:color="auto"/>
        <w:bottom w:val="none" w:sz="0" w:space="0" w:color="auto"/>
        <w:right w:val="none" w:sz="0" w:space="0" w:color="auto"/>
      </w:divBdr>
    </w:div>
    <w:div w:id="403452832">
      <w:bodyDiv w:val="1"/>
      <w:marLeft w:val="0"/>
      <w:marRight w:val="0"/>
      <w:marTop w:val="0"/>
      <w:marBottom w:val="0"/>
      <w:divBdr>
        <w:top w:val="none" w:sz="0" w:space="0" w:color="auto"/>
        <w:left w:val="none" w:sz="0" w:space="0" w:color="auto"/>
        <w:bottom w:val="none" w:sz="0" w:space="0" w:color="auto"/>
        <w:right w:val="none" w:sz="0" w:space="0" w:color="auto"/>
      </w:divBdr>
    </w:div>
    <w:div w:id="415633619">
      <w:bodyDiv w:val="1"/>
      <w:marLeft w:val="0"/>
      <w:marRight w:val="0"/>
      <w:marTop w:val="0"/>
      <w:marBottom w:val="0"/>
      <w:divBdr>
        <w:top w:val="none" w:sz="0" w:space="0" w:color="auto"/>
        <w:left w:val="none" w:sz="0" w:space="0" w:color="auto"/>
        <w:bottom w:val="none" w:sz="0" w:space="0" w:color="auto"/>
        <w:right w:val="none" w:sz="0" w:space="0" w:color="auto"/>
      </w:divBdr>
    </w:div>
    <w:div w:id="432096603">
      <w:bodyDiv w:val="1"/>
      <w:marLeft w:val="0"/>
      <w:marRight w:val="0"/>
      <w:marTop w:val="0"/>
      <w:marBottom w:val="0"/>
      <w:divBdr>
        <w:top w:val="none" w:sz="0" w:space="0" w:color="auto"/>
        <w:left w:val="none" w:sz="0" w:space="0" w:color="auto"/>
        <w:bottom w:val="none" w:sz="0" w:space="0" w:color="auto"/>
        <w:right w:val="none" w:sz="0" w:space="0" w:color="auto"/>
      </w:divBdr>
    </w:div>
    <w:div w:id="433675525">
      <w:bodyDiv w:val="1"/>
      <w:marLeft w:val="0"/>
      <w:marRight w:val="0"/>
      <w:marTop w:val="0"/>
      <w:marBottom w:val="0"/>
      <w:divBdr>
        <w:top w:val="none" w:sz="0" w:space="0" w:color="auto"/>
        <w:left w:val="none" w:sz="0" w:space="0" w:color="auto"/>
        <w:bottom w:val="none" w:sz="0" w:space="0" w:color="auto"/>
        <w:right w:val="none" w:sz="0" w:space="0" w:color="auto"/>
      </w:divBdr>
    </w:div>
    <w:div w:id="440883756">
      <w:bodyDiv w:val="1"/>
      <w:marLeft w:val="0"/>
      <w:marRight w:val="0"/>
      <w:marTop w:val="0"/>
      <w:marBottom w:val="0"/>
      <w:divBdr>
        <w:top w:val="none" w:sz="0" w:space="0" w:color="auto"/>
        <w:left w:val="none" w:sz="0" w:space="0" w:color="auto"/>
        <w:bottom w:val="none" w:sz="0" w:space="0" w:color="auto"/>
        <w:right w:val="none" w:sz="0" w:space="0" w:color="auto"/>
      </w:divBdr>
    </w:div>
    <w:div w:id="442261801">
      <w:bodyDiv w:val="1"/>
      <w:marLeft w:val="0"/>
      <w:marRight w:val="0"/>
      <w:marTop w:val="0"/>
      <w:marBottom w:val="0"/>
      <w:divBdr>
        <w:top w:val="none" w:sz="0" w:space="0" w:color="auto"/>
        <w:left w:val="none" w:sz="0" w:space="0" w:color="auto"/>
        <w:bottom w:val="none" w:sz="0" w:space="0" w:color="auto"/>
        <w:right w:val="none" w:sz="0" w:space="0" w:color="auto"/>
      </w:divBdr>
    </w:div>
    <w:div w:id="452943619">
      <w:bodyDiv w:val="1"/>
      <w:marLeft w:val="0"/>
      <w:marRight w:val="0"/>
      <w:marTop w:val="0"/>
      <w:marBottom w:val="0"/>
      <w:divBdr>
        <w:top w:val="none" w:sz="0" w:space="0" w:color="auto"/>
        <w:left w:val="none" w:sz="0" w:space="0" w:color="auto"/>
        <w:bottom w:val="none" w:sz="0" w:space="0" w:color="auto"/>
        <w:right w:val="none" w:sz="0" w:space="0" w:color="auto"/>
      </w:divBdr>
    </w:div>
    <w:div w:id="458302224">
      <w:bodyDiv w:val="1"/>
      <w:marLeft w:val="0"/>
      <w:marRight w:val="0"/>
      <w:marTop w:val="0"/>
      <w:marBottom w:val="0"/>
      <w:divBdr>
        <w:top w:val="none" w:sz="0" w:space="0" w:color="auto"/>
        <w:left w:val="none" w:sz="0" w:space="0" w:color="auto"/>
        <w:bottom w:val="none" w:sz="0" w:space="0" w:color="auto"/>
        <w:right w:val="none" w:sz="0" w:space="0" w:color="auto"/>
      </w:divBdr>
    </w:div>
    <w:div w:id="468060325">
      <w:bodyDiv w:val="1"/>
      <w:marLeft w:val="0"/>
      <w:marRight w:val="0"/>
      <w:marTop w:val="0"/>
      <w:marBottom w:val="0"/>
      <w:divBdr>
        <w:top w:val="none" w:sz="0" w:space="0" w:color="auto"/>
        <w:left w:val="none" w:sz="0" w:space="0" w:color="auto"/>
        <w:bottom w:val="none" w:sz="0" w:space="0" w:color="auto"/>
        <w:right w:val="none" w:sz="0" w:space="0" w:color="auto"/>
      </w:divBdr>
    </w:div>
    <w:div w:id="471409210">
      <w:bodyDiv w:val="1"/>
      <w:marLeft w:val="0"/>
      <w:marRight w:val="0"/>
      <w:marTop w:val="0"/>
      <w:marBottom w:val="0"/>
      <w:divBdr>
        <w:top w:val="none" w:sz="0" w:space="0" w:color="auto"/>
        <w:left w:val="none" w:sz="0" w:space="0" w:color="auto"/>
        <w:bottom w:val="none" w:sz="0" w:space="0" w:color="auto"/>
        <w:right w:val="none" w:sz="0" w:space="0" w:color="auto"/>
      </w:divBdr>
    </w:div>
    <w:div w:id="475531865">
      <w:bodyDiv w:val="1"/>
      <w:marLeft w:val="0"/>
      <w:marRight w:val="0"/>
      <w:marTop w:val="0"/>
      <w:marBottom w:val="0"/>
      <w:divBdr>
        <w:top w:val="none" w:sz="0" w:space="0" w:color="auto"/>
        <w:left w:val="none" w:sz="0" w:space="0" w:color="auto"/>
        <w:bottom w:val="none" w:sz="0" w:space="0" w:color="auto"/>
        <w:right w:val="none" w:sz="0" w:space="0" w:color="auto"/>
      </w:divBdr>
    </w:div>
    <w:div w:id="476344133">
      <w:bodyDiv w:val="1"/>
      <w:marLeft w:val="0"/>
      <w:marRight w:val="0"/>
      <w:marTop w:val="0"/>
      <w:marBottom w:val="0"/>
      <w:divBdr>
        <w:top w:val="none" w:sz="0" w:space="0" w:color="auto"/>
        <w:left w:val="none" w:sz="0" w:space="0" w:color="auto"/>
        <w:bottom w:val="none" w:sz="0" w:space="0" w:color="auto"/>
        <w:right w:val="none" w:sz="0" w:space="0" w:color="auto"/>
      </w:divBdr>
    </w:div>
    <w:div w:id="479427418">
      <w:bodyDiv w:val="1"/>
      <w:marLeft w:val="0"/>
      <w:marRight w:val="0"/>
      <w:marTop w:val="0"/>
      <w:marBottom w:val="0"/>
      <w:divBdr>
        <w:top w:val="none" w:sz="0" w:space="0" w:color="auto"/>
        <w:left w:val="none" w:sz="0" w:space="0" w:color="auto"/>
        <w:bottom w:val="none" w:sz="0" w:space="0" w:color="auto"/>
        <w:right w:val="none" w:sz="0" w:space="0" w:color="auto"/>
      </w:divBdr>
    </w:div>
    <w:div w:id="480847558">
      <w:bodyDiv w:val="1"/>
      <w:marLeft w:val="0"/>
      <w:marRight w:val="0"/>
      <w:marTop w:val="0"/>
      <w:marBottom w:val="0"/>
      <w:divBdr>
        <w:top w:val="none" w:sz="0" w:space="0" w:color="auto"/>
        <w:left w:val="none" w:sz="0" w:space="0" w:color="auto"/>
        <w:bottom w:val="none" w:sz="0" w:space="0" w:color="auto"/>
        <w:right w:val="none" w:sz="0" w:space="0" w:color="auto"/>
      </w:divBdr>
    </w:div>
    <w:div w:id="482428563">
      <w:bodyDiv w:val="1"/>
      <w:marLeft w:val="0"/>
      <w:marRight w:val="0"/>
      <w:marTop w:val="0"/>
      <w:marBottom w:val="0"/>
      <w:divBdr>
        <w:top w:val="none" w:sz="0" w:space="0" w:color="auto"/>
        <w:left w:val="none" w:sz="0" w:space="0" w:color="auto"/>
        <w:bottom w:val="none" w:sz="0" w:space="0" w:color="auto"/>
        <w:right w:val="none" w:sz="0" w:space="0" w:color="auto"/>
      </w:divBdr>
    </w:div>
    <w:div w:id="485711391">
      <w:bodyDiv w:val="1"/>
      <w:marLeft w:val="0"/>
      <w:marRight w:val="0"/>
      <w:marTop w:val="0"/>
      <w:marBottom w:val="0"/>
      <w:divBdr>
        <w:top w:val="none" w:sz="0" w:space="0" w:color="auto"/>
        <w:left w:val="none" w:sz="0" w:space="0" w:color="auto"/>
        <w:bottom w:val="none" w:sz="0" w:space="0" w:color="auto"/>
        <w:right w:val="none" w:sz="0" w:space="0" w:color="auto"/>
      </w:divBdr>
    </w:div>
    <w:div w:id="500589144">
      <w:bodyDiv w:val="1"/>
      <w:marLeft w:val="0"/>
      <w:marRight w:val="0"/>
      <w:marTop w:val="0"/>
      <w:marBottom w:val="0"/>
      <w:divBdr>
        <w:top w:val="none" w:sz="0" w:space="0" w:color="auto"/>
        <w:left w:val="none" w:sz="0" w:space="0" w:color="auto"/>
        <w:bottom w:val="none" w:sz="0" w:space="0" w:color="auto"/>
        <w:right w:val="none" w:sz="0" w:space="0" w:color="auto"/>
      </w:divBdr>
    </w:div>
    <w:div w:id="524759160">
      <w:bodyDiv w:val="1"/>
      <w:marLeft w:val="0"/>
      <w:marRight w:val="0"/>
      <w:marTop w:val="0"/>
      <w:marBottom w:val="0"/>
      <w:divBdr>
        <w:top w:val="none" w:sz="0" w:space="0" w:color="auto"/>
        <w:left w:val="none" w:sz="0" w:space="0" w:color="auto"/>
        <w:bottom w:val="none" w:sz="0" w:space="0" w:color="auto"/>
        <w:right w:val="none" w:sz="0" w:space="0" w:color="auto"/>
      </w:divBdr>
    </w:div>
    <w:div w:id="552472446">
      <w:bodyDiv w:val="1"/>
      <w:marLeft w:val="0"/>
      <w:marRight w:val="0"/>
      <w:marTop w:val="0"/>
      <w:marBottom w:val="0"/>
      <w:divBdr>
        <w:top w:val="none" w:sz="0" w:space="0" w:color="auto"/>
        <w:left w:val="none" w:sz="0" w:space="0" w:color="auto"/>
        <w:bottom w:val="none" w:sz="0" w:space="0" w:color="auto"/>
        <w:right w:val="none" w:sz="0" w:space="0" w:color="auto"/>
      </w:divBdr>
    </w:div>
    <w:div w:id="572158026">
      <w:bodyDiv w:val="1"/>
      <w:marLeft w:val="0"/>
      <w:marRight w:val="0"/>
      <w:marTop w:val="0"/>
      <w:marBottom w:val="0"/>
      <w:divBdr>
        <w:top w:val="none" w:sz="0" w:space="0" w:color="auto"/>
        <w:left w:val="none" w:sz="0" w:space="0" w:color="auto"/>
        <w:bottom w:val="none" w:sz="0" w:space="0" w:color="auto"/>
        <w:right w:val="none" w:sz="0" w:space="0" w:color="auto"/>
      </w:divBdr>
    </w:div>
    <w:div w:id="579490343">
      <w:bodyDiv w:val="1"/>
      <w:marLeft w:val="0"/>
      <w:marRight w:val="0"/>
      <w:marTop w:val="0"/>
      <w:marBottom w:val="0"/>
      <w:divBdr>
        <w:top w:val="none" w:sz="0" w:space="0" w:color="auto"/>
        <w:left w:val="none" w:sz="0" w:space="0" w:color="auto"/>
        <w:bottom w:val="none" w:sz="0" w:space="0" w:color="auto"/>
        <w:right w:val="none" w:sz="0" w:space="0" w:color="auto"/>
      </w:divBdr>
    </w:div>
    <w:div w:id="585571942">
      <w:bodyDiv w:val="1"/>
      <w:marLeft w:val="0"/>
      <w:marRight w:val="0"/>
      <w:marTop w:val="0"/>
      <w:marBottom w:val="0"/>
      <w:divBdr>
        <w:top w:val="none" w:sz="0" w:space="0" w:color="auto"/>
        <w:left w:val="none" w:sz="0" w:space="0" w:color="auto"/>
        <w:bottom w:val="none" w:sz="0" w:space="0" w:color="auto"/>
        <w:right w:val="none" w:sz="0" w:space="0" w:color="auto"/>
      </w:divBdr>
    </w:div>
    <w:div w:id="585767433">
      <w:bodyDiv w:val="1"/>
      <w:marLeft w:val="0"/>
      <w:marRight w:val="0"/>
      <w:marTop w:val="0"/>
      <w:marBottom w:val="0"/>
      <w:divBdr>
        <w:top w:val="none" w:sz="0" w:space="0" w:color="auto"/>
        <w:left w:val="none" w:sz="0" w:space="0" w:color="auto"/>
        <w:bottom w:val="none" w:sz="0" w:space="0" w:color="auto"/>
        <w:right w:val="none" w:sz="0" w:space="0" w:color="auto"/>
      </w:divBdr>
    </w:div>
    <w:div w:id="586577787">
      <w:bodyDiv w:val="1"/>
      <w:marLeft w:val="0"/>
      <w:marRight w:val="0"/>
      <w:marTop w:val="0"/>
      <w:marBottom w:val="0"/>
      <w:divBdr>
        <w:top w:val="none" w:sz="0" w:space="0" w:color="auto"/>
        <w:left w:val="none" w:sz="0" w:space="0" w:color="auto"/>
        <w:bottom w:val="none" w:sz="0" w:space="0" w:color="auto"/>
        <w:right w:val="none" w:sz="0" w:space="0" w:color="auto"/>
      </w:divBdr>
      <w:divsChild>
        <w:div w:id="150172968">
          <w:marLeft w:val="336"/>
          <w:marRight w:val="0"/>
          <w:marTop w:val="120"/>
          <w:marBottom w:val="312"/>
          <w:divBdr>
            <w:top w:val="none" w:sz="0" w:space="0" w:color="FFFFFF"/>
            <w:left w:val="none" w:sz="0" w:space="0" w:color="FFFFFF"/>
            <w:bottom w:val="none" w:sz="0" w:space="0" w:color="FFFFFF"/>
            <w:right w:val="none" w:sz="0" w:space="0" w:color="FFFFFF"/>
          </w:divBdr>
          <w:divsChild>
            <w:div w:id="1082725611">
              <w:marLeft w:val="0"/>
              <w:marRight w:val="0"/>
              <w:marTop w:val="0"/>
              <w:marBottom w:val="0"/>
              <w:divBdr>
                <w:top w:val="single" w:sz="8" w:space="0" w:color="CCCCCC"/>
                <w:left w:val="single" w:sz="8" w:space="0" w:color="CCCCCC"/>
                <w:bottom w:val="single" w:sz="8" w:space="0" w:color="CCCCCC"/>
                <w:right w:val="single" w:sz="8" w:space="0" w:color="CCCCCC"/>
              </w:divBdr>
              <w:divsChild>
                <w:div w:id="340469014">
                  <w:marLeft w:val="6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1199">
      <w:bodyDiv w:val="1"/>
      <w:marLeft w:val="0"/>
      <w:marRight w:val="0"/>
      <w:marTop w:val="0"/>
      <w:marBottom w:val="0"/>
      <w:divBdr>
        <w:top w:val="none" w:sz="0" w:space="0" w:color="auto"/>
        <w:left w:val="none" w:sz="0" w:space="0" w:color="auto"/>
        <w:bottom w:val="none" w:sz="0" w:space="0" w:color="auto"/>
        <w:right w:val="none" w:sz="0" w:space="0" w:color="auto"/>
      </w:divBdr>
    </w:div>
    <w:div w:id="594050064">
      <w:bodyDiv w:val="1"/>
      <w:marLeft w:val="0"/>
      <w:marRight w:val="0"/>
      <w:marTop w:val="0"/>
      <w:marBottom w:val="0"/>
      <w:divBdr>
        <w:top w:val="none" w:sz="0" w:space="0" w:color="auto"/>
        <w:left w:val="none" w:sz="0" w:space="0" w:color="auto"/>
        <w:bottom w:val="none" w:sz="0" w:space="0" w:color="auto"/>
        <w:right w:val="none" w:sz="0" w:space="0" w:color="auto"/>
      </w:divBdr>
    </w:div>
    <w:div w:id="596982409">
      <w:bodyDiv w:val="1"/>
      <w:marLeft w:val="0"/>
      <w:marRight w:val="0"/>
      <w:marTop w:val="0"/>
      <w:marBottom w:val="0"/>
      <w:divBdr>
        <w:top w:val="none" w:sz="0" w:space="0" w:color="auto"/>
        <w:left w:val="none" w:sz="0" w:space="0" w:color="auto"/>
        <w:bottom w:val="none" w:sz="0" w:space="0" w:color="auto"/>
        <w:right w:val="none" w:sz="0" w:space="0" w:color="auto"/>
      </w:divBdr>
    </w:div>
    <w:div w:id="638606263">
      <w:bodyDiv w:val="1"/>
      <w:marLeft w:val="0"/>
      <w:marRight w:val="0"/>
      <w:marTop w:val="0"/>
      <w:marBottom w:val="0"/>
      <w:divBdr>
        <w:top w:val="none" w:sz="0" w:space="0" w:color="auto"/>
        <w:left w:val="none" w:sz="0" w:space="0" w:color="auto"/>
        <w:bottom w:val="none" w:sz="0" w:space="0" w:color="auto"/>
        <w:right w:val="none" w:sz="0" w:space="0" w:color="auto"/>
      </w:divBdr>
    </w:div>
    <w:div w:id="640380865">
      <w:bodyDiv w:val="1"/>
      <w:marLeft w:val="0"/>
      <w:marRight w:val="0"/>
      <w:marTop w:val="0"/>
      <w:marBottom w:val="0"/>
      <w:divBdr>
        <w:top w:val="none" w:sz="0" w:space="0" w:color="auto"/>
        <w:left w:val="none" w:sz="0" w:space="0" w:color="auto"/>
        <w:bottom w:val="none" w:sz="0" w:space="0" w:color="auto"/>
        <w:right w:val="none" w:sz="0" w:space="0" w:color="auto"/>
      </w:divBdr>
    </w:div>
    <w:div w:id="649745649">
      <w:bodyDiv w:val="1"/>
      <w:marLeft w:val="0"/>
      <w:marRight w:val="0"/>
      <w:marTop w:val="0"/>
      <w:marBottom w:val="0"/>
      <w:divBdr>
        <w:top w:val="none" w:sz="0" w:space="0" w:color="auto"/>
        <w:left w:val="none" w:sz="0" w:space="0" w:color="auto"/>
        <w:bottom w:val="none" w:sz="0" w:space="0" w:color="auto"/>
        <w:right w:val="none" w:sz="0" w:space="0" w:color="auto"/>
      </w:divBdr>
    </w:div>
    <w:div w:id="651830784">
      <w:bodyDiv w:val="1"/>
      <w:marLeft w:val="0"/>
      <w:marRight w:val="0"/>
      <w:marTop w:val="0"/>
      <w:marBottom w:val="0"/>
      <w:divBdr>
        <w:top w:val="none" w:sz="0" w:space="0" w:color="auto"/>
        <w:left w:val="none" w:sz="0" w:space="0" w:color="auto"/>
        <w:bottom w:val="none" w:sz="0" w:space="0" w:color="auto"/>
        <w:right w:val="none" w:sz="0" w:space="0" w:color="auto"/>
      </w:divBdr>
    </w:div>
    <w:div w:id="660696202">
      <w:bodyDiv w:val="1"/>
      <w:marLeft w:val="0"/>
      <w:marRight w:val="0"/>
      <w:marTop w:val="0"/>
      <w:marBottom w:val="0"/>
      <w:divBdr>
        <w:top w:val="none" w:sz="0" w:space="0" w:color="auto"/>
        <w:left w:val="none" w:sz="0" w:space="0" w:color="auto"/>
        <w:bottom w:val="none" w:sz="0" w:space="0" w:color="auto"/>
        <w:right w:val="none" w:sz="0" w:space="0" w:color="auto"/>
      </w:divBdr>
    </w:div>
    <w:div w:id="661470032">
      <w:bodyDiv w:val="1"/>
      <w:marLeft w:val="0"/>
      <w:marRight w:val="0"/>
      <w:marTop w:val="0"/>
      <w:marBottom w:val="0"/>
      <w:divBdr>
        <w:top w:val="none" w:sz="0" w:space="0" w:color="auto"/>
        <w:left w:val="none" w:sz="0" w:space="0" w:color="auto"/>
        <w:bottom w:val="none" w:sz="0" w:space="0" w:color="auto"/>
        <w:right w:val="none" w:sz="0" w:space="0" w:color="auto"/>
      </w:divBdr>
    </w:div>
    <w:div w:id="662926491">
      <w:bodyDiv w:val="1"/>
      <w:marLeft w:val="0"/>
      <w:marRight w:val="0"/>
      <w:marTop w:val="0"/>
      <w:marBottom w:val="0"/>
      <w:divBdr>
        <w:top w:val="none" w:sz="0" w:space="0" w:color="auto"/>
        <w:left w:val="none" w:sz="0" w:space="0" w:color="auto"/>
        <w:bottom w:val="none" w:sz="0" w:space="0" w:color="auto"/>
        <w:right w:val="none" w:sz="0" w:space="0" w:color="auto"/>
      </w:divBdr>
    </w:div>
    <w:div w:id="688147301">
      <w:bodyDiv w:val="1"/>
      <w:marLeft w:val="0"/>
      <w:marRight w:val="0"/>
      <w:marTop w:val="0"/>
      <w:marBottom w:val="0"/>
      <w:divBdr>
        <w:top w:val="none" w:sz="0" w:space="0" w:color="auto"/>
        <w:left w:val="none" w:sz="0" w:space="0" w:color="auto"/>
        <w:bottom w:val="none" w:sz="0" w:space="0" w:color="auto"/>
        <w:right w:val="none" w:sz="0" w:space="0" w:color="auto"/>
      </w:divBdr>
    </w:div>
    <w:div w:id="701051370">
      <w:bodyDiv w:val="1"/>
      <w:marLeft w:val="0"/>
      <w:marRight w:val="0"/>
      <w:marTop w:val="0"/>
      <w:marBottom w:val="0"/>
      <w:divBdr>
        <w:top w:val="none" w:sz="0" w:space="0" w:color="auto"/>
        <w:left w:val="none" w:sz="0" w:space="0" w:color="auto"/>
        <w:bottom w:val="none" w:sz="0" w:space="0" w:color="auto"/>
        <w:right w:val="none" w:sz="0" w:space="0" w:color="auto"/>
      </w:divBdr>
    </w:div>
    <w:div w:id="701125357">
      <w:bodyDiv w:val="1"/>
      <w:marLeft w:val="0"/>
      <w:marRight w:val="0"/>
      <w:marTop w:val="0"/>
      <w:marBottom w:val="0"/>
      <w:divBdr>
        <w:top w:val="none" w:sz="0" w:space="0" w:color="auto"/>
        <w:left w:val="none" w:sz="0" w:space="0" w:color="auto"/>
        <w:bottom w:val="none" w:sz="0" w:space="0" w:color="auto"/>
        <w:right w:val="none" w:sz="0" w:space="0" w:color="auto"/>
      </w:divBdr>
    </w:div>
    <w:div w:id="702445272">
      <w:bodyDiv w:val="1"/>
      <w:marLeft w:val="0"/>
      <w:marRight w:val="0"/>
      <w:marTop w:val="0"/>
      <w:marBottom w:val="0"/>
      <w:divBdr>
        <w:top w:val="none" w:sz="0" w:space="0" w:color="auto"/>
        <w:left w:val="none" w:sz="0" w:space="0" w:color="auto"/>
        <w:bottom w:val="none" w:sz="0" w:space="0" w:color="auto"/>
        <w:right w:val="none" w:sz="0" w:space="0" w:color="auto"/>
      </w:divBdr>
      <w:divsChild>
        <w:div w:id="1226335153">
          <w:marLeft w:val="0"/>
          <w:marRight w:val="0"/>
          <w:marTop w:val="140"/>
          <w:marBottom w:val="0"/>
          <w:divBdr>
            <w:top w:val="none" w:sz="0" w:space="0" w:color="auto"/>
            <w:left w:val="none" w:sz="0" w:space="0" w:color="auto"/>
            <w:bottom w:val="none" w:sz="0" w:space="0" w:color="auto"/>
            <w:right w:val="none" w:sz="0" w:space="0" w:color="auto"/>
          </w:divBdr>
        </w:div>
        <w:div w:id="573709265">
          <w:marLeft w:val="0"/>
          <w:marRight w:val="0"/>
          <w:marTop w:val="140"/>
          <w:marBottom w:val="0"/>
          <w:divBdr>
            <w:top w:val="none" w:sz="0" w:space="0" w:color="auto"/>
            <w:left w:val="none" w:sz="0" w:space="0" w:color="auto"/>
            <w:bottom w:val="none" w:sz="0" w:space="0" w:color="auto"/>
            <w:right w:val="none" w:sz="0" w:space="0" w:color="auto"/>
          </w:divBdr>
        </w:div>
      </w:divsChild>
    </w:div>
    <w:div w:id="704797602">
      <w:bodyDiv w:val="1"/>
      <w:marLeft w:val="0"/>
      <w:marRight w:val="0"/>
      <w:marTop w:val="0"/>
      <w:marBottom w:val="0"/>
      <w:divBdr>
        <w:top w:val="none" w:sz="0" w:space="0" w:color="auto"/>
        <w:left w:val="none" w:sz="0" w:space="0" w:color="auto"/>
        <w:bottom w:val="none" w:sz="0" w:space="0" w:color="auto"/>
        <w:right w:val="none" w:sz="0" w:space="0" w:color="auto"/>
      </w:divBdr>
    </w:div>
    <w:div w:id="711267804">
      <w:bodyDiv w:val="1"/>
      <w:marLeft w:val="0"/>
      <w:marRight w:val="0"/>
      <w:marTop w:val="0"/>
      <w:marBottom w:val="0"/>
      <w:divBdr>
        <w:top w:val="none" w:sz="0" w:space="0" w:color="auto"/>
        <w:left w:val="none" w:sz="0" w:space="0" w:color="auto"/>
        <w:bottom w:val="none" w:sz="0" w:space="0" w:color="auto"/>
        <w:right w:val="none" w:sz="0" w:space="0" w:color="auto"/>
      </w:divBdr>
    </w:div>
    <w:div w:id="721365081">
      <w:bodyDiv w:val="1"/>
      <w:marLeft w:val="0"/>
      <w:marRight w:val="0"/>
      <w:marTop w:val="0"/>
      <w:marBottom w:val="0"/>
      <w:divBdr>
        <w:top w:val="none" w:sz="0" w:space="0" w:color="auto"/>
        <w:left w:val="none" w:sz="0" w:space="0" w:color="auto"/>
        <w:bottom w:val="none" w:sz="0" w:space="0" w:color="auto"/>
        <w:right w:val="none" w:sz="0" w:space="0" w:color="auto"/>
      </w:divBdr>
    </w:div>
    <w:div w:id="724765312">
      <w:bodyDiv w:val="1"/>
      <w:marLeft w:val="0"/>
      <w:marRight w:val="0"/>
      <w:marTop w:val="0"/>
      <w:marBottom w:val="0"/>
      <w:divBdr>
        <w:top w:val="none" w:sz="0" w:space="0" w:color="auto"/>
        <w:left w:val="none" w:sz="0" w:space="0" w:color="auto"/>
        <w:bottom w:val="none" w:sz="0" w:space="0" w:color="auto"/>
        <w:right w:val="none" w:sz="0" w:space="0" w:color="auto"/>
      </w:divBdr>
    </w:div>
    <w:div w:id="729884960">
      <w:bodyDiv w:val="1"/>
      <w:marLeft w:val="0"/>
      <w:marRight w:val="0"/>
      <w:marTop w:val="0"/>
      <w:marBottom w:val="0"/>
      <w:divBdr>
        <w:top w:val="none" w:sz="0" w:space="0" w:color="auto"/>
        <w:left w:val="none" w:sz="0" w:space="0" w:color="auto"/>
        <w:bottom w:val="none" w:sz="0" w:space="0" w:color="auto"/>
        <w:right w:val="none" w:sz="0" w:space="0" w:color="auto"/>
      </w:divBdr>
    </w:div>
    <w:div w:id="747113128">
      <w:bodyDiv w:val="1"/>
      <w:marLeft w:val="0"/>
      <w:marRight w:val="0"/>
      <w:marTop w:val="0"/>
      <w:marBottom w:val="0"/>
      <w:divBdr>
        <w:top w:val="none" w:sz="0" w:space="0" w:color="auto"/>
        <w:left w:val="none" w:sz="0" w:space="0" w:color="auto"/>
        <w:bottom w:val="none" w:sz="0" w:space="0" w:color="auto"/>
        <w:right w:val="none" w:sz="0" w:space="0" w:color="auto"/>
      </w:divBdr>
    </w:div>
    <w:div w:id="750733847">
      <w:bodyDiv w:val="1"/>
      <w:marLeft w:val="0"/>
      <w:marRight w:val="0"/>
      <w:marTop w:val="0"/>
      <w:marBottom w:val="0"/>
      <w:divBdr>
        <w:top w:val="none" w:sz="0" w:space="0" w:color="auto"/>
        <w:left w:val="none" w:sz="0" w:space="0" w:color="auto"/>
        <w:bottom w:val="none" w:sz="0" w:space="0" w:color="auto"/>
        <w:right w:val="none" w:sz="0" w:space="0" w:color="auto"/>
      </w:divBdr>
    </w:div>
    <w:div w:id="753090610">
      <w:bodyDiv w:val="1"/>
      <w:marLeft w:val="0"/>
      <w:marRight w:val="0"/>
      <w:marTop w:val="0"/>
      <w:marBottom w:val="0"/>
      <w:divBdr>
        <w:top w:val="none" w:sz="0" w:space="0" w:color="auto"/>
        <w:left w:val="none" w:sz="0" w:space="0" w:color="auto"/>
        <w:bottom w:val="none" w:sz="0" w:space="0" w:color="auto"/>
        <w:right w:val="none" w:sz="0" w:space="0" w:color="auto"/>
      </w:divBdr>
    </w:div>
    <w:div w:id="754329499">
      <w:bodyDiv w:val="1"/>
      <w:marLeft w:val="0"/>
      <w:marRight w:val="0"/>
      <w:marTop w:val="0"/>
      <w:marBottom w:val="0"/>
      <w:divBdr>
        <w:top w:val="none" w:sz="0" w:space="0" w:color="auto"/>
        <w:left w:val="none" w:sz="0" w:space="0" w:color="auto"/>
        <w:bottom w:val="none" w:sz="0" w:space="0" w:color="auto"/>
        <w:right w:val="none" w:sz="0" w:space="0" w:color="auto"/>
      </w:divBdr>
    </w:div>
    <w:div w:id="757679820">
      <w:bodyDiv w:val="1"/>
      <w:marLeft w:val="0"/>
      <w:marRight w:val="0"/>
      <w:marTop w:val="0"/>
      <w:marBottom w:val="0"/>
      <w:divBdr>
        <w:top w:val="none" w:sz="0" w:space="0" w:color="auto"/>
        <w:left w:val="none" w:sz="0" w:space="0" w:color="auto"/>
        <w:bottom w:val="none" w:sz="0" w:space="0" w:color="auto"/>
        <w:right w:val="none" w:sz="0" w:space="0" w:color="auto"/>
      </w:divBdr>
    </w:div>
    <w:div w:id="763380043">
      <w:bodyDiv w:val="1"/>
      <w:marLeft w:val="0"/>
      <w:marRight w:val="0"/>
      <w:marTop w:val="0"/>
      <w:marBottom w:val="0"/>
      <w:divBdr>
        <w:top w:val="none" w:sz="0" w:space="0" w:color="auto"/>
        <w:left w:val="none" w:sz="0" w:space="0" w:color="auto"/>
        <w:bottom w:val="none" w:sz="0" w:space="0" w:color="auto"/>
        <w:right w:val="none" w:sz="0" w:space="0" w:color="auto"/>
      </w:divBdr>
    </w:div>
    <w:div w:id="767652352">
      <w:bodyDiv w:val="1"/>
      <w:marLeft w:val="0"/>
      <w:marRight w:val="0"/>
      <w:marTop w:val="0"/>
      <w:marBottom w:val="0"/>
      <w:divBdr>
        <w:top w:val="none" w:sz="0" w:space="0" w:color="auto"/>
        <w:left w:val="none" w:sz="0" w:space="0" w:color="auto"/>
        <w:bottom w:val="none" w:sz="0" w:space="0" w:color="auto"/>
        <w:right w:val="none" w:sz="0" w:space="0" w:color="auto"/>
      </w:divBdr>
    </w:div>
    <w:div w:id="778834820">
      <w:bodyDiv w:val="1"/>
      <w:marLeft w:val="0"/>
      <w:marRight w:val="0"/>
      <w:marTop w:val="0"/>
      <w:marBottom w:val="0"/>
      <w:divBdr>
        <w:top w:val="none" w:sz="0" w:space="0" w:color="auto"/>
        <w:left w:val="none" w:sz="0" w:space="0" w:color="auto"/>
        <w:bottom w:val="none" w:sz="0" w:space="0" w:color="auto"/>
        <w:right w:val="none" w:sz="0" w:space="0" w:color="auto"/>
      </w:divBdr>
    </w:div>
    <w:div w:id="794524238">
      <w:bodyDiv w:val="1"/>
      <w:marLeft w:val="0"/>
      <w:marRight w:val="0"/>
      <w:marTop w:val="0"/>
      <w:marBottom w:val="0"/>
      <w:divBdr>
        <w:top w:val="none" w:sz="0" w:space="0" w:color="auto"/>
        <w:left w:val="none" w:sz="0" w:space="0" w:color="auto"/>
        <w:bottom w:val="none" w:sz="0" w:space="0" w:color="auto"/>
        <w:right w:val="none" w:sz="0" w:space="0" w:color="auto"/>
      </w:divBdr>
    </w:div>
    <w:div w:id="795216546">
      <w:bodyDiv w:val="1"/>
      <w:marLeft w:val="0"/>
      <w:marRight w:val="0"/>
      <w:marTop w:val="0"/>
      <w:marBottom w:val="0"/>
      <w:divBdr>
        <w:top w:val="none" w:sz="0" w:space="0" w:color="auto"/>
        <w:left w:val="none" w:sz="0" w:space="0" w:color="auto"/>
        <w:bottom w:val="none" w:sz="0" w:space="0" w:color="auto"/>
        <w:right w:val="none" w:sz="0" w:space="0" w:color="auto"/>
      </w:divBdr>
    </w:div>
    <w:div w:id="803739662">
      <w:bodyDiv w:val="1"/>
      <w:marLeft w:val="0"/>
      <w:marRight w:val="0"/>
      <w:marTop w:val="0"/>
      <w:marBottom w:val="0"/>
      <w:divBdr>
        <w:top w:val="none" w:sz="0" w:space="0" w:color="auto"/>
        <w:left w:val="none" w:sz="0" w:space="0" w:color="auto"/>
        <w:bottom w:val="none" w:sz="0" w:space="0" w:color="auto"/>
        <w:right w:val="none" w:sz="0" w:space="0" w:color="auto"/>
      </w:divBdr>
    </w:div>
    <w:div w:id="812867271">
      <w:bodyDiv w:val="1"/>
      <w:marLeft w:val="0"/>
      <w:marRight w:val="0"/>
      <w:marTop w:val="0"/>
      <w:marBottom w:val="0"/>
      <w:divBdr>
        <w:top w:val="none" w:sz="0" w:space="0" w:color="auto"/>
        <w:left w:val="none" w:sz="0" w:space="0" w:color="auto"/>
        <w:bottom w:val="none" w:sz="0" w:space="0" w:color="auto"/>
        <w:right w:val="none" w:sz="0" w:space="0" w:color="auto"/>
      </w:divBdr>
    </w:div>
    <w:div w:id="819463955">
      <w:bodyDiv w:val="1"/>
      <w:marLeft w:val="0"/>
      <w:marRight w:val="0"/>
      <w:marTop w:val="0"/>
      <w:marBottom w:val="0"/>
      <w:divBdr>
        <w:top w:val="none" w:sz="0" w:space="0" w:color="auto"/>
        <w:left w:val="none" w:sz="0" w:space="0" w:color="auto"/>
        <w:bottom w:val="none" w:sz="0" w:space="0" w:color="auto"/>
        <w:right w:val="none" w:sz="0" w:space="0" w:color="auto"/>
      </w:divBdr>
    </w:div>
    <w:div w:id="821778353">
      <w:bodyDiv w:val="1"/>
      <w:marLeft w:val="0"/>
      <w:marRight w:val="0"/>
      <w:marTop w:val="0"/>
      <w:marBottom w:val="0"/>
      <w:divBdr>
        <w:top w:val="none" w:sz="0" w:space="0" w:color="auto"/>
        <w:left w:val="none" w:sz="0" w:space="0" w:color="auto"/>
        <w:bottom w:val="none" w:sz="0" w:space="0" w:color="auto"/>
        <w:right w:val="none" w:sz="0" w:space="0" w:color="auto"/>
      </w:divBdr>
    </w:div>
    <w:div w:id="846555426">
      <w:bodyDiv w:val="1"/>
      <w:marLeft w:val="0"/>
      <w:marRight w:val="0"/>
      <w:marTop w:val="0"/>
      <w:marBottom w:val="0"/>
      <w:divBdr>
        <w:top w:val="none" w:sz="0" w:space="0" w:color="auto"/>
        <w:left w:val="none" w:sz="0" w:space="0" w:color="auto"/>
        <w:bottom w:val="none" w:sz="0" w:space="0" w:color="auto"/>
        <w:right w:val="none" w:sz="0" w:space="0" w:color="auto"/>
      </w:divBdr>
    </w:div>
    <w:div w:id="847716511">
      <w:bodyDiv w:val="1"/>
      <w:marLeft w:val="0"/>
      <w:marRight w:val="0"/>
      <w:marTop w:val="0"/>
      <w:marBottom w:val="0"/>
      <w:divBdr>
        <w:top w:val="none" w:sz="0" w:space="0" w:color="auto"/>
        <w:left w:val="none" w:sz="0" w:space="0" w:color="auto"/>
        <w:bottom w:val="none" w:sz="0" w:space="0" w:color="auto"/>
        <w:right w:val="none" w:sz="0" w:space="0" w:color="auto"/>
      </w:divBdr>
    </w:div>
    <w:div w:id="851914349">
      <w:bodyDiv w:val="1"/>
      <w:marLeft w:val="0"/>
      <w:marRight w:val="0"/>
      <w:marTop w:val="0"/>
      <w:marBottom w:val="0"/>
      <w:divBdr>
        <w:top w:val="none" w:sz="0" w:space="0" w:color="auto"/>
        <w:left w:val="none" w:sz="0" w:space="0" w:color="auto"/>
        <w:bottom w:val="none" w:sz="0" w:space="0" w:color="auto"/>
        <w:right w:val="none" w:sz="0" w:space="0" w:color="auto"/>
      </w:divBdr>
    </w:div>
    <w:div w:id="858541843">
      <w:bodyDiv w:val="1"/>
      <w:marLeft w:val="0"/>
      <w:marRight w:val="0"/>
      <w:marTop w:val="0"/>
      <w:marBottom w:val="0"/>
      <w:divBdr>
        <w:top w:val="none" w:sz="0" w:space="0" w:color="auto"/>
        <w:left w:val="none" w:sz="0" w:space="0" w:color="auto"/>
        <w:bottom w:val="none" w:sz="0" w:space="0" w:color="auto"/>
        <w:right w:val="none" w:sz="0" w:space="0" w:color="auto"/>
      </w:divBdr>
    </w:div>
    <w:div w:id="876552456">
      <w:bodyDiv w:val="1"/>
      <w:marLeft w:val="0"/>
      <w:marRight w:val="0"/>
      <w:marTop w:val="0"/>
      <w:marBottom w:val="0"/>
      <w:divBdr>
        <w:top w:val="none" w:sz="0" w:space="0" w:color="auto"/>
        <w:left w:val="none" w:sz="0" w:space="0" w:color="auto"/>
        <w:bottom w:val="none" w:sz="0" w:space="0" w:color="auto"/>
        <w:right w:val="none" w:sz="0" w:space="0" w:color="auto"/>
      </w:divBdr>
    </w:div>
    <w:div w:id="897671471">
      <w:bodyDiv w:val="1"/>
      <w:marLeft w:val="0"/>
      <w:marRight w:val="0"/>
      <w:marTop w:val="0"/>
      <w:marBottom w:val="0"/>
      <w:divBdr>
        <w:top w:val="none" w:sz="0" w:space="0" w:color="auto"/>
        <w:left w:val="none" w:sz="0" w:space="0" w:color="auto"/>
        <w:bottom w:val="none" w:sz="0" w:space="0" w:color="auto"/>
        <w:right w:val="none" w:sz="0" w:space="0" w:color="auto"/>
      </w:divBdr>
    </w:div>
    <w:div w:id="933631857">
      <w:bodyDiv w:val="1"/>
      <w:marLeft w:val="0"/>
      <w:marRight w:val="0"/>
      <w:marTop w:val="0"/>
      <w:marBottom w:val="0"/>
      <w:divBdr>
        <w:top w:val="none" w:sz="0" w:space="0" w:color="auto"/>
        <w:left w:val="none" w:sz="0" w:space="0" w:color="auto"/>
        <w:bottom w:val="none" w:sz="0" w:space="0" w:color="auto"/>
        <w:right w:val="none" w:sz="0" w:space="0" w:color="auto"/>
      </w:divBdr>
    </w:div>
    <w:div w:id="935214975">
      <w:bodyDiv w:val="1"/>
      <w:marLeft w:val="0"/>
      <w:marRight w:val="0"/>
      <w:marTop w:val="0"/>
      <w:marBottom w:val="0"/>
      <w:divBdr>
        <w:top w:val="none" w:sz="0" w:space="0" w:color="auto"/>
        <w:left w:val="none" w:sz="0" w:space="0" w:color="auto"/>
        <w:bottom w:val="none" w:sz="0" w:space="0" w:color="auto"/>
        <w:right w:val="none" w:sz="0" w:space="0" w:color="auto"/>
      </w:divBdr>
    </w:div>
    <w:div w:id="945114915">
      <w:bodyDiv w:val="1"/>
      <w:marLeft w:val="0"/>
      <w:marRight w:val="0"/>
      <w:marTop w:val="0"/>
      <w:marBottom w:val="0"/>
      <w:divBdr>
        <w:top w:val="none" w:sz="0" w:space="0" w:color="auto"/>
        <w:left w:val="none" w:sz="0" w:space="0" w:color="auto"/>
        <w:bottom w:val="none" w:sz="0" w:space="0" w:color="auto"/>
        <w:right w:val="none" w:sz="0" w:space="0" w:color="auto"/>
      </w:divBdr>
    </w:div>
    <w:div w:id="954748335">
      <w:bodyDiv w:val="1"/>
      <w:marLeft w:val="0"/>
      <w:marRight w:val="0"/>
      <w:marTop w:val="0"/>
      <w:marBottom w:val="0"/>
      <w:divBdr>
        <w:top w:val="none" w:sz="0" w:space="0" w:color="auto"/>
        <w:left w:val="none" w:sz="0" w:space="0" w:color="auto"/>
        <w:bottom w:val="none" w:sz="0" w:space="0" w:color="auto"/>
        <w:right w:val="none" w:sz="0" w:space="0" w:color="auto"/>
      </w:divBdr>
    </w:div>
    <w:div w:id="954749172">
      <w:bodyDiv w:val="1"/>
      <w:marLeft w:val="0"/>
      <w:marRight w:val="0"/>
      <w:marTop w:val="0"/>
      <w:marBottom w:val="0"/>
      <w:divBdr>
        <w:top w:val="none" w:sz="0" w:space="0" w:color="auto"/>
        <w:left w:val="none" w:sz="0" w:space="0" w:color="auto"/>
        <w:bottom w:val="none" w:sz="0" w:space="0" w:color="auto"/>
        <w:right w:val="none" w:sz="0" w:space="0" w:color="auto"/>
      </w:divBdr>
    </w:div>
    <w:div w:id="954990813">
      <w:bodyDiv w:val="1"/>
      <w:marLeft w:val="0"/>
      <w:marRight w:val="0"/>
      <w:marTop w:val="0"/>
      <w:marBottom w:val="0"/>
      <w:divBdr>
        <w:top w:val="none" w:sz="0" w:space="0" w:color="auto"/>
        <w:left w:val="none" w:sz="0" w:space="0" w:color="auto"/>
        <w:bottom w:val="none" w:sz="0" w:space="0" w:color="auto"/>
        <w:right w:val="none" w:sz="0" w:space="0" w:color="auto"/>
      </w:divBdr>
    </w:div>
    <w:div w:id="959846645">
      <w:bodyDiv w:val="1"/>
      <w:marLeft w:val="0"/>
      <w:marRight w:val="0"/>
      <w:marTop w:val="0"/>
      <w:marBottom w:val="0"/>
      <w:divBdr>
        <w:top w:val="none" w:sz="0" w:space="0" w:color="auto"/>
        <w:left w:val="none" w:sz="0" w:space="0" w:color="auto"/>
        <w:bottom w:val="none" w:sz="0" w:space="0" w:color="auto"/>
        <w:right w:val="none" w:sz="0" w:space="0" w:color="auto"/>
      </w:divBdr>
    </w:div>
    <w:div w:id="963846595">
      <w:bodyDiv w:val="1"/>
      <w:marLeft w:val="0"/>
      <w:marRight w:val="0"/>
      <w:marTop w:val="0"/>
      <w:marBottom w:val="0"/>
      <w:divBdr>
        <w:top w:val="none" w:sz="0" w:space="0" w:color="auto"/>
        <w:left w:val="none" w:sz="0" w:space="0" w:color="auto"/>
        <w:bottom w:val="none" w:sz="0" w:space="0" w:color="auto"/>
        <w:right w:val="none" w:sz="0" w:space="0" w:color="auto"/>
      </w:divBdr>
    </w:div>
    <w:div w:id="984898367">
      <w:bodyDiv w:val="1"/>
      <w:marLeft w:val="0"/>
      <w:marRight w:val="0"/>
      <w:marTop w:val="0"/>
      <w:marBottom w:val="0"/>
      <w:divBdr>
        <w:top w:val="none" w:sz="0" w:space="0" w:color="auto"/>
        <w:left w:val="none" w:sz="0" w:space="0" w:color="auto"/>
        <w:bottom w:val="none" w:sz="0" w:space="0" w:color="auto"/>
        <w:right w:val="none" w:sz="0" w:space="0" w:color="auto"/>
      </w:divBdr>
    </w:div>
    <w:div w:id="992294294">
      <w:bodyDiv w:val="1"/>
      <w:marLeft w:val="0"/>
      <w:marRight w:val="0"/>
      <w:marTop w:val="0"/>
      <w:marBottom w:val="0"/>
      <w:divBdr>
        <w:top w:val="none" w:sz="0" w:space="0" w:color="auto"/>
        <w:left w:val="none" w:sz="0" w:space="0" w:color="auto"/>
        <w:bottom w:val="none" w:sz="0" w:space="0" w:color="auto"/>
        <w:right w:val="none" w:sz="0" w:space="0" w:color="auto"/>
      </w:divBdr>
    </w:div>
    <w:div w:id="1005477687">
      <w:bodyDiv w:val="1"/>
      <w:marLeft w:val="0"/>
      <w:marRight w:val="0"/>
      <w:marTop w:val="0"/>
      <w:marBottom w:val="0"/>
      <w:divBdr>
        <w:top w:val="none" w:sz="0" w:space="0" w:color="auto"/>
        <w:left w:val="none" w:sz="0" w:space="0" w:color="auto"/>
        <w:bottom w:val="none" w:sz="0" w:space="0" w:color="auto"/>
        <w:right w:val="none" w:sz="0" w:space="0" w:color="auto"/>
      </w:divBdr>
    </w:div>
    <w:div w:id="1013997588">
      <w:bodyDiv w:val="1"/>
      <w:marLeft w:val="0"/>
      <w:marRight w:val="0"/>
      <w:marTop w:val="0"/>
      <w:marBottom w:val="0"/>
      <w:divBdr>
        <w:top w:val="none" w:sz="0" w:space="0" w:color="auto"/>
        <w:left w:val="none" w:sz="0" w:space="0" w:color="auto"/>
        <w:bottom w:val="none" w:sz="0" w:space="0" w:color="auto"/>
        <w:right w:val="none" w:sz="0" w:space="0" w:color="auto"/>
      </w:divBdr>
    </w:div>
    <w:div w:id="1016540978">
      <w:bodyDiv w:val="1"/>
      <w:marLeft w:val="0"/>
      <w:marRight w:val="0"/>
      <w:marTop w:val="0"/>
      <w:marBottom w:val="0"/>
      <w:divBdr>
        <w:top w:val="none" w:sz="0" w:space="0" w:color="auto"/>
        <w:left w:val="none" w:sz="0" w:space="0" w:color="auto"/>
        <w:bottom w:val="none" w:sz="0" w:space="0" w:color="auto"/>
        <w:right w:val="none" w:sz="0" w:space="0" w:color="auto"/>
      </w:divBdr>
    </w:div>
    <w:div w:id="1030496848">
      <w:bodyDiv w:val="1"/>
      <w:marLeft w:val="0"/>
      <w:marRight w:val="0"/>
      <w:marTop w:val="0"/>
      <w:marBottom w:val="0"/>
      <w:divBdr>
        <w:top w:val="none" w:sz="0" w:space="0" w:color="auto"/>
        <w:left w:val="none" w:sz="0" w:space="0" w:color="auto"/>
        <w:bottom w:val="none" w:sz="0" w:space="0" w:color="auto"/>
        <w:right w:val="none" w:sz="0" w:space="0" w:color="auto"/>
      </w:divBdr>
    </w:div>
    <w:div w:id="1044525499">
      <w:bodyDiv w:val="1"/>
      <w:marLeft w:val="0"/>
      <w:marRight w:val="0"/>
      <w:marTop w:val="0"/>
      <w:marBottom w:val="0"/>
      <w:divBdr>
        <w:top w:val="none" w:sz="0" w:space="0" w:color="auto"/>
        <w:left w:val="none" w:sz="0" w:space="0" w:color="auto"/>
        <w:bottom w:val="none" w:sz="0" w:space="0" w:color="auto"/>
        <w:right w:val="none" w:sz="0" w:space="0" w:color="auto"/>
      </w:divBdr>
    </w:div>
    <w:div w:id="1046757190">
      <w:bodyDiv w:val="1"/>
      <w:marLeft w:val="0"/>
      <w:marRight w:val="0"/>
      <w:marTop w:val="0"/>
      <w:marBottom w:val="0"/>
      <w:divBdr>
        <w:top w:val="none" w:sz="0" w:space="0" w:color="auto"/>
        <w:left w:val="none" w:sz="0" w:space="0" w:color="auto"/>
        <w:bottom w:val="none" w:sz="0" w:space="0" w:color="auto"/>
        <w:right w:val="none" w:sz="0" w:space="0" w:color="auto"/>
      </w:divBdr>
    </w:div>
    <w:div w:id="1060639452">
      <w:bodyDiv w:val="1"/>
      <w:marLeft w:val="0"/>
      <w:marRight w:val="0"/>
      <w:marTop w:val="0"/>
      <w:marBottom w:val="0"/>
      <w:divBdr>
        <w:top w:val="none" w:sz="0" w:space="0" w:color="auto"/>
        <w:left w:val="none" w:sz="0" w:space="0" w:color="auto"/>
        <w:bottom w:val="none" w:sz="0" w:space="0" w:color="auto"/>
        <w:right w:val="none" w:sz="0" w:space="0" w:color="auto"/>
      </w:divBdr>
    </w:div>
    <w:div w:id="1085997822">
      <w:bodyDiv w:val="1"/>
      <w:marLeft w:val="0"/>
      <w:marRight w:val="0"/>
      <w:marTop w:val="0"/>
      <w:marBottom w:val="0"/>
      <w:divBdr>
        <w:top w:val="none" w:sz="0" w:space="0" w:color="auto"/>
        <w:left w:val="none" w:sz="0" w:space="0" w:color="auto"/>
        <w:bottom w:val="none" w:sz="0" w:space="0" w:color="auto"/>
        <w:right w:val="none" w:sz="0" w:space="0" w:color="auto"/>
      </w:divBdr>
    </w:div>
    <w:div w:id="1095591905">
      <w:bodyDiv w:val="1"/>
      <w:marLeft w:val="0"/>
      <w:marRight w:val="0"/>
      <w:marTop w:val="0"/>
      <w:marBottom w:val="0"/>
      <w:divBdr>
        <w:top w:val="none" w:sz="0" w:space="0" w:color="auto"/>
        <w:left w:val="none" w:sz="0" w:space="0" w:color="auto"/>
        <w:bottom w:val="none" w:sz="0" w:space="0" w:color="auto"/>
        <w:right w:val="none" w:sz="0" w:space="0" w:color="auto"/>
      </w:divBdr>
    </w:div>
    <w:div w:id="1096709976">
      <w:bodyDiv w:val="1"/>
      <w:marLeft w:val="0"/>
      <w:marRight w:val="0"/>
      <w:marTop w:val="0"/>
      <w:marBottom w:val="0"/>
      <w:divBdr>
        <w:top w:val="none" w:sz="0" w:space="0" w:color="auto"/>
        <w:left w:val="none" w:sz="0" w:space="0" w:color="auto"/>
        <w:bottom w:val="none" w:sz="0" w:space="0" w:color="auto"/>
        <w:right w:val="none" w:sz="0" w:space="0" w:color="auto"/>
      </w:divBdr>
    </w:div>
    <w:div w:id="1141078398">
      <w:bodyDiv w:val="1"/>
      <w:marLeft w:val="0"/>
      <w:marRight w:val="0"/>
      <w:marTop w:val="0"/>
      <w:marBottom w:val="0"/>
      <w:divBdr>
        <w:top w:val="none" w:sz="0" w:space="0" w:color="auto"/>
        <w:left w:val="none" w:sz="0" w:space="0" w:color="auto"/>
        <w:bottom w:val="none" w:sz="0" w:space="0" w:color="auto"/>
        <w:right w:val="none" w:sz="0" w:space="0" w:color="auto"/>
      </w:divBdr>
      <w:divsChild>
        <w:div w:id="1519271815">
          <w:marLeft w:val="336"/>
          <w:marRight w:val="0"/>
          <w:marTop w:val="120"/>
          <w:marBottom w:val="312"/>
          <w:divBdr>
            <w:top w:val="none" w:sz="0" w:space="0" w:color="FFFFFF"/>
            <w:left w:val="none" w:sz="0" w:space="0" w:color="FFFFFF"/>
            <w:bottom w:val="none" w:sz="0" w:space="0" w:color="FFFFFF"/>
            <w:right w:val="none" w:sz="0" w:space="0" w:color="FFFFFF"/>
          </w:divBdr>
          <w:divsChild>
            <w:div w:id="1066101997">
              <w:marLeft w:val="0"/>
              <w:marRight w:val="0"/>
              <w:marTop w:val="0"/>
              <w:marBottom w:val="0"/>
              <w:divBdr>
                <w:top w:val="single" w:sz="4" w:space="0" w:color="CCCCCC"/>
                <w:left w:val="single" w:sz="4" w:space="0" w:color="CCCCCC"/>
                <w:bottom w:val="single" w:sz="4" w:space="0" w:color="CCCCCC"/>
                <w:right w:val="single" w:sz="4" w:space="0" w:color="CCCCCC"/>
              </w:divBdr>
              <w:divsChild>
                <w:div w:id="1590578366">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31024">
      <w:bodyDiv w:val="1"/>
      <w:marLeft w:val="0"/>
      <w:marRight w:val="0"/>
      <w:marTop w:val="0"/>
      <w:marBottom w:val="0"/>
      <w:divBdr>
        <w:top w:val="none" w:sz="0" w:space="0" w:color="auto"/>
        <w:left w:val="none" w:sz="0" w:space="0" w:color="auto"/>
        <w:bottom w:val="none" w:sz="0" w:space="0" w:color="auto"/>
        <w:right w:val="none" w:sz="0" w:space="0" w:color="auto"/>
      </w:divBdr>
    </w:div>
    <w:div w:id="1160389158">
      <w:bodyDiv w:val="1"/>
      <w:marLeft w:val="0"/>
      <w:marRight w:val="0"/>
      <w:marTop w:val="0"/>
      <w:marBottom w:val="0"/>
      <w:divBdr>
        <w:top w:val="none" w:sz="0" w:space="0" w:color="auto"/>
        <w:left w:val="none" w:sz="0" w:space="0" w:color="auto"/>
        <w:bottom w:val="none" w:sz="0" w:space="0" w:color="auto"/>
        <w:right w:val="none" w:sz="0" w:space="0" w:color="auto"/>
      </w:divBdr>
    </w:div>
    <w:div w:id="1169054481">
      <w:bodyDiv w:val="1"/>
      <w:marLeft w:val="0"/>
      <w:marRight w:val="0"/>
      <w:marTop w:val="0"/>
      <w:marBottom w:val="0"/>
      <w:divBdr>
        <w:top w:val="none" w:sz="0" w:space="0" w:color="auto"/>
        <w:left w:val="none" w:sz="0" w:space="0" w:color="auto"/>
        <w:bottom w:val="none" w:sz="0" w:space="0" w:color="auto"/>
        <w:right w:val="none" w:sz="0" w:space="0" w:color="auto"/>
      </w:divBdr>
    </w:div>
    <w:div w:id="1180387522">
      <w:bodyDiv w:val="1"/>
      <w:marLeft w:val="0"/>
      <w:marRight w:val="0"/>
      <w:marTop w:val="0"/>
      <w:marBottom w:val="0"/>
      <w:divBdr>
        <w:top w:val="none" w:sz="0" w:space="0" w:color="auto"/>
        <w:left w:val="none" w:sz="0" w:space="0" w:color="auto"/>
        <w:bottom w:val="none" w:sz="0" w:space="0" w:color="auto"/>
        <w:right w:val="none" w:sz="0" w:space="0" w:color="auto"/>
      </w:divBdr>
    </w:div>
    <w:div w:id="1185286618">
      <w:bodyDiv w:val="1"/>
      <w:marLeft w:val="0"/>
      <w:marRight w:val="0"/>
      <w:marTop w:val="0"/>
      <w:marBottom w:val="0"/>
      <w:divBdr>
        <w:top w:val="none" w:sz="0" w:space="0" w:color="auto"/>
        <w:left w:val="none" w:sz="0" w:space="0" w:color="auto"/>
        <w:bottom w:val="none" w:sz="0" w:space="0" w:color="auto"/>
        <w:right w:val="none" w:sz="0" w:space="0" w:color="auto"/>
      </w:divBdr>
    </w:div>
    <w:div w:id="1188058251">
      <w:bodyDiv w:val="1"/>
      <w:marLeft w:val="0"/>
      <w:marRight w:val="0"/>
      <w:marTop w:val="0"/>
      <w:marBottom w:val="0"/>
      <w:divBdr>
        <w:top w:val="none" w:sz="0" w:space="0" w:color="auto"/>
        <w:left w:val="none" w:sz="0" w:space="0" w:color="auto"/>
        <w:bottom w:val="none" w:sz="0" w:space="0" w:color="auto"/>
        <w:right w:val="none" w:sz="0" w:space="0" w:color="auto"/>
      </w:divBdr>
    </w:div>
    <w:div w:id="1191067130">
      <w:bodyDiv w:val="1"/>
      <w:marLeft w:val="0"/>
      <w:marRight w:val="0"/>
      <w:marTop w:val="0"/>
      <w:marBottom w:val="0"/>
      <w:divBdr>
        <w:top w:val="none" w:sz="0" w:space="0" w:color="auto"/>
        <w:left w:val="none" w:sz="0" w:space="0" w:color="auto"/>
        <w:bottom w:val="none" w:sz="0" w:space="0" w:color="auto"/>
        <w:right w:val="none" w:sz="0" w:space="0" w:color="auto"/>
      </w:divBdr>
    </w:div>
    <w:div w:id="1192262373">
      <w:bodyDiv w:val="1"/>
      <w:marLeft w:val="0"/>
      <w:marRight w:val="0"/>
      <w:marTop w:val="0"/>
      <w:marBottom w:val="0"/>
      <w:divBdr>
        <w:top w:val="none" w:sz="0" w:space="0" w:color="auto"/>
        <w:left w:val="none" w:sz="0" w:space="0" w:color="auto"/>
        <w:bottom w:val="none" w:sz="0" w:space="0" w:color="auto"/>
        <w:right w:val="none" w:sz="0" w:space="0" w:color="auto"/>
      </w:divBdr>
    </w:div>
    <w:div w:id="1211190253">
      <w:bodyDiv w:val="1"/>
      <w:marLeft w:val="0"/>
      <w:marRight w:val="0"/>
      <w:marTop w:val="0"/>
      <w:marBottom w:val="0"/>
      <w:divBdr>
        <w:top w:val="none" w:sz="0" w:space="0" w:color="auto"/>
        <w:left w:val="none" w:sz="0" w:space="0" w:color="auto"/>
        <w:bottom w:val="none" w:sz="0" w:space="0" w:color="auto"/>
        <w:right w:val="none" w:sz="0" w:space="0" w:color="auto"/>
      </w:divBdr>
      <w:divsChild>
        <w:div w:id="139005631">
          <w:marLeft w:val="0"/>
          <w:marRight w:val="336"/>
          <w:marTop w:val="120"/>
          <w:marBottom w:val="192"/>
          <w:divBdr>
            <w:top w:val="none" w:sz="0" w:space="0" w:color="auto"/>
            <w:left w:val="none" w:sz="0" w:space="0" w:color="auto"/>
            <w:bottom w:val="none" w:sz="0" w:space="0" w:color="auto"/>
            <w:right w:val="none" w:sz="0" w:space="0" w:color="auto"/>
          </w:divBdr>
          <w:divsChild>
            <w:div w:id="969867531">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217090040">
      <w:bodyDiv w:val="1"/>
      <w:marLeft w:val="0"/>
      <w:marRight w:val="0"/>
      <w:marTop w:val="0"/>
      <w:marBottom w:val="0"/>
      <w:divBdr>
        <w:top w:val="none" w:sz="0" w:space="0" w:color="auto"/>
        <w:left w:val="none" w:sz="0" w:space="0" w:color="auto"/>
        <w:bottom w:val="none" w:sz="0" w:space="0" w:color="auto"/>
        <w:right w:val="none" w:sz="0" w:space="0" w:color="auto"/>
      </w:divBdr>
      <w:divsChild>
        <w:div w:id="132262227">
          <w:marLeft w:val="0"/>
          <w:marRight w:val="0"/>
          <w:marTop w:val="0"/>
          <w:marBottom w:val="0"/>
          <w:divBdr>
            <w:top w:val="none" w:sz="0" w:space="0" w:color="auto"/>
            <w:left w:val="none" w:sz="0" w:space="0" w:color="auto"/>
            <w:bottom w:val="none" w:sz="0" w:space="0" w:color="auto"/>
            <w:right w:val="none" w:sz="0" w:space="0" w:color="auto"/>
          </w:divBdr>
        </w:div>
        <w:div w:id="488718476">
          <w:marLeft w:val="0"/>
          <w:marRight w:val="0"/>
          <w:marTop w:val="0"/>
          <w:marBottom w:val="0"/>
          <w:divBdr>
            <w:top w:val="none" w:sz="0" w:space="0" w:color="auto"/>
            <w:left w:val="none" w:sz="0" w:space="0" w:color="auto"/>
            <w:bottom w:val="none" w:sz="0" w:space="0" w:color="auto"/>
            <w:right w:val="none" w:sz="0" w:space="0" w:color="auto"/>
          </w:divBdr>
        </w:div>
        <w:div w:id="700276977">
          <w:marLeft w:val="0"/>
          <w:marRight w:val="0"/>
          <w:marTop w:val="0"/>
          <w:marBottom w:val="0"/>
          <w:divBdr>
            <w:top w:val="none" w:sz="0" w:space="0" w:color="auto"/>
            <w:left w:val="none" w:sz="0" w:space="0" w:color="auto"/>
            <w:bottom w:val="none" w:sz="0" w:space="0" w:color="auto"/>
            <w:right w:val="none" w:sz="0" w:space="0" w:color="auto"/>
          </w:divBdr>
        </w:div>
        <w:div w:id="802966975">
          <w:marLeft w:val="0"/>
          <w:marRight w:val="0"/>
          <w:marTop w:val="0"/>
          <w:marBottom w:val="0"/>
          <w:divBdr>
            <w:top w:val="none" w:sz="0" w:space="0" w:color="auto"/>
            <w:left w:val="none" w:sz="0" w:space="0" w:color="auto"/>
            <w:bottom w:val="none" w:sz="0" w:space="0" w:color="auto"/>
            <w:right w:val="none" w:sz="0" w:space="0" w:color="auto"/>
          </w:divBdr>
        </w:div>
        <w:div w:id="818229803">
          <w:marLeft w:val="0"/>
          <w:marRight w:val="0"/>
          <w:marTop w:val="0"/>
          <w:marBottom w:val="0"/>
          <w:divBdr>
            <w:top w:val="none" w:sz="0" w:space="0" w:color="auto"/>
            <w:left w:val="none" w:sz="0" w:space="0" w:color="auto"/>
            <w:bottom w:val="none" w:sz="0" w:space="0" w:color="auto"/>
            <w:right w:val="none" w:sz="0" w:space="0" w:color="auto"/>
          </w:divBdr>
        </w:div>
        <w:div w:id="1146625146">
          <w:marLeft w:val="0"/>
          <w:marRight w:val="0"/>
          <w:marTop w:val="0"/>
          <w:marBottom w:val="0"/>
          <w:divBdr>
            <w:top w:val="none" w:sz="0" w:space="0" w:color="auto"/>
            <w:left w:val="none" w:sz="0" w:space="0" w:color="auto"/>
            <w:bottom w:val="none" w:sz="0" w:space="0" w:color="auto"/>
            <w:right w:val="none" w:sz="0" w:space="0" w:color="auto"/>
          </w:divBdr>
        </w:div>
        <w:div w:id="1268729378">
          <w:marLeft w:val="0"/>
          <w:marRight w:val="0"/>
          <w:marTop w:val="0"/>
          <w:marBottom w:val="0"/>
          <w:divBdr>
            <w:top w:val="none" w:sz="0" w:space="0" w:color="auto"/>
            <w:left w:val="none" w:sz="0" w:space="0" w:color="auto"/>
            <w:bottom w:val="none" w:sz="0" w:space="0" w:color="auto"/>
            <w:right w:val="none" w:sz="0" w:space="0" w:color="auto"/>
          </w:divBdr>
        </w:div>
        <w:div w:id="1405254182">
          <w:marLeft w:val="0"/>
          <w:marRight w:val="0"/>
          <w:marTop w:val="0"/>
          <w:marBottom w:val="0"/>
          <w:divBdr>
            <w:top w:val="none" w:sz="0" w:space="0" w:color="auto"/>
            <w:left w:val="none" w:sz="0" w:space="0" w:color="auto"/>
            <w:bottom w:val="none" w:sz="0" w:space="0" w:color="auto"/>
            <w:right w:val="none" w:sz="0" w:space="0" w:color="auto"/>
          </w:divBdr>
        </w:div>
        <w:div w:id="1688360761">
          <w:marLeft w:val="0"/>
          <w:marRight w:val="0"/>
          <w:marTop w:val="0"/>
          <w:marBottom w:val="0"/>
          <w:divBdr>
            <w:top w:val="none" w:sz="0" w:space="0" w:color="auto"/>
            <w:left w:val="none" w:sz="0" w:space="0" w:color="auto"/>
            <w:bottom w:val="none" w:sz="0" w:space="0" w:color="auto"/>
            <w:right w:val="none" w:sz="0" w:space="0" w:color="auto"/>
          </w:divBdr>
        </w:div>
        <w:div w:id="1696686195">
          <w:marLeft w:val="0"/>
          <w:marRight w:val="0"/>
          <w:marTop w:val="0"/>
          <w:marBottom w:val="0"/>
          <w:divBdr>
            <w:top w:val="none" w:sz="0" w:space="0" w:color="auto"/>
            <w:left w:val="none" w:sz="0" w:space="0" w:color="auto"/>
            <w:bottom w:val="none" w:sz="0" w:space="0" w:color="auto"/>
            <w:right w:val="none" w:sz="0" w:space="0" w:color="auto"/>
          </w:divBdr>
        </w:div>
        <w:div w:id="1913617516">
          <w:marLeft w:val="0"/>
          <w:marRight w:val="0"/>
          <w:marTop w:val="0"/>
          <w:marBottom w:val="0"/>
          <w:divBdr>
            <w:top w:val="none" w:sz="0" w:space="0" w:color="auto"/>
            <w:left w:val="none" w:sz="0" w:space="0" w:color="auto"/>
            <w:bottom w:val="none" w:sz="0" w:space="0" w:color="auto"/>
            <w:right w:val="none" w:sz="0" w:space="0" w:color="auto"/>
          </w:divBdr>
        </w:div>
      </w:divsChild>
    </w:div>
    <w:div w:id="1222792153">
      <w:bodyDiv w:val="1"/>
      <w:marLeft w:val="0"/>
      <w:marRight w:val="0"/>
      <w:marTop w:val="0"/>
      <w:marBottom w:val="0"/>
      <w:divBdr>
        <w:top w:val="none" w:sz="0" w:space="0" w:color="auto"/>
        <w:left w:val="none" w:sz="0" w:space="0" w:color="auto"/>
        <w:bottom w:val="none" w:sz="0" w:space="0" w:color="auto"/>
        <w:right w:val="none" w:sz="0" w:space="0" w:color="auto"/>
      </w:divBdr>
    </w:div>
    <w:div w:id="1225410507">
      <w:bodyDiv w:val="1"/>
      <w:marLeft w:val="0"/>
      <w:marRight w:val="0"/>
      <w:marTop w:val="0"/>
      <w:marBottom w:val="0"/>
      <w:divBdr>
        <w:top w:val="none" w:sz="0" w:space="0" w:color="auto"/>
        <w:left w:val="none" w:sz="0" w:space="0" w:color="auto"/>
        <w:bottom w:val="none" w:sz="0" w:space="0" w:color="auto"/>
        <w:right w:val="none" w:sz="0" w:space="0" w:color="auto"/>
      </w:divBdr>
    </w:div>
    <w:div w:id="1235240400">
      <w:bodyDiv w:val="1"/>
      <w:marLeft w:val="0"/>
      <w:marRight w:val="0"/>
      <w:marTop w:val="0"/>
      <w:marBottom w:val="0"/>
      <w:divBdr>
        <w:top w:val="none" w:sz="0" w:space="0" w:color="auto"/>
        <w:left w:val="none" w:sz="0" w:space="0" w:color="auto"/>
        <w:bottom w:val="none" w:sz="0" w:space="0" w:color="auto"/>
        <w:right w:val="none" w:sz="0" w:space="0" w:color="auto"/>
      </w:divBdr>
    </w:div>
    <w:div w:id="1236089244">
      <w:bodyDiv w:val="1"/>
      <w:marLeft w:val="0"/>
      <w:marRight w:val="0"/>
      <w:marTop w:val="0"/>
      <w:marBottom w:val="0"/>
      <w:divBdr>
        <w:top w:val="none" w:sz="0" w:space="0" w:color="auto"/>
        <w:left w:val="none" w:sz="0" w:space="0" w:color="auto"/>
        <w:bottom w:val="none" w:sz="0" w:space="0" w:color="auto"/>
        <w:right w:val="none" w:sz="0" w:space="0" w:color="auto"/>
      </w:divBdr>
    </w:div>
    <w:div w:id="1248803196">
      <w:bodyDiv w:val="1"/>
      <w:marLeft w:val="0"/>
      <w:marRight w:val="0"/>
      <w:marTop w:val="0"/>
      <w:marBottom w:val="0"/>
      <w:divBdr>
        <w:top w:val="none" w:sz="0" w:space="0" w:color="auto"/>
        <w:left w:val="none" w:sz="0" w:space="0" w:color="auto"/>
        <w:bottom w:val="none" w:sz="0" w:space="0" w:color="auto"/>
        <w:right w:val="none" w:sz="0" w:space="0" w:color="auto"/>
      </w:divBdr>
    </w:div>
    <w:div w:id="1256792641">
      <w:bodyDiv w:val="1"/>
      <w:marLeft w:val="0"/>
      <w:marRight w:val="0"/>
      <w:marTop w:val="0"/>
      <w:marBottom w:val="0"/>
      <w:divBdr>
        <w:top w:val="none" w:sz="0" w:space="0" w:color="auto"/>
        <w:left w:val="none" w:sz="0" w:space="0" w:color="auto"/>
        <w:bottom w:val="none" w:sz="0" w:space="0" w:color="auto"/>
        <w:right w:val="none" w:sz="0" w:space="0" w:color="auto"/>
      </w:divBdr>
    </w:div>
    <w:div w:id="1277640765">
      <w:bodyDiv w:val="1"/>
      <w:marLeft w:val="0"/>
      <w:marRight w:val="0"/>
      <w:marTop w:val="0"/>
      <w:marBottom w:val="0"/>
      <w:divBdr>
        <w:top w:val="none" w:sz="0" w:space="0" w:color="auto"/>
        <w:left w:val="none" w:sz="0" w:space="0" w:color="auto"/>
        <w:bottom w:val="none" w:sz="0" w:space="0" w:color="auto"/>
        <w:right w:val="none" w:sz="0" w:space="0" w:color="auto"/>
      </w:divBdr>
    </w:div>
    <w:div w:id="1298533537">
      <w:bodyDiv w:val="1"/>
      <w:marLeft w:val="0"/>
      <w:marRight w:val="0"/>
      <w:marTop w:val="0"/>
      <w:marBottom w:val="0"/>
      <w:divBdr>
        <w:top w:val="none" w:sz="0" w:space="0" w:color="auto"/>
        <w:left w:val="none" w:sz="0" w:space="0" w:color="auto"/>
        <w:bottom w:val="none" w:sz="0" w:space="0" w:color="auto"/>
        <w:right w:val="none" w:sz="0" w:space="0" w:color="auto"/>
      </w:divBdr>
    </w:div>
    <w:div w:id="1305307726">
      <w:bodyDiv w:val="1"/>
      <w:marLeft w:val="0"/>
      <w:marRight w:val="0"/>
      <w:marTop w:val="0"/>
      <w:marBottom w:val="0"/>
      <w:divBdr>
        <w:top w:val="none" w:sz="0" w:space="0" w:color="auto"/>
        <w:left w:val="none" w:sz="0" w:space="0" w:color="auto"/>
        <w:bottom w:val="none" w:sz="0" w:space="0" w:color="auto"/>
        <w:right w:val="none" w:sz="0" w:space="0" w:color="auto"/>
      </w:divBdr>
      <w:divsChild>
        <w:div w:id="917596581">
          <w:marLeft w:val="0"/>
          <w:marRight w:val="0"/>
          <w:marTop w:val="0"/>
          <w:marBottom w:val="0"/>
          <w:divBdr>
            <w:top w:val="none" w:sz="0" w:space="0" w:color="auto"/>
            <w:left w:val="none" w:sz="0" w:space="0" w:color="auto"/>
            <w:bottom w:val="none" w:sz="0" w:space="0" w:color="auto"/>
            <w:right w:val="none" w:sz="0" w:space="0" w:color="auto"/>
          </w:divBdr>
        </w:div>
        <w:div w:id="2011521036">
          <w:marLeft w:val="0"/>
          <w:marRight w:val="0"/>
          <w:marTop w:val="0"/>
          <w:marBottom w:val="0"/>
          <w:divBdr>
            <w:top w:val="none" w:sz="0" w:space="0" w:color="auto"/>
            <w:left w:val="none" w:sz="0" w:space="0" w:color="auto"/>
            <w:bottom w:val="none" w:sz="0" w:space="0" w:color="auto"/>
            <w:right w:val="none" w:sz="0" w:space="0" w:color="auto"/>
          </w:divBdr>
        </w:div>
      </w:divsChild>
    </w:div>
    <w:div w:id="1306741035">
      <w:bodyDiv w:val="1"/>
      <w:marLeft w:val="0"/>
      <w:marRight w:val="0"/>
      <w:marTop w:val="0"/>
      <w:marBottom w:val="0"/>
      <w:divBdr>
        <w:top w:val="none" w:sz="0" w:space="0" w:color="auto"/>
        <w:left w:val="none" w:sz="0" w:space="0" w:color="auto"/>
        <w:bottom w:val="none" w:sz="0" w:space="0" w:color="auto"/>
        <w:right w:val="none" w:sz="0" w:space="0" w:color="auto"/>
      </w:divBdr>
    </w:div>
    <w:div w:id="1308583122">
      <w:bodyDiv w:val="1"/>
      <w:marLeft w:val="0"/>
      <w:marRight w:val="0"/>
      <w:marTop w:val="0"/>
      <w:marBottom w:val="0"/>
      <w:divBdr>
        <w:top w:val="none" w:sz="0" w:space="0" w:color="auto"/>
        <w:left w:val="none" w:sz="0" w:space="0" w:color="auto"/>
        <w:bottom w:val="none" w:sz="0" w:space="0" w:color="auto"/>
        <w:right w:val="none" w:sz="0" w:space="0" w:color="auto"/>
      </w:divBdr>
    </w:div>
    <w:div w:id="1319266704">
      <w:bodyDiv w:val="1"/>
      <w:marLeft w:val="0"/>
      <w:marRight w:val="0"/>
      <w:marTop w:val="0"/>
      <w:marBottom w:val="0"/>
      <w:divBdr>
        <w:top w:val="none" w:sz="0" w:space="0" w:color="auto"/>
        <w:left w:val="none" w:sz="0" w:space="0" w:color="auto"/>
        <w:bottom w:val="none" w:sz="0" w:space="0" w:color="auto"/>
        <w:right w:val="none" w:sz="0" w:space="0" w:color="auto"/>
      </w:divBdr>
    </w:div>
    <w:div w:id="1320618004">
      <w:bodyDiv w:val="1"/>
      <w:marLeft w:val="0"/>
      <w:marRight w:val="0"/>
      <w:marTop w:val="0"/>
      <w:marBottom w:val="0"/>
      <w:divBdr>
        <w:top w:val="none" w:sz="0" w:space="0" w:color="auto"/>
        <w:left w:val="none" w:sz="0" w:space="0" w:color="auto"/>
        <w:bottom w:val="none" w:sz="0" w:space="0" w:color="auto"/>
        <w:right w:val="none" w:sz="0" w:space="0" w:color="auto"/>
      </w:divBdr>
    </w:div>
    <w:div w:id="1325738260">
      <w:bodyDiv w:val="1"/>
      <w:marLeft w:val="0"/>
      <w:marRight w:val="0"/>
      <w:marTop w:val="0"/>
      <w:marBottom w:val="0"/>
      <w:divBdr>
        <w:top w:val="none" w:sz="0" w:space="0" w:color="auto"/>
        <w:left w:val="none" w:sz="0" w:space="0" w:color="auto"/>
        <w:bottom w:val="none" w:sz="0" w:space="0" w:color="auto"/>
        <w:right w:val="none" w:sz="0" w:space="0" w:color="auto"/>
      </w:divBdr>
    </w:div>
    <w:div w:id="1332948686">
      <w:bodyDiv w:val="1"/>
      <w:marLeft w:val="0"/>
      <w:marRight w:val="0"/>
      <w:marTop w:val="0"/>
      <w:marBottom w:val="0"/>
      <w:divBdr>
        <w:top w:val="none" w:sz="0" w:space="0" w:color="auto"/>
        <w:left w:val="none" w:sz="0" w:space="0" w:color="auto"/>
        <w:bottom w:val="none" w:sz="0" w:space="0" w:color="auto"/>
        <w:right w:val="none" w:sz="0" w:space="0" w:color="auto"/>
      </w:divBdr>
    </w:div>
    <w:div w:id="1351293395">
      <w:bodyDiv w:val="1"/>
      <w:marLeft w:val="0"/>
      <w:marRight w:val="0"/>
      <w:marTop w:val="0"/>
      <w:marBottom w:val="0"/>
      <w:divBdr>
        <w:top w:val="none" w:sz="0" w:space="0" w:color="auto"/>
        <w:left w:val="none" w:sz="0" w:space="0" w:color="auto"/>
        <w:bottom w:val="none" w:sz="0" w:space="0" w:color="auto"/>
        <w:right w:val="none" w:sz="0" w:space="0" w:color="auto"/>
      </w:divBdr>
    </w:div>
    <w:div w:id="1355614258">
      <w:bodyDiv w:val="1"/>
      <w:marLeft w:val="0"/>
      <w:marRight w:val="0"/>
      <w:marTop w:val="0"/>
      <w:marBottom w:val="0"/>
      <w:divBdr>
        <w:top w:val="none" w:sz="0" w:space="0" w:color="auto"/>
        <w:left w:val="none" w:sz="0" w:space="0" w:color="auto"/>
        <w:bottom w:val="none" w:sz="0" w:space="0" w:color="auto"/>
        <w:right w:val="none" w:sz="0" w:space="0" w:color="auto"/>
      </w:divBdr>
    </w:div>
    <w:div w:id="1358039329">
      <w:bodyDiv w:val="1"/>
      <w:marLeft w:val="0"/>
      <w:marRight w:val="0"/>
      <w:marTop w:val="0"/>
      <w:marBottom w:val="0"/>
      <w:divBdr>
        <w:top w:val="none" w:sz="0" w:space="0" w:color="auto"/>
        <w:left w:val="none" w:sz="0" w:space="0" w:color="auto"/>
        <w:bottom w:val="none" w:sz="0" w:space="0" w:color="auto"/>
        <w:right w:val="none" w:sz="0" w:space="0" w:color="auto"/>
      </w:divBdr>
    </w:div>
    <w:div w:id="1360276964">
      <w:bodyDiv w:val="1"/>
      <w:marLeft w:val="0"/>
      <w:marRight w:val="0"/>
      <w:marTop w:val="0"/>
      <w:marBottom w:val="0"/>
      <w:divBdr>
        <w:top w:val="none" w:sz="0" w:space="0" w:color="auto"/>
        <w:left w:val="none" w:sz="0" w:space="0" w:color="auto"/>
        <w:bottom w:val="none" w:sz="0" w:space="0" w:color="auto"/>
        <w:right w:val="none" w:sz="0" w:space="0" w:color="auto"/>
      </w:divBdr>
    </w:div>
    <w:div w:id="1369456599">
      <w:bodyDiv w:val="1"/>
      <w:marLeft w:val="0"/>
      <w:marRight w:val="0"/>
      <w:marTop w:val="0"/>
      <w:marBottom w:val="0"/>
      <w:divBdr>
        <w:top w:val="none" w:sz="0" w:space="0" w:color="auto"/>
        <w:left w:val="none" w:sz="0" w:space="0" w:color="auto"/>
        <w:bottom w:val="none" w:sz="0" w:space="0" w:color="auto"/>
        <w:right w:val="none" w:sz="0" w:space="0" w:color="auto"/>
      </w:divBdr>
    </w:div>
    <w:div w:id="1379474530">
      <w:bodyDiv w:val="1"/>
      <w:marLeft w:val="0"/>
      <w:marRight w:val="0"/>
      <w:marTop w:val="0"/>
      <w:marBottom w:val="0"/>
      <w:divBdr>
        <w:top w:val="none" w:sz="0" w:space="0" w:color="auto"/>
        <w:left w:val="none" w:sz="0" w:space="0" w:color="auto"/>
        <w:bottom w:val="none" w:sz="0" w:space="0" w:color="auto"/>
        <w:right w:val="none" w:sz="0" w:space="0" w:color="auto"/>
      </w:divBdr>
    </w:div>
    <w:div w:id="1384523295">
      <w:bodyDiv w:val="1"/>
      <w:marLeft w:val="0"/>
      <w:marRight w:val="0"/>
      <w:marTop w:val="0"/>
      <w:marBottom w:val="0"/>
      <w:divBdr>
        <w:top w:val="none" w:sz="0" w:space="0" w:color="auto"/>
        <w:left w:val="none" w:sz="0" w:space="0" w:color="auto"/>
        <w:bottom w:val="none" w:sz="0" w:space="0" w:color="auto"/>
        <w:right w:val="none" w:sz="0" w:space="0" w:color="auto"/>
      </w:divBdr>
    </w:div>
    <w:div w:id="1386029816">
      <w:bodyDiv w:val="1"/>
      <w:marLeft w:val="0"/>
      <w:marRight w:val="0"/>
      <w:marTop w:val="0"/>
      <w:marBottom w:val="0"/>
      <w:divBdr>
        <w:top w:val="none" w:sz="0" w:space="0" w:color="auto"/>
        <w:left w:val="none" w:sz="0" w:space="0" w:color="auto"/>
        <w:bottom w:val="none" w:sz="0" w:space="0" w:color="auto"/>
        <w:right w:val="none" w:sz="0" w:space="0" w:color="auto"/>
      </w:divBdr>
    </w:div>
    <w:div w:id="1423339189">
      <w:bodyDiv w:val="1"/>
      <w:marLeft w:val="0"/>
      <w:marRight w:val="0"/>
      <w:marTop w:val="0"/>
      <w:marBottom w:val="0"/>
      <w:divBdr>
        <w:top w:val="none" w:sz="0" w:space="0" w:color="auto"/>
        <w:left w:val="none" w:sz="0" w:space="0" w:color="auto"/>
        <w:bottom w:val="none" w:sz="0" w:space="0" w:color="auto"/>
        <w:right w:val="none" w:sz="0" w:space="0" w:color="auto"/>
      </w:divBdr>
    </w:div>
    <w:div w:id="1429546741">
      <w:bodyDiv w:val="1"/>
      <w:marLeft w:val="0"/>
      <w:marRight w:val="0"/>
      <w:marTop w:val="0"/>
      <w:marBottom w:val="0"/>
      <w:divBdr>
        <w:top w:val="none" w:sz="0" w:space="0" w:color="auto"/>
        <w:left w:val="none" w:sz="0" w:space="0" w:color="auto"/>
        <w:bottom w:val="none" w:sz="0" w:space="0" w:color="auto"/>
        <w:right w:val="none" w:sz="0" w:space="0" w:color="auto"/>
      </w:divBdr>
    </w:div>
    <w:div w:id="1434596845">
      <w:bodyDiv w:val="1"/>
      <w:marLeft w:val="0"/>
      <w:marRight w:val="0"/>
      <w:marTop w:val="0"/>
      <w:marBottom w:val="0"/>
      <w:divBdr>
        <w:top w:val="none" w:sz="0" w:space="0" w:color="auto"/>
        <w:left w:val="none" w:sz="0" w:space="0" w:color="auto"/>
        <w:bottom w:val="none" w:sz="0" w:space="0" w:color="auto"/>
        <w:right w:val="none" w:sz="0" w:space="0" w:color="auto"/>
      </w:divBdr>
      <w:divsChild>
        <w:div w:id="263074976">
          <w:marLeft w:val="0"/>
          <w:marRight w:val="0"/>
          <w:marTop w:val="0"/>
          <w:marBottom w:val="0"/>
          <w:divBdr>
            <w:top w:val="none" w:sz="0" w:space="0" w:color="auto"/>
            <w:left w:val="none" w:sz="0" w:space="0" w:color="auto"/>
            <w:bottom w:val="none" w:sz="0" w:space="0" w:color="auto"/>
            <w:right w:val="none" w:sz="0" w:space="0" w:color="auto"/>
          </w:divBdr>
        </w:div>
        <w:div w:id="340594207">
          <w:marLeft w:val="0"/>
          <w:marRight w:val="0"/>
          <w:marTop w:val="0"/>
          <w:marBottom w:val="0"/>
          <w:divBdr>
            <w:top w:val="none" w:sz="0" w:space="0" w:color="auto"/>
            <w:left w:val="none" w:sz="0" w:space="0" w:color="auto"/>
            <w:bottom w:val="none" w:sz="0" w:space="0" w:color="auto"/>
            <w:right w:val="none" w:sz="0" w:space="0" w:color="auto"/>
          </w:divBdr>
        </w:div>
        <w:div w:id="603880599">
          <w:marLeft w:val="0"/>
          <w:marRight w:val="0"/>
          <w:marTop w:val="0"/>
          <w:marBottom w:val="0"/>
          <w:divBdr>
            <w:top w:val="none" w:sz="0" w:space="0" w:color="auto"/>
            <w:left w:val="none" w:sz="0" w:space="0" w:color="auto"/>
            <w:bottom w:val="none" w:sz="0" w:space="0" w:color="auto"/>
            <w:right w:val="none" w:sz="0" w:space="0" w:color="auto"/>
          </w:divBdr>
        </w:div>
        <w:div w:id="706610660">
          <w:marLeft w:val="0"/>
          <w:marRight w:val="0"/>
          <w:marTop w:val="0"/>
          <w:marBottom w:val="0"/>
          <w:divBdr>
            <w:top w:val="none" w:sz="0" w:space="0" w:color="auto"/>
            <w:left w:val="none" w:sz="0" w:space="0" w:color="auto"/>
            <w:bottom w:val="none" w:sz="0" w:space="0" w:color="auto"/>
            <w:right w:val="none" w:sz="0" w:space="0" w:color="auto"/>
          </w:divBdr>
        </w:div>
        <w:div w:id="1280915058">
          <w:marLeft w:val="0"/>
          <w:marRight w:val="0"/>
          <w:marTop w:val="0"/>
          <w:marBottom w:val="0"/>
          <w:divBdr>
            <w:top w:val="none" w:sz="0" w:space="0" w:color="auto"/>
            <w:left w:val="none" w:sz="0" w:space="0" w:color="auto"/>
            <w:bottom w:val="none" w:sz="0" w:space="0" w:color="auto"/>
            <w:right w:val="none" w:sz="0" w:space="0" w:color="auto"/>
          </w:divBdr>
        </w:div>
        <w:div w:id="1432430321">
          <w:marLeft w:val="0"/>
          <w:marRight w:val="0"/>
          <w:marTop w:val="0"/>
          <w:marBottom w:val="0"/>
          <w:divBdr>
            <w:top w:val="none" w:sz="0" w:space="0" w:color="auto"/>
            <w:left w:val="none" w:sz="0" w:space="0" w:color="auto"/>
            <w:bottom w:val="none" w:sz="0" w:space="0" w:color="auto"/>
            <w:right w:val="none" w:sz="0" w:space="0" w:color="auto"/>
          </w:divBdr>
        </w:div>
        <w:div w:id="1970894934">
          <w:marLeft w:val="0"/>
          <w:marRight w:val="0"/>
          <w:marTop w:val="0"/>
          <w:marBottom w:val="0"/>
          <w:divBdr>
            <w:top w:val="none" w:sz="0" w:space="0" w:color="auto"/>
            <w:left w:val="none" w:sz="0" w:space="0" w:color="auto"/>
            <w:bottom w:val="none" w:sz="0" w:space="0" w:color="auto"/>
            <w:right w:val="none" w:sz="0" w:space="0" w:color="auto"/>
          </w:divBdr>
        </w:div>
      </w:divsChild>
    </w:div>
    <w:div w:id="1441559512">
      <w:bodyDiv w:val="1"/>
      <w:marLeft w:val="0"/>
      <w:marRight w:val="0"/>
      <w:marTop w:val="0"/>
      <w:marBottom w:val="0"/>
      <w:divBdr>
        <w:top w:val="none" w:sz="0" w:space="0" w:color="auto"/>
        <w:left w:val="none" w:sz="0" w:space="0" w:color="auto"/>
        <w:bottom w:val="none" w:sz="0" w:space="0" w:color="auto"/>
        <w:right w:val="none" w:sz="0" w:space="0" w:color="auto"/>
      </w:divBdr>
    </w:div>
    <w:div w:id="1441990769">
      <w:bodyDiv w:val="1"/>
      <w:marLeft w:val="0"/>
      <w:marRight w:val="0"/>
      <w:marTop w:val="0"/>
      <w:marBottom w:val="0"/>
      <w:divBdr>
        <w:top w:val="none" w:sz="0" w:space="0" w:color="auto"/>
        <w:left w:val="none" w:sz="0" w:space="0" w:color="auto"/>
        <w:bottom w:val="none" w:sz="0" w:space="0" w:color="auto"/>
        <w:right w:val="none" w:sz="0" w:space="0" w:color="auto"/>
      </w:divBdr>
      <w:divsChild>
        <w:div w:id="1821850460">
          <w:marLeft w:val="0"/>
          <w:marRight w:val="0"/>
          <w:marTop w:val="0"/>
          <w:marBottom w:val="0"/>
          <w:divBdr>
            <w:top w:val="none" w:sz="0" w:space="0" w:color="auto"/>
            <w:left w:val="none" w:sz="0" w:space="0" w:color="auto"/>
            <w:bottom w:val="none" w:sz="0" w:space="0" w:color="auto"/>
            <w:right w:val="none" w:sz="0" w:space="0" w:color="auto"/>
          </w:divBdr>
        </w:div>
      </w:divsChild>
    </w:div>
    <w:div w:id="1444690667">
      <w:bodyDiv w:val="1"/>
      <w:marLeft w:val="0"/>
      <w:marRight w:val="0"/>
      <w:marTop w:val="0"/>
      <w:marBottom w:val="0"/>
      <w:divBdr>
        <w:top w:val="none" w:sz="0" w:space="0" w:color="auto"/>
        <w:left w:val="none" w:sz="0" w:space="0" w:color="auto"/>
        <w:bottom w:val="none" w:sz="0" w:space="0" w:color="auto"/>
        <w:right w:val="none" w:sz="0" w:space="0" w:color="auto"/>
      </w:divBdr>
    </w:div>
    <w:div w:id="1462917310">
      <w:bodyDiv w:val="1"/>
      <w:marLeft w:val="0"/>
      <w:marRight w:val="0"/>
      <w:marTop w:val="0"/>
      <w:marBottom w:val="0"/>
      <w:divBdr>
        <w:top w:val="none" w:sz="0" w:space="0" w:color="auto"/>
        <w:left w:val="none" w:sz="0" w:space="0" w:color="auto"/>
        <w:bottom w:val="none" w:sz="0" w:space="0" w:color="auto"/>
        <w:right w:val="none" w:sz="0" w:space="0" w:color="auto"/>
      </w:divBdr>
    </w:div>
    <w:div w:id="1471051028">
      <w:bodyDiv w:val="1"/>
      <w:marLeft w:val="0"/>
      <w:marRight w:val="0"/>
      <w:marTop w:val="0"/>
      <w:marBottom w:val="0"/>
      <w:divBdr>
        <w:top w:val="none" w:sz="0" w:space="0" w:color="auto"/>
        <w:left w:val="none" w:sz="0" w:space="0" w:color="auto"/>
        <w:bottom w:val="none" w:sz="0" w:space="0" w:color="auto"/>
        <w:right w:val="none" w:sz="0" w:space="0" w:color="auto"/>
      </w:divBdr>
    </w:div>
    <w:div w:id="1484198728">
      <w:bodyDiv w:val="1"/>
      <w:marLeft w:val="0"/>
      <w:marRight w:val="0"/>
      <w:marTop w:val="0"/>
      <w:marBottom w:val="0"/>
      <w:divBdr>
        <w:top w:val="none" w:sz="0" w:space="0" w:color="auto"/>
        <w:left w:val="none" w:sz="0" w:space="0" w:color="auto"/>
        <w:bottom w:val="none" w:sz="0" w:space="0" w:color="auto"/>
        <w:right w:val="none" w:sz="0" w:space="0" w:color="auto"/>
      </w:divBdr>
    </w:div>
    <w:div w:id="1486780539">
      <w:bodyDiv w:val="1"/>
      <w:marLeft w:val="0"/>
      <w:marRight w:val="0"/>
      <w:marTop w:val="0"/>
      <w:marBottom w:val="0"/>
      <w:divBdr>
        <w:top w:val="none" w:sz="0" w:space="0" w:color="auto"/>
        <w:left w:val="none" w:sz="0" w:space="0" w:color="auto"/>
        <w:bottom w:val="none" w:sz="0" w:space="0" w:color="auto"/>
        <w:right w:val="none" w:sz="0" w:space="0" w:color="auto"/>
      </w:divBdr>
    </w:div>
    <w:div w:id="1505899971">
      <w:bodyDiv w:val="1"/>
      <w:marLeft w:val="0"/>
      <w:marRight w:val="0"/>
      <w:marTop w:val="0"/>
      <w:marBottom w:val="0"/>
      <w:divBdr>
        <w:top w:val="none" w:sz="0" w:space="0" w:color="auto"/>
        <w:left w:val="none" w:sz="0" w:space="0" w:color="auto"/>
        <w:bottom w:val="none" w:sz="0" w:space="0" w:color="auto"/>
        <w:right w:val="none" w:sz="0" w:space="0" w:color="auto"/>
      </w:divBdr>
    </w:div>
    <w:div w:id="1524633303">
      <w:bodyDiv w:val="1"/>
      <w:marLeft w:val="0"/>
      <w:marRight w:val="0"/>
      <w:marTop w:val="0"/>
      <w:marBottom w:val="0"/>
      <w:divBdr>
        <w:top w:val="none" w:sz="0" w:space="0" w:color="auto"/>
        <w:left w:val="none" w:sz="0" w:space="0" w:color="auto"/>
        <w:bottom w:val="none" w:sz="0" w:space="0" w:color="auto"/>
        <w:right w:val="none" w:sz="0" w:space="0" w:color="auto"/>
      </w:divBdr>
    </w:div>
    <w:div w:id="1526869955">
      <w:bodyDiv w:val="1"/>
      <w:marLeft w:val="0"/>
      <w:marRight w:val="0"/>
      <w:marTop w:val="0"/>
      <w:marBottom w:val="0"/>
      <w:divBdr>
        <w:top w:val="none" w:sz="0" w:space="0" w:color="auto"/>
        <w:left w:val="none" w:sz="0" w:space="0" w:color="auto"/>
        <w:bottom w:val="none" w:sz="0" w:space="0" w:color="auto"/>
        <w:right w:val="none" w:sz="0" w:space="0" w:color="auto"/>
      </w:divBdr>
    </w:div>
    <w:div w:id="1531380676">
      <w:bodyDiv w:val="1"/>
      <w:marLeft w:val="0"/>
      <w:marRight w:val="0"/>
      <w:marTop w:val="0"/>
      <w:marBottom w:val="0"/>
      <w:divBdr>
        <w:top w:val="none" w:sz="0" w:space="0" w:color="auto"/>
        <w:left w:val="none" w:sz="0" w:space="0" w:color="auto"/>
        <w:bottom w:val="none" w:sz="0" w:space="0" w:color="auto"/>
        <w:right w:val="none" w:sz="0" w:space="0" w:color="auto"/>
      </w:divBdr>
    </w:div>
    <w:div w:id="1537621808">
      <w:bodyDiv w:val="1"/>
      <w:marLeft w:val="0"/>
      <w:marRight w:val="0"/>
      <w:marTop w:val="0"/>
      <w:marBottom w:val="0"/>
      <w:divBdr>
        <w:top w:val="none" w:sz="0" w:space="0" w:color="auto"/>
        <w:left w:val="none" w:sz="0" w:space="0" w:color="auto"/>
        <w:bottom w:val="none" w:sz="0" w:space="0" w:color="auto"/>
        <w:right w:val="none" w:sz="0" w:space="0" w:color="auto"/>
      </w:divBdr>
    </w:div>
    <w:div w:id="1540582554">
      <w:bodyDiv w:val="1"/>
      <w:marLeft w:val="0"/>
      <w:marRight w:val="0"/>
      <w:marTop w:val="0"/>
      <w:marBottom w:val="0"/>
      <w:divBdr>
        <w:top w:val="none" w:sz="0" w:space="0" w:color="auto"/>
        <w:left w:val="none" w:sz="0" w:space="0" w:color="auto"/>
        <w:bottom w:val="none" w:sz="0" w:space="0" w:color="auto"/>
        <w:right w:val="none" w:sz="0" w:space="0" w:color="auto"/>
      </w:divBdr>
    </w:div>
    <w:div w:id="1554925680">
      <w:bodyDiv w:val="1"/>
      <w:marLeft w:val="0"/>
      <w:marRight w:val="0"/>
      <w:marTop w:val="0"/>
      <w:marBottom w:val="0"/>
      <w:divBdr>
        <w:top w:val="none" w:sz="0" w:space="0" w:color="auto"/>
        <w:left w:val="none" w:sz="0" w:space="0" w:color="auto"/>
        <w:bottom w:val="none" w:sz="0" w:space="0" w:color="auto"/>
        <w:right w:val="none" w:sz="0" w:space="0" w:color="auto"/>
      </w:divBdr>
    </w:div>
    <w:div w:id="156062577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30">
          <w:marLeft w:val="0"/>
          <w:marRight w:val="0"/>
          <w:marTop w:val="0"/>
          <w:marBottom w:val="280"/>
          <w:divBdr>
            <w:top w:val="none" w:sz="0" w:space="0" w:color="auto"/>
            <w:left w:val="none" w:sz="0" w:space="0" w:color="auto"/>
            <w:bottom w:val="none" w:sz="0" w:space="0" w:color="auto"/>
            <w:right w:val="none" w:sz="0" w:space="0" w:color="auto"/>
          </w:divBdr>
          <w:divsChild>
            <w:div w:id="9645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4984">
      <w:bodyDiv w:val="1"/>
      <w:marLeft w:val="0"/>
      <w:marRight w:val="0"/>
      <w:marTop w:val="0"/>
      <w:marBottom w:val="0"/>
      <w:divBdr>
        <w:top w:val="none" w:sz="0" w:space="0" w:color="auto"/>
        <w:left w:val="none" w:sz="0" w:space="0" w:color="auto"/>
        <w:bottom w:val="none" w:sz="0" w:space="0" w:color="auto"/>
        <w:right w:val="none" w:sz="0" w:space="0" w:color="auto"/>
      </w:divBdr>
    </w:div>
    <w:div w:id="1578858393">
      <w:bodyDiv w:val="1"/>
      <w:marLeft w:val="0"/>
      <w:marRight w:val="0"/>
      <w:marTop w:val="0"/>
      <w:marBottom w:val="0"/>
      <w:divBdr>
        <w:top w:val="none" w:sz="0" w:space="0" w:color="auto"/>
        <w:left w:val="none" w:sz="0" w:space="0" w:color="auto"/>
        <w:bottom w:val="none" w:sz="0" w:space="0" w:color="auto"/>
        <w:right w:val="none" w:sz="0" w:space="0" w:color="auto"/>
      </w:divBdr>
    </w:div>
    <w:div w:id="1579512071">
      <w:bodyDiv w:val="1"/>
      <w:marLeft w:val="0"/>
      <w:marRight w:val="0"/>
      <w:marTop w:val="0"/>
      <w:marBottom w:val="0"/>
      <w:divBdr>
        <w:top w:val="none" w:sz="0" w:space="0" w:color="auto"/>
        <w:left w:val="none" w:sz="0" w:space="0" w:color="auto"/>
        <w:bottom w:val="none" w:sz="0" w:space="0" w:color="auto"/>
        <w:right w:val="none" w:sz="0" w:space="0" w:color="auto"/>
      </w:divBdr>
    </w:div>
    <w:div w:id="1581056787">
      <w:bodyDiv w:val="1"/>
      <w:marLeft w:val="0"/>
      <w:marRight w:val="0"/>
      <w:marTop w:val="0"/>
      <w:marBottom w:val="0"/>
      <w:divBdr>
        <w:top w:val="none" w:sz="0" w:space="0" w:color="auto"/>
        <w:left w:val="none" w:sz="0" w:space="0" w:color="auto"/>
        <w:bottom w:val="none" w:sz="0" w:space="0" w:color="auto"/>
        <w:right w:val="none" w:sz="0" w:space="0" w:color="auto"/>
      </w:divBdr>
    </w:div>
    <w:div w:id="1584028921">
      <w:bodyDiv w:val="1"/>
      <w:marLeft w:val="0"/>
      <w:marRight w:val="0"/>
      <w:marTop w:val="0"/>
      <w:marBottom w:val="0"/>
      <w:divBdr>
        <w:top w:val="none" w:sz="0" w:space="0" w:color="auto"/>
        <w:left w:val="none" w:sz="0" w:space="0" w:color="auto"/>
        <w:bottom w:val="none" w:sz="0" w:space="0" w:color="auto"/>
        <w:right w:val="none" w:sz="0" w:space="0" w:color="auto"/>
      </w:divBdr>
      <w:divsChild>
        <w:div w:id="1245652317">
          <w:marLeft w:val="336"/>
          <w:marRight w:val="0"/>
          <w:marTop w:val="120"/>
          <w:marBottom w:val="312"/>
          <w:divBdr>
            <w:top w:val="none" w:sz="0" w:space="0" w:color="FFFFFF"/>
            <w:left w:val="none" w:sz="0" w:space="0" w:color="FFFFFF"/>
            <w:bottom w:val="none" w:sz="0" w:space="0" w:color="FFFFFF"/>
            <w:right w:val="none" w:sz="0" w:space="0" w:color="FFFFFF"/>
          </w:divBdr>
          <w:divsChild>
            <w:div w:id="182210127">
              <w:marLeft w:val="0"/>
              <w:marRight w:val="0"/>
              <w:marTop w:val="0"/>
              <w:marBottom w:val="0"/>
              <w:divBdr>
                <w:top w:val="single" w:sz="4" w:space="0" w:color="CCCCCC"/>
                <w:left w:val="single" w:sz="4" w:space="0" w:color="CCCCCC"/>
                <w:bottom w:val="single" w:sz="4" w:space="0" w:color="CCCCCC"/>
                <w:right w:val="single" w:sz="4" w:space="0" w:color="CCCCCC"/>
              </w:divBdr>
              <w:divsChild>
                <w:div w:id="1146514383">
                  <w:marLeft w:val="39"/>
                  <w:marRight w:val="0"/>
                  <w:marTop w:val="0"/>
                  <w:marBottom w:val="0"/>
                  <w:divBdr>
                    <w:top w:val="none" w:sz="0" w:space="0" w:color="auto"/>
                    <w:left w:val="none" w:sz="0" w:space="0" w:color="auto"/>
                    <w:bottom w:val="none" w:sz="0" w:space="0" w:color="auto"/>
                    <w:right w:val="none" w:sz="0" w:space="0" w:color="auto"/>
                  </w:divBdr>
                </w:div>
              </w:divsChild>
            </w:div>
          </w:divsChild>
        </w:div>
        <w:div w:id="1514421775">
          <w:marLeft w:val="336"/>
          <w:marRight w:val="0"/>
          <w:marTop w:val="120"/>
          <w:marBottom w:val="312"/>
          <w:divBdr>
            <w:top w:val="none" w:sz="0" w:space="0" w:color="FFFFFF"/>
            <w:left w:val="none" w:sz="0" w:space="0" w:color="FFFFFF"/>
            <w:bottom w:val="none" w:sz="0" w:space="0" w:color="FFFFFF"/>
            <w:right w:val="none" w:sz="0" w:space="0" w:color="FFFFFF"/>
          </w:divBdr>
          <w:divsChild>
            <w:div w:id="1033576689">
              <w:marLeft w:val="0"/>
              <w:marRight w:val="0"/>
              <w:marTop w:val="0"/>
              <w:marBottom w:val="0"/>
              <w:divBdr>
                <w:top w:val="single" w:sz="4" w:space="0" w:color="CCCCCC"/>
                <w:left w:val="single" w:sz="4" w:space="0" w:color="CCCCCC"/>
                <w:bottom w:val="single" w:sz="4" w:space="0" w:color="CCCCCC"/>
                <w:right w:val="single" w:sz="4" w:space="0" w:color="CCCCCC"/>
              </w:divBdr>
              <w:divsChild>
                <w:div w:id="1809324325">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0630">
      <w:bodyDiv w:val="1"/>
      <w:marLeft w:val="0"/>
      <w:marRight w:val="0"/>
      <w:marTop w:val="0"/>
      <w:marBottom w:val="0"/>
      <w:divBdr>
        <w:top w:val="none" w:sz="0" w:space="0" w:color="auto"/>
        <w:left w:val="none" w:sz="0" w:space="0" w:color="auto"/>
        <w:bottom w:val="none" w:sz="0" w:space="0" w:color="auto"/>
        <w:right w:val="none" w:sz="0" w:space="0" w:color="auto"/>
      </w:divBdr>
    </w:div>
    <w:div w:id="1628704370">
      <w:bodyDiv w:val="1"/>
      <w:marLeft w:val="0"/>
      <w:marRight w:val="0"/>
      <w:marTop w:val="0"/>
      <w:marBottom w:val="0"/>
      <w:divBdr>
        <w:top w:val="none" w:sz="0" w:space="0" w:color="auto"/>
        <w:left w:val="none" w:sz="0" w:space="0" w:color="auto"/>
        <w:bottom w:val="none" w:sz="0" w:space="0" w:color="auto"/>
        <w:right w:val="none" w:sz="0" w:space="0" w:color="auto"/>
      </w:divBdr>
    </w:div>
    <w:div w:id="1638879564">
      <w:bodyDiv w:val="1"/>
      <w:marLeft w:val="0"/>
      <w:marRight w:val="0"/>
      <w:marTop w:val="0"/>
      <w:marBottom w:val="0"/>
      <w:divBdr>
        <w:top w:val="none" w:sz="0" w:space="0" w:color="auto"/>
        <w:left w:val="none" w:sz="0" w:space="0" w:color="auto"/>
        <w:bottom w:val="none" w:sz="0" w:space="0" w:color="auto"/>
        <w:right w:val="none" w:sz="0" w:space="0" w:color="auto"/>
      </w:divBdr>
    </w:div>
    <w:div w:id="1646814639">
      <w:bodyDiv w:val="1"/>
      <w:marLeft w:val="0"/>
      <w:marRight w:val="0"/>
      <w:marTop w:val="0"/>
      <w:marBottom w:val="0"/>
      <w:divBdr>
        <w:top w:val="none" w:sz="0" w:space="0" w:color="auto"/>
        <w:left w:val="none" w:sz="0" w:space="0" w:color="auto"/>
        <w:bottom w:val="none" w:sz="0" w:space="0" w:color="auto"/>
        <w:right w:val="none" w:sz="0" w:space="0" w:color="auto"/>
      </w:divBdr>
    </w:div>
    <w:div w:id="1648851437">
      <w:bodyDiv w:val="1"/>
      <w:marLeft w:val="0"/>
      <w:marRight w:val="0"/>
      <w:marTop w:val="0"/>
      <w:marBottom w:val="0"/>
      <w:divBdr>
        <w:top w:val="none" w:sz="0" w:space="0" w:color="auto"/>
        <w:left w:val="none" w:sz="0" w:space="0" w:color="auto"/>
        <w:bottom w:val="none" w:sz="0" w:space="0" w:color="auto"/>
        <w:right w:val="none" w:sz="0" w:space="0" w:color="auto"/>
      </w:divBdr>
    </w:div>
    <w:div w:id="1660578283">
      <w:bodyDiv w:val="1"/>
      <w:marLeft w:val="0"/>
      <w:marRight w:val="0"/>
      <w:marTop w:val="0"/>
      <w:marBottom w:val="0"/>
      <w:divBdr>
        <w:top w:val="none" w:sz="0" w:space="0" w:color="auto"/>
        <w:left w:val="none" w:sz="0" w:space="0" w:color="auto"/>
        <w:bottom w:val="none" w:sz="0" w:space="0" w:color="auto"/>
        <w:right w:val="none" w:sz="0" w:space="0" w:color="auto"/>
      </w:divBdr>
    </w:div>
    <w:div w:id="1665627066">
      <w:bodyDiv w:val="1"/>
      <w:marLeft w:val="0"/>
      <w:marRight w:val="0"/>
      <w:marTop w:val="0"/>
      <w:marBottom w:val="0"/>
      <w:divBdr>
        <w:top w:val="none" w:sz="0" w:space="0" w:color="auto"/>
        <w:left w:val="none" w:sz="0" w:space="0" w:color="auto"/>
        <w:bottom w:val="none" w:sz="0" w:space="0" w:color="auto"/>
        <w:right w:val="none" w:sz="0" w:space="0" w:color="auto"/>
      </w:divBdr>
    </w:div>
    <w:div w:id="1679573428">
      <w:bodyDiv w:val="1"/>
      <w:marLeft w:val="0"/>
      <w:marRight w:val="0"/>
      <w:marTop w:val="0"/>
      <w:marBottom w:val="0"/>
      <w:divBdr>
        <w:top w:val="none" w:sz="0" w:space="0" w:color="auto"/>
        <w:left w:val="none" w:sz="0" w:space="0" w:color="auto"/>
        <w:bottom w:val="none" w:sz="0" w:space="0" w:color="auto"/>
        <w:right w:val="none" w:sz="0" w:space="0" w:color="auto"/>
      </w:divBdr>
    </w:div>
    <w:div w:id="1680621735">
      <w:bodyDiv w:val="1"/>
      <w:marLeft w:val="0"/>
      <w:marRight w:val="0"/>
      <w:marTop w:val="0"/>
      <w:marBottom w:val="0"/>
      <w:divBdr>
        <w:top w:val="none" w:sz="0" w:space="0" w:color="auto"/>
        <w:left w:val="none" w:sz="0" w:space="0" w:color="auto"/>
        <w:bottom w:val="none" w:sz="0" w:space="0" w:color="auto"/>
        <w:right w:val="none" w:sz="0" w:space="0" w:color="auto"/>
      </w:divBdr>
    </w:div>
    <w:div w:id="1694064460">
      <w:bodyDiv w:val="1"/>
      <w:marLeft w:val="0"/>
      <w:marRight w:val="0"/>
      <w:marTop w:val="0"/>
      <w:marBottom w:val="0"/>
      <w:divBdr>
        <w:top w:val="none" w:sz="0" w:space="0" w:color="auto"/>
        <w:left w:val="none" w:sz="0" w:space="0" w:color="auto"/>
        <w:bottom w:val="none" w:sz="0" w:space="0" w:color="auto"/>
        <w:right w:val="none" w:sz="0" w:space="0" w:color="auto"/>
      </w:divBdr>
    </w:div>
    <w:div w:id="1694650646">
      <w:bodyDiv w:val="1"/>
      <w:marLeft w:val="0"/>
      <w:marRight w:val="0"/>
      <w:marTop w:val="0"/>
      <w:marBottom w:val="0"/>
      <w:divBdr>
        <w:top w:val="none" w:sz="0" w:space="0" w:color="auto"/>
        <w:left w:val="none" w:sz="0" w:space="0" w:color="auto"/>
        <w:bottom w:val="none" w:sz="0" w:space="0" w:color="auto"/>
        <w:right w:val="none" w:sz="0" w:space="0" w:color="auto"/>
      </w:divBdr>
    </w:div>
    <w:div w:id="1700662147">
      <w:bodyDiv w:val="1"/>
      <w:marLeft w:val="0"/>
      <w:marRight w:val="0"/>
      <w:marTop w:val="0"/>
      <w:marBottom w:val="0"/>
      <w:divBdr>
        <w:top w:val="none" w:sz="0" w:space="0" w:color="auto"/>
        <w:left w:val="none" w:sz="0" w:space="0" w:color="auto"/>
        <w:bottom w:val="none" w:sz="0" w:space="0" w:color="auto"/>
        <w:right w:val="none" w:sz="0" w:space="0" w:color="auto"/>
      </w:divBdr>
    </w:div>
    <w:div w:id="1703044716">
      <w:bodyDiv w:val="1"/>
      <w:marLeft w:val="0"/>
      <w:marRight w:val="0"/>
      <w:marTop w:val="0"/>
      <w:marBottom w:val="0"/>
      <w:divBdr>
        <w:top w:val="none" w:sz="0" w:space="0" w:color="auto"/>
        <w:left w:val="none" w:sz="0" w:space="0" w:color="auto"/>
        <w:bottom w:val="none" w:sz="0" w:space="0" w:color="auto"/>
        <w:right w:val="none" w:sz="0" w:space="0" w:color="auto"/>
      </w:divBdr>
    </w:div>
    <w:div w:id="1707366942">
      <w:bodyDiv w:val="1"/>
      <w:marLeft w:val="0"/>
      <w:marRight w:val="0"/>
      <w:marTop w:val="0"/>
      <w:marBottom w:val="0"/>
      <w:divBdr>
        <w:top w:val="none" w:sz="0" w:space="0" w:color="auto"/>
        <w:left w:val="none" w:sz="0" w:space="0" w:color="auto"/>
        <w:bottom w:val="none" w:sz="0" w:space="0" w:color="auto"/>
        <w:right w:val="none" w:sz="0" w:space="0" w:color="auto"/>
      </w:divBdr>
    </w:div>
    <w:div w:id="1708674968">
      <w:bodyDiv w:val="1"/>
      <w:marLeft w:val="0"/>
      <w:marRight w:val="0"/>
      <w:marTop w:val="0"/>
      <w:marBottom w:val="0"/>
      <w:divBdr>
        <w:top w:val="none" w:sz="0" w:space="0" w:color="auto"/>
        <w:left w:val="none" w:sz="0" w:space="0" w:color="auto"/>
        <w:bottom w:val="none" w:sz="0" w:space="0" w:color="auto"/>
        <w:right w:val="none" w:sz="0" w:space="0" w:color="auto"/>
      </w:divBdr>
    </w:div>
    <w:div w:id="1729575867">
      <w:bodyDiv w:val="1"/>
      <w:marLeft w:val="0"/>
      <w:marRight w:val="0"/>
      <w:marTop w:val="0"/>
      <w:marBottom w:val="0"/>
      <w:divBdr>
        <w:top w:val="none" w:sz="0" w:space="0" w:color="auto"/>
        <w:left w:val="none" w:sz="0" w:space="0" w:color="auto"/>
        <w:bottom w:val="none" w:sz="0" w:space="0" w:color="auto"/>
        <w:right w:val="none" w:sz="0" w:space="0" w:color="auto"/>
      </w:divBdr>
    </w:div>
    <w:div w:id="1731685345">
      <w:bodyDiv w:val="1"/>
      <w:marLeft w:val="0"/>
      <w:marRight w:val="0"/>
      <w:marTop w:val="0"/>
      <w:marBottom w:val="0"/>
      <w:divBdr>
        <w:top w:val="none" w:sz="0" w:space="0" w:color="auto"/>
        <w:left w:val="none" w:sz="0" w:space="0" w:color="auto"/>
        <w:bottom w:val="none" w:sz="0" w:space="0" w:color="auto"/>
        <w:right w:val="none" w:sz="0" w:space="0" w:color="auto"/>
      </w:divBdr>
    </w:div>
    <w:div w:id="1733962896">
      <w:bodyDiv w:val="1"/>
      <w:marLeft w:val="0"/>
      <w:marRight w:val="0"/>
      <w:marTop w:val="0"/>
      <w:marBottom w:val="0"/>
      <w:divBdr>
        <w:top w:val="none" w:sz="0" w:space="0" w:color="auto"/>
        <w:left w:val="none" w:sz="0" w:space="0" w:color="auto"/>
        <w:bottom w:val="none" w:sz="0" w:space="0" w:color="auto"/>
        <w:right w:val="none" w:sz="0" w:space="0" w:color="auto"/>
      </w:divBdr>
    </w:div>
    <w:div w:id="1735466796">
      <w:bodyDiv w:val="1"/>
      <w:marLeft w:val="0"/>
      <w:marRight w:val="0"/>
      <w:marTop w:val="0"/>
      <w:marBottom w:val="0"/>
      <w:divBdr>
        <w:top w:val="none" w:sz="0" w:space="0" w:color="auto"/>
        <w:left w:val="none" w:sz="0" w:space="0" w:color="auto"/>
        <w:bottom w:val="none" w:sz="0" w:space="0" w:color="auto"/>
        <w:right w:val="none" w:sz="0" w:space="0" w:color="auto"/>
      </w:divBdr>
    </w:div>
    <w:div w:id="1738434182">
      <w:bodyDiv w:val="1"/>
      <w:marLeft w:val="0"/>
      <w:marRight w:val="0"/>
      <w:marTop w:val="0"/>
      <w:marBottom w:val="0"/>
      <w:divBdr>
        <w:top w:val="none" w:sz="0" w:space="0" w:color="auto"/>
        <w:left w:val="none" w:sz="0" w:space="0" w:color="auto"/>
        <w:bottom w:val="none" w:sz="0" w:space="0" w:color="auto"/>
        <w:right w:val="none" w:sz="0" w:space="0" w:color="auto"/>
      </w:divBdr>
    </w:div>
    <w:div w:id="1758284502">
      <w:bodyDiv w:val="1"/>
      <w:marLeft w:val="0"/>
      <w:marRight w:val="0"/>
      <w:marTop w:val="0"/>
      <w:marBottom w:val="0"/>
      <w:divBdr>
        <w:top w:val="none" w:sz="0" w:space="0" w:color="auto"/>
        <w:left w:val="none" w:sz="0" w:space="0" w:color="auto"/>
        <w:bottom w:val="none" w:sz="0" w:space="0" w:color="auto"/>
        <w:right w:val="none" w:sz="0" w:space="0" w:color="auto"/>
      </w:divBdr>
    </w:div>
    <w:div w:id="1767529914">
      <w:bodyDiv w:val="1"/>
      <w:marLeft w:val="0"/>
      <w:marRight w:val="0"/>
      <w:marTop w:val="0"/>
      <w:marBottom w:val="0"/>
      <w:divBdr>
        <w:top w:val="none" w:sz="0" w:space="0" w:color="auto"/>
        <w:left w:val="none" w:sz="0" w:space="0" w:color="auto"/>
        <w:bottom w:val="none" w:sz="0" w:space="0" w:color="auto"/>
        <w:right w:val="none" w:sz="0" w:space="0" w:color="auto"/>
      </w:divBdr>
    </w:div>
    <w:div w:id="1772967205">
      <w:bodyDiv w:val="1"/>
      <w:marLeft w:val="0"/>
      <w:marRight w:val="0"/>
      <w:marTop w:val="0"/>
      <w:marBottom w:val="0"/>
      <w:divBdr>
        <w:top w:val="none" w:sz="0" w:space="0" w:color="auto"/>
        <w:left w:val="none" w:sz="0" w:space="0" w:color="auto"/>
        <w:bottom w:val="none" w:sz="0" w:space="0" w:color="auto"/>
        <w:right w:val="none" w:sz="0" w:space="0" w:color="auto"/>
      </w:divBdr>
    </w:div>
    <w:div w:id="1780641479">
      <w:bodyDiv w:val="1"/>
      <w:marLeft w:val="0"/>
      <w:marRight w:val="0"/>
      <w:marTop w:val="0"/>
      <w:marBottom w:val="0"/>
      <w:divBdr>
        <w:top w:val="none" w:sz="0" w:space="0" w:color="auto"/>
        <w:left w:val="none" w:sz="0" w:space="0" w:color="auto"/>
        <w:bottom w:val="none" w:sz="0" w:space="0" w:color="auto"/>
        <w:right w:val="none" w:sz="0" w:space="0" w:color="auto"/>
      </w:divBdr>
    </w:div>
    <w:div w:id="1782066108">
      <w:bodyDiv w:val="1"/>
      <w:marLeft w:val="0"/>
      <w:marRight w:val="0"/>
      <w:marTop w:val="0"/>
      <w:marBottom w:val="0"/>
      <w:divBdr>
        <w:top w:val="none" w:sz="0" w:space="0" w:color="auto"/>
        <w:left w:val="none" w:sz="0" w:space="0" w:color="auto"/>
        <w:bottom w:val="none" w:sz="0" w:space="0" w:color="auto"/>
        <w:right w:val="none" w:sz="0" w:space="0" w:color="auto"/>
      </w:divBdr>
    </w:div>
    <w:div w:id="1784687199">
      <w:bodyDiv w:val="1"/>
      <w:marLeft w:val="0"/>
      <w:marRight w:val="0"/>
      <w:marTop w:val="0"/>
      <w:marBottom w:val="0"/>
      <w:divBdr>
        <w:top w:val="none" w:sz="0" w:space="0" w:color="auto"/>
        <w:left w:val="none" w:sz="0" w:space="0" w:color="auto"/>
        <w:bottom w:val="none" w:sz="0" w:space="0" w:color="auto"/>
        <w:right w:val="none" w:sz="0" w:space="0" w:color="auto"/>
      </w:divBdr>
    </w:div>
    <w:div w:id="1790203674">
      <w:bodyDiv w:val="1"/>
      <w:marLeft w:val="0"/>
      <w:marRight w:val="0"/>
      <w:marTop w:val="0"/>
      <w:marBottom w:val="0"/>
      <w:divBdr>
        <w:top w:val="none" w:sz="0" w:space="0" w:color="auto"/>
        <w:left w:val="none" w:sz="0" w:space="0" w:color="auto"/>
        <w:bottom w:val="none" w:sz="0" w:space="0" w:color="auto"/>
        <w:right w:val="none" w:sz="0" w:space="0" w:color="auto"/>
      </w:divBdr>
    </w:div>
    <w:div w:id="1799688964">
      <w:bodyDiv w:val="1"/>
      <w:marLeft w:val="0"/>
      <w:marRight w:val="0"/>
      <w:marTop w:val="0"/>
      <w:marBottom w:val="0"/>
      <w:divBdr>
        <w:top w:val="none" w:sz="0" w:space="0" w:color="auto"/>
        <w:left w:val="none" w:sz="0" w:space="0" w:color="auto"/>
        <w:bottom w:val="none" w:sz="0" w:space="0" w:color="auto"/>
        <w:right w:val="none" w:sz="0" w:space="0" w:color="auto"/>
      </w:divBdr>
    </w:div>
    <w:div w:id="1802190644">
      <w:bodyDiv w:val="1"/>
      <w:marLeft w:val="0"/>
      <w:marRight w:val="0"/>
      <w:marTop w:val="0"/>
      <w:marBottom w:val="0"/>
      <w:divBdr>
        <w:top w:val="none" w:sz="0" w:space="0" w:color="auto"/>
        <w:left w:val="none" w:sz="0" w:space="0" w:color="auto"/>
        <w:bottom w:val="none" w:sz="0" w:space="0" w:color="auto"/>
        <w:right w:val="none" w:sz="0" w:space="0" w:color="auto"/>
      </w:divBdr>
    </w:div>
    <w:div w:id="1813057353">
      <w:bodyDiv w:val="1"/>
      <w:marLeft w:val="0"/>
      <w:marRight w:val="0"/>
      <w:marTop w:val="0"/>
      <w:marBottom w:val="0"/>
      <w:divBdr>
        <w:top w:val="none" w:sz="0" w:space="0" w:color="auto"/>
        <w:left w:val="none" w:sz="0" w:space="0" w:color="auto"/>
        <w:bottom w:val="none" w:sz="0" w:space="0" w:color="auto"/>
        <w:right w:val="none" w:sz="0" w:space="0" w:color="auto"/>
      </w:divBdr>
    </w:div>
    <w:div w:id="1832866421">
      <w:bodyDiv w:val="1"/>
      <w:marLeft w:val="0"/>
      <w:marRight w:val="0"/>
      <w:marTop w:val="0"/>
      <w:marBottom w:val="0"/>
      <w:divBdr>
        <w:top w:val="none" w:sz="0" w:space="0" w:color="auto"/>
        <w:left w:val="none" w:sz="0" w:space="0" w:color="auto"/>
        <w:bottom w:val="none" w:sz="0" w:space="0" w:color="auto"/>
        <w:right w:val="none" w:sz="0" w:space="0" w:color="auto"/>
      </w:divBdr>
    </w:div>
    <w:div w:id="1853373093">
      <w:bodyDiv w:val="1"/>
      <w:marLeft w:val="0"/>
      <w:marRight w:val="0"/>
      <w:marTop w:val="0"/>
      <w:marBottom w:val="0"/>
      <w:divBdr>
        <w:top w:val="none" w:sz="0" w:space="0" w:color="auto"/>
        <w:left w:val="none" w:sz="0" w:space="0" w:color="auto"/>
        <w:bottom w:val="none" w:sz="0" w:space="0" w:color="auto"/>
        <w:right w:val="none" w:sz="0" w:space="0" w:color="auto"/>
      </w:divBdr>
    </w:div>
    <w:div w:id="1855999410">
      <w:bodyDiv w:val="1"/>
      <w:marLeft w:val="0"/>
      <w:marRight w:val="0"/>
      <w:marTop w:val="0"/>
      <w:marBottom w:val="0"/>
      <w:divBdr>
        <w:top w:val="none" w:sz="0" w:space="0" w:color="auto"/>
        <w:left w:val="none" w:sz="0" w:space="0" w:color="auto"/>
        <w:bottom w:val="none" w:sz="0" w:space="0" w:color="auto"/>
        <w:right w:val="none" w:sz="0" w:space="0" w:color="auto"/>
      </w:divBdr>
    </w:div>
    <w:div w:id="1859196129">
      <w:bodyDiv w:val="1"/>
      <w:marLeft w:val="0"/>
      <w:marRight w:val="0"/>
      <w:marTop w:val="0"/>
      <w:marBottom w:val="0"/>
      <w:divBdr>
        <w:top w:val="none" w:sz="0" w:space="0" w:color="auto"/>
        <w:left w:val="none" w:sz="0" w:space="0" w:color="auto"/>
        <w:bottom w:val="none" w:sz="0" w:space="0" w:color="auto"/>
        <w:right w:val="none" w:sz="0" w:space="0" w:color="auto"/>
      </w:divBdr>
    </w:div>
    <w:div w:id="1860115864">
      <w:bodyDiv w:val="1"/>
      <w:marLeft w:val="0"/>
      <w:marRight w:val="0"/>
      <w:marTop w:val="0"/>
      <w:marBottom w:val="0"/>
      <w:divBdr>
        <w:top w:val="none" w:sz="0" w:space="0" w:color="auto"/>
        <w:left w:val="none" w:sz="0" w:space="0" w:color="auto"/>
        <w:bottom w:val="none" w:sz="0" w:space="0" w:color="auto"/>
        <w:right w:val="none" w:sz="0" w:space="0" w:color="auto"/>
      </w:divBdr>
    </w:div>
    <w:div w:id="1867017736">
      <w:bodyDiv w:val="1"/>
      <w:marLeft w:val="0"/>
      <w:marRight w:val="0"/>
      <w:marTop w:val="0"/>
      <w:marBottom w:val="0"/>
      <w:divBdr>
        <w:top w:val="none" w:sz="0" w:space="0" w:color="auto"/>
        <w:left w:val="none" w:sz="0" w:space="0" w:color="auto"/>
        <w:bottom w:val="none" w:sz="0" w:space="0" w:color="auto"/>
        <w:right w:val="none" w:sz="0" w:space="0" w:color="auto"/>
      </w:divBdr>
    </w:div>
    <w:div w:id="1898512419">
      <w:bodyDiv w:val="1"/>
      <w:marLeft w:val="0"/>
      <w:marRight w:val="0"/>
      <w:marTop w:val="0"/>
      <w:marBottom w:val="0"/>
      <w:divBdr>
        <w:top w:val="none" w:sz="0" w:space="0" w:color="auto"/>
        <w:left w:val="none" w:sz="0" w:space="0" w:color="auto"/>
        <w:bottom w:val="none" w:sz="0" w:space="0" w:color="auto"/>
        <w:right w:val="none" w:sz="0" w:space="0" w:color="auto"/>
      </w:divBdr>
    </w:div>
    <w:div w:id="1904101101">
      <w:bodyDiv w:val="1"/>
      <w:marLeft w:val="0"/>
      <w:marRight w:val="0"/>
      <w:marTop w:val="0"/>
      <w:marBottom w:val="0"/>
      <w:divBdr>
        <w:top w:val="none" w:sz="0" w:space="0" w:color="auto"/>
        <w:left w:val="none" w:sz="0" w:space="0" w:color="auto"/>
        <w:bottom w:val="none" w:sz="0" w:space="0" w:color="auto"/>
        <w:right w:val="none" w:sz="0" w:space="0" w:color="auto"/>
      </w:divBdr>
    </w:div>
    <w:div w:id="1915049609">
      <w:bodyDiv w:val="1"/>
      <w:marLeft w:val="0"/>
      <w:marRight w:val="0"/>
      <w:marTop w:val="0"/>
      <w:marBottom w:val="0"/>
      <w:divBdr>
        <w:top w:val="none" w:sz="0" w:space="0" w:color="auto"/>
        <w:left w:val="none" w:sz="0" w:space="0" w:color="auto"/>
        <w:bottom w:val="none" w:sz="0" w:space="0" w:color="auto"/>
        <w:right w:val="none" w:sz="0" w:space="0" w:color="auto"/>
      </w:divBdr>
    </w:div>
    <w:div w:id="1926575421">
      <w:bodyDiv w:val="1"/>
      <w:marLeft w:val="0"/>
      <w:marRight w:val="0"/>
      <w:marTop w:val="0"/>
      <w:marBottom w:val="0"/>
      <w:divBdr>
        <w:top w:val="none" w:sz="0" w:space="0" w:color="auto"/>
        <w:left w:val="none" w:sz="0" w:space="0" w:color="auto"/>
        <w:bottom w:val="none" w:sz="0" w:space="0" w:color="auto"/>
        <w:right w:val="none" w:sz="0" w:space="0" w:color="auto"/>
      </w:divBdr>
    </w:div>
    <w:div w:id="1928296634">
      <w:bodyDiv w:val="1"/>
      <w:marLeft w:val="0"/>
      <w:marRight w:val="0"/>
      <w:marTop w:val="0"/>
      <w:marBottom w:val="0"/>
      <w:divBdr>
        <w:top w:val="none" w:sz="0" w:space="0" w:color="auto"/>
        <w:left w:val="none" w:sz="0" w:space="0" w:color="auto"/>
        <w:bottom w:val="none" w:sz="0" w:space="0" w:color="auto"/>
        <w:right w:val="none" w:sz="0" w:space="0" w:color="auto"/>
      </w:divBdr>
    </w:div>
    <w:div w:id="1942907200">
      <w:bodyDiv w:val="1"/>
      <w:marLeft w:val="0"/>
      <w:marRight w:val="0"/>
      <w:marTop w:val="0"/>
      <w:marBottom w:val="0"/>
      <w:divBdr>
        <w:top w:val="none" w:sz="0" w:space="0" w:color="auto"/>
        <w:left w:val="none" w:sz="0" w:space="0" w:color="auto"/>
        <w:bottom w:val="none" w:sz="0" w:space="0" w:color="auto"/>
        <w:right w:val="none" w:sz="0" w:space="0" w:color="auto"/>
      </w:divBdr>
    </w:div>
    <w:div w:id="1945459918">
      <w:bodyDiv w:val="1"/>
      <w:marLeft w:val="0"/>
      <w:marRight w:val="0"/>
      <w:marTop w:val="0"/>
      <w:marBottom w:val="0"/>
      <w:divBdr>
        <w:top w:val="none" w:sz="0" w:space="0" w:color="auto"/>
        <w:left w:val="none" w:sz="0" w:space="0" w:color="auto"/>
        <w:bottom w:val="none" w:sz="0" w:space="0" w:color="auto"/>
        <w:right w:val="none" w:sz="0" w:space="0" w:color="auto"/>
      </w:divBdr>
    </w:div>
    <w:div w:id="1948389239">
      <w:bodyDiv w:val="1"/>
      <w:marLeft w:val="0"/>
      <w:marRight w:val="0"/>
      <w:marTop w:val="0"/>
      <w:marBottom w:val="0"/>
      <w:divBdr>
        <w:top w:val="none" w:sz="0" w:space="0" w:color="auto"/>
        <w:left w:val="none" w:sz="0" w:space="0" w:color="auto"/>
        <w:bottom w:val="none" w:sz="0" w:space="0" w:color="auto"/>
        <w:right w:val="none" w:sz="0" w:space="0" w:color="auto"/>
      </w:divBdr>
    </w:div>
    <w:div w:id="1951159650">
      <w:bodyDiv w:val="1"/>
      <w:marLeft w:val="0"/>
      <w:marRight w:val="0"/>
      <w:marTop w:val="0"/>
      <w:marBottom w:val="0"/>
      <w:divBdr>
        <w:top w:val="none" w:sz="0" w:space="0" w:color="auto"/>
        <w:left w:val="none" w:sz="0" w:space="0" w:color="auto"/>
        <w:bottom w:val="none" w:sz="0" w:space="0" w:color="auto"/>
        <w:right w:val="none" w:sz="0" w:space="0" w:color="auto"/>
      </w:divBdr>
    </w:div>
    <w:div w:id="1954510641">
      <w:bodyDiv w:val="1"/>
      <w:marLeft w:val="0"/>
      <w:marRight w:val="0"/>
      <w:marTop w:val="0"/>
      <w:marBottom w:val="0"/>
      <w:divBdr>
        <w:top w:val="none" w:sz="0" w:space="0" w:color="auto"/>
        <w:left w:val="none" w:sz="0" w:space="0" w:color="auto"/>
        <w:bottom w:val="none" w:sz="0" w:space="0" w:color="auto"/>
        <w:right w:val="none" w:sz="0" w:space="0" w:color="auto"/>
      </w:divBdr>
    </w:div>
    <w:div w:id="1959753535">
      <w:bodyDiv w:val="1"/>
      <w:marLeft w:val="0"/>
      <w:marRight w:val="0"/>
      <w:marTop w:val="0"/>
      <w:marBottom w:val="0"/>
      <w:divBdr>
        <w:top w:val="none" w:sz="0" w:space="0" w:color="auto"/>
        <w:left w:val="none" w:sz="0" w:space="0" w:color="auto"/>
        <w:bottom w:val="none" w:sz="0" w:space="0" w:color="auto"/>
        <w:right w:val="none" w:sz="0" w:space="0" w:color="auto"/>
      </w:divBdr>
    </w:div>
    <w:div w:id="1992951224">
      <w:bodyDiv w:val="1"/>
      <w:marLeft w:val="0"/>
      <w:marRight w:val="0"/>
      <w:marTop w:val="0"/>
      <w:marBottom w:val="0"/>
      <w:divBdr>
        <w:top w:val="none" w:sz="0" w:space="0" w:color="auto"/>
        <w:left w:val="none" w:sz="0" w:space="0" w:color="auto"/>
        <w:bottom w:val="none" w:sz="0" w:space="0" w:color="auto"/>
        <w:right w:val="none" w:sz="0" w:space="0" w:color="auto"/>
      </w:divBdr>
    </w:div>
    <w:div w:id="1994409844">
      <w:bodyDiv w:val="1"/>
      <w:marLeft w:val="0"/>
      <w:marRight w:val="0"/>
      <w:marTop w:val="0"/>
      <w:marBottom w:val="0"/>
      <w:divBdr>
        <w:top w:val="none" w:sz="0" w:space="0" w:color="auto"/>
        <w:left w:val="none" w:sz="0" w:space="0" w:color="auto"/>
        <w:bottom w:val="none" w:sz="0" w:space="0" w:color="auto"/>
        <w:right w:val="none" w:sz="0" w:space="0" w:color="auto"/>
      </w:divBdr>
    </w:div>
    <w:div w:id="2001811646">
      <w:bodyDiv w:val="1"/>
      <w:marLeft w:val="0"/>
      <w:marRight w:val="0"/>
      <w:marTop w:val="0"/>
      <w:marBottom w:val="0"/>
      <w:divBdr>
        <w:top w:val="none" w:sz="0" w:space="0" w:color="auto"/>
        <w:left w:val="none" w:sz="0" w:space="0" w:color="auto"/>
        <w:bottom w:val="none" w:sz="0" w:space="0" w:color="auto"/>
        <w:right w:val="none" w:sz="0" w:space="0" w:color="auto"/>
      </w:divBdr>
    </w:div>
    <w:div w:id="2011567126">
      <w:bodyDiv w:val="1"/>
      <w:marLeft w:val="0"/>
      <w:marRight w:val="0"/>
      <w:marTop w:val="0"/>
      <w:marBottom w:val="0"/>
      <w:divBdr>
        <w:top w:val="none" w:sz="0" w:space="0" w:color="auto"/>
        <w:left w:val="none" w:sz="0" w:space="0" w:color="auto"/>
        <w:bottom w:val="none" w:sz="0" w:space="0" w:color="auto"/>
        <w:right w:val="none" w:sz="0" w:space="0" w:color="auto"/>
      </w:divBdr>
    </w:div>
    <w:div w:id="2060548880">
      <w:bodyDiv w:val="1"/>
      <w:marLeft w:val="0"/>
      <w:marRight w:val="0"/>
      <w:marTop w:val="0"/>
      <w:marBottom w:val="0"/>
      <w:divBdr>
        <w:top w:val="none" w:sz="0" w:space="0" w:color="auto"/>
        <w:left w:val="none" w:sz="0" w:space="0" w:color="auto"/>
        <w:bottom w:val="none" w:sz="0" w:space="0" w:color="auto"/>
        <w:right w:val="none" w:sz="0" w:space="0" w:color="auto"/>
      </w:divBdr>
    </w:div>
    <w:div w:id="2064988560">
      <w:bodyDiv w:val="1"/>
      <w:marLeft w:val="0"/>
      <w:marRight w:val="0"/>
      <w:marTop w:val="0"/>
      <w:marBottom w:val="0"/>
      <w:divBdr>
        <w:top w:val="none" w:sz="0" w:space="0" w:color="auto"/>
        <w:left w:val="none" w:sz="0" w:space="0" w:color="auto"/>
        <w:bottom w:val="none" w:sz="0" w:space="0" w:color="auto"/>
        <w:right w:val="none" w:sz="0" w:space="0" w:color="auto"/>
      </w:divBdr>
    </w:div>
    <w:div w:id="2089186062">
      <w:bodyDiv w:val="1"/>
      <w:marLeft w:val="0"/>
      <w:marRight w:val="0"/>
      <w:marTop w:val="0"/>
      <w:marBottom w:val="0"/>
      <w:divBdr>
        <w:top w:val="none" w:sz="0" w:space="0" w:color="auto"/>
        <w:left w:val="none" w:sz="0" w:space="0" w:color="auto"/>
        <w:bottom w:val="none" w:sz="0" w:space="0" w:color="auto"/>
        <w:right w:val="none" w:sz="0" w:space="0" w:color="auto"/>
      </w:divBdr>
    </w:div>
    <w:div w:id="2101369754">
      <w:bodyDiv w:val="1"/>
      <w:marLeft w:val="0"/>
      <w:marRight w:val="0"/>
      <w:marTop w:val="0"/>
      <w:marBottom w:val="0"/>
      <w:divBdr>
        <w:top w:val="none" w:sz="0" w:space="0" w:color="auto"/>
        <w:left w:val="none" w:sz="0" w:space="0" w:color="auto"/>
        <w:bottom w:val="none" w:sz="0" w:space="0" w:color="auto"/>
        <w:right w:val="none" w:sz="0" w:space="0" w:color="auto"/>
      </w:divBdr>
    </w:div>
    <w:div w:id="2109694878">
      <w:bodyDiv w:val="1"/>
      <w:marLeft w:val="0"/>
      <w:marRight w:val="0"/>
      <w:marTop w:val="0"/>
      <w:marBottom w:val="0"/>
      <w:divBdr>
        <w:top w:val="none" w:sz="0" w:space="0" w:color="auto"/>
        <w:left w:val="none" w:sz="0" w:space="0" w:color="auto"/>
        <w:bottom w:val="none" w:sz="0" w:space="0" w:color="auto"/>
        <w:right w:val="none" w:sz="0" w:space="0" w:color="auto"/>
      </w:divBdr>
      <w:divsChild>
        <w:div w:id="1165320068">
          <w:marLeft w:val="336"/>
          <w:marRight w:val="0"/>
          <w:marTop w:val="120"/>
          <w:marBottom w:val="192"/>
          <w:divBdr>
            <w:top w:val="none" w:sz="0" w:space="0" w:color="auto"/>
            <w:left w:val="none" w:sz="0" w:space="0" w:color="auto"/>
            <w:bottom w:val="none" w:sz="0" w:space="0" w:color="auto"/>
            <w:right w:val="none" w:sz="0" w:space="0" w:color="auto"/>
          </w:divBdr>
          <w:divsChild>
            <w:div w:id="1872499662">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2113086043">
      <w:bodyDiv w:val="1"/>
      <w:marLeft w:val="0"/>
      <w:marRight w:val="0"/>
      <w:marTop w:val="0"/>
      <w:marBottom w:val="0"/>
      <w:divBdr>
        <w:top w:val="none" w:sz="0" w:space="0" w:color="auto"/>
        <w:left w:val="none" w:sz="0" w:space="0" w:color="auto"/>
        <w:bottom w:val="none" w:sz="0" w:space="0" w:color="auto"/>
        <w:right w:val="none" w:sz="0" w:space="0" w:color="auto"/>
      </w:divBdr>
    </w:div>
    <w:div w:id="2119790776">
      <w:bodyDiv w:val="1"/>
      <w:marLeft w:val="0"/>
      <w:marRight w:val="0"/>
      <w:marTop w:val="0"/>
      <w:marBottom w:val="0"/>
      <w:divBdr>
        <w:top w:val="none" w:sz="0" w:space="0" w:color="auto"/>
        <w:left w:val="none" w:sz="0" w:space="0" w:color="auto"/>
        <w:bottom w:val="none" w:sz="0" w:space="0" w:color="auto"/>
        <w:right w:val="none" w:sz="0" w:space="0" w:color="auto"/>
      </w:divBdr>
    </w:div>
    <w:div w:id="2142844419">
      <w:bodyDiv w:val="1"/>
      <w:marLeft w:val="0"/>
      <w:marRight w:val="0"/>
      <w:marTop w:val="0"/>
      <w:marBottom w:val="0"/>
      <w:divBdr>
        <w:top w:val="none" w:sz="0" w:space="0" w:color="auto"/>
        <w:left w:val="none" w:sz="0" w:space="0" w:color="auto"/>
        <w:bottom w:val="none" w:sz="0" w:space="0" w:color="auto"/>
        <w:right w:val="none" w:sz="0" w:space="0" w:color="auto"/>
      </w:divBdr>
    </w:div>
    <w:div w:id="214581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2%D0%BE%D0%BC%D1%81%D0%BA%D0%BD%D0%B5%D1%84%D1%82%D0%B5%D1%85%D0%B8%D0%BC" TargetMode="External"/><Relationship Id="rId671" Type="http://schemas.openxmlformats.org/officeDocument/2006/relationships/hyperlink" Target="http://blog.kob.tomsk.ru/wiki/index.php/%D0%A2%D0%BE%D0%BC%D1%81%D0%BA%D0%B0%D1%8F_%D0%BE%D0%B1%D0%BB%D0%B0%D1%81%D1%82%D1%8C" TargetMode="External"/><Relationship Id="rId769" Type="http://schemas.openxmlformats.org/officeDocument/2006/relationships/hyperlink" Target="http://towiki.ru/view/%D0%A4%D1%83%D1%82%D0%B1%D0%BE%D0%BB%D1%8C%D0%BD%D1%8B%D0%B9_%D0%BA%D0%BB%D1%83%D0%B1_%C2%AB%D0%A2%D0%BE%D0%BC%D1%8C%C2%BB" TargetMode="External"/><Relationship Id="rId976" Type="http://schemas.openxmlformats.org/officeDocument/2006/relationships/hyperlink" Target="http://www.imperialtomsk.ru" TargetMode="External"/><Relationship Id="rId21" Type="http://schemas.openxmlformats.org/officeDocument/2006/relationships/hyperlink" Target="https://ru.wikipedia.org/wiki/%D0%91%D1%83%D1%80%D1%8F%D1%82%D1%8B" TargetMode="External"/><Relationship Id="rId324" Type="http://schemas.openxmlformats.org/officeDocument/2006/relationships/hyperlink" Target="https://ru.wikipedia.org/wiki/%D0%9F%D0%BE%D0%BB%D1%8F%D0%BA%D0%BE%D0%B2,_%D0%92%D0%B8%D0%BA%D1%82%D0%BE%D1%80_%D0%9D%D0%B8%D0%BA%D0%BE%D0%BB%D0%B0%D0%B5%D0%B2%D0%B8%D1%87" TargetMode="External"/><Relationship Id="rId531" Type="http://schemas.openxmlformats.org/officeDocument/2006/relationships/image" Target="media/image75.jpeg"/><Relationship Id="rId629" Type="http://schemas.openxmlformats.org/officeDocument/2006/relationships/hyperlink" Target="http://museumstomsk.ru/details/muzey-istorii-profsoyuznogo-dvizheniya-tomskoy-oblasti.html" TargetMode="External"/><Relationship Id="rId1161" Type="http://schemas.openxmlformats.org/officeDocument/2006/relationships/hyperlink" Target="http://www.tomsk.ru09.ru/map/" TargetMode="External"/><Relationship Id="rId1259" Type="http://schemas.openxmlformats.org/officeDocument/2006/relationships/hyperlink" Target="mailto:messen@mail.tomsknet.ru" TargetMode="External"/><Relationship Id="rId170" Type="http://schemas.openxmlformats.org/officeDocument/2006/relationships/hyperlink" Target="http://ru.wikipedia.org/wiki/%D0%B8%D0%B2%D0%B0" TargetMode="External"/><Relationship Id="rId836" Type="http://schemas.openxmlformats.org/officeDocument/2006/relationships/hyperlink" Target="http://towiki.ru/view/%D0%9E%D0%B7._%D0%9B%D0%B0%D1%80%D0%B8%D0%BD%D0%BE" TargetMode="External"/><Relationship Id="rId1021" Type="http://schemas.openxmlformats.org/officeDocument/2006/relationships/hyperlink" Target="http://www.gostinitsa-halif.tomsk.ru" TargetMode="External"/><Relationship Id="rId1119" Type="http://schemas.openxmlformats.org/officeDocument/2006/relationships/hyperlink" Target="http://www.tomsk.ru09.ru/map/" TargetMode="External"/><Relationship Id="rId268" Type="http://schemas.openxmlformats.org/officeDocument/2006/relationships/hyperlink" Target="https://ru.wikipedia.org/wiki/%D0%9F%D0%B5%D0%BF%D0%B5%D0%BB%D1%8F%D0%B5%D0%B2,_%D0%90%D0%BD%D0%B0%D1%82%D0%BE%D0%BB%D0%B8%D0%B9_%D0%9D%D0%B8%D0%BA%D0%BE%D0%BB%D0%B0%D0%B5%D0%B2%D0%B8%D1%87" TargetMode="External"/><Relationship Id="rId475" Type="http://schemas.openxmlformats.org/officeDocument/2006/relationships/hyperlink" Target="http://tom3.ru/pamjatniki-arhitektury-istorii/178-ansambl-usadby-doma-astasheva.html" TargetMode="External"/><Relationship Id="rId682" Type="http://schemas.openxmlformats.org/officeDocument/2006/relationships/hyperlink" Target="http://towiki.ru/w/index.php?title=%D0%9A%D0%BB%D1%83%D0%B1_%C2%AB%D0%9C%D0%B0%D0%BC%D0%B1%D0%B0.%D0%A0%D1%83%C2%BB&amp;action=edit&amp;redlink=1" TargetMode="External"/><Relationship Id="rId903" Type="http://schemas.openxmlformats.org/officeDocument/2006/relationships/hyperlink" Target="mailto:babaleto@mail2000.ru" TargetMode="External"/><Relationship Id="rId32" Type="http://schemas.openxmlformats.org/officeDocument/2006/relationships/hyperlink" Target="https://ru.wikipedia.org/wiki/%D0%93%D1%80%D1%83%D0%B7%D0%B8%D0%BD%D1%8B" TargetMode="External"/><Relationship Id="rId128" Type="http://schemas.openxmlformats.org/officeDocument/2006/relationships/hyperlink" Target="http://ru.wikipedia.org/wiki/%D1%81%D0%BA%D0%B5%D1%80%D0%B4%D0%B0" TargetMode="External"/><Relationship Id="rId335" Type="http://schemas.openxmlformats.org/officeDocument/2006/relationships/hyperlink" Target="https://ru.wikipedia.org/wiki/%D0%A1%D1%82%D0%B0%D0%BD%D1%8E%D0%BA%D0%BE%D0%B2%D0%B8%D1%87,_%D0%9A%D0%BE%D0%BD%D1%81%D1%82%D0%B0%D0%BD%D1%82%D0%B8%D0%BD_%D0%9C%D0%B8%D1%85%D0%B0%D0%B9%D0%BB%D0%BE%D0%B2%D0%B8%D1%87" TargetMode="External"/><Relationship Id="rId542" Type="http://schemas.openxmlformats.org/officeDocument/2006/relationships/hyperlink" Target="http://towiki.ru/w/index.php?title=%D0%A2%D0%BE%D0%BC%D0%B8%D1%87%D0%B8_-_%D0%B3%D0%B5%D1%80%D0%BE%D0%B8&amp;action=edit&amp;redlink=1" TargetMode="External"/><Relationship Id="rId987" Type="http://schemas.openxmlformats.org/officeDocument/2006/relationships/hyperlink" Target="http://www.gostinitsa.k-dom.tomsk.ru" TargetMode="External"/><Relationship Id="rId1172" Type="http://schemas.openxmlformats.org/officeDocument/2006/relationships/hyperlink" Target="http://www.tomsk.ru09.ru/map/" TargetMode="External"/><Relationship Id="rId181" Type="http://schemas.openxmlformats.org/officeDocument/2006/relationships/hyperlink" Target="http://ru.wikipedia.org/wiki/%D0%B7%D0%BE%D0%BB%D0%BE%D1%82%D0%B0%D1%80%D0%BD%D0%B8%D0%BA" TargetMode="External"/><Relationship Id="rId402" Type="http://schemas.openxmlformats.org/officeDocument/2006/relationships/hyperlink" Target="http://towiki.ru/w/index.php?title=%D0%9F%D0%B0%D1%81%D1%85%D0%B0&amp;action=edit&amp;redlink=1" TargetMode="External"/><Relationship Id="rId847" Type="http://schemas.openxmlformats.org/officeDocument/2006/relationships/hyperlink" Target="http://towiki.ru/w/index.php?title=%C2%AB%D0%91%D1%80%D1%83%D0%BA%D0%BB%D0%B8%D0%BD%D1%81%D0%BA%D0%B8%D0%B9%C2%BB_%D0%BC%D0%BE%D1%81%D1%82&amp;action=edit&amp;redlink=1" TargetMode="External"/><Relationship Id="rId1032" Type="http://schemas.openxmlformats.org/officeDocument/2006/relationships/hyperlink" Target="mailto:viphome@sibmail.com" TargetMode="External"/><Relationship Id="rId279" Type="http://schemas.openxmlformats.org/officeDocument/2006/relationships/hyperlink" Target="https://ru.wikipedia.org/wiki/%D0%A0%D0%BE%D0%BC%D0%B0%D0%BD%D0%BE%D0%B2%D1%8B" TargetMode="External"/><Relationship Id="rId486" Type="http://schemas.openxmlformats.org/officeDocument/2006/relationships/image" Target="media/image49.jpeg"/><Relationship Id="rId693" Type="http://schemas.openxmlformats.org/officeDocument/2006/relationships/hyperlink" Target="http://www.tomsk.ru09.ru/map" TargetMode="External"/><Relationship Id="rId707" Type="http://schemas.openxmlformats.org/officeDocument/2006/relationships/hyperlink" Target="http://towiki.ru/view/%D0%A2%D0%BE%D0%BC%D1%81%D0%BA" TargetMode="External"/><Relationship Id="rId914" Type="http://schemas.openxmlformats.org/officeDocument/2006/relationships/hyperlink" Target="http://www.barviha.tomsk.ru" TargetMode="External"/><Relationship Id="rId43" Type="http://schemas.openxmlformats.org/officeDocument/2006/relationships/hyperlink" Target="https://ru.wikipedia.org/wiki/%D0%9C%D0%B0%D1%80%D0%B8%D0%B9%D1%86%D1%8B" TargetMode="External"/><Relationship Id="rId139" Type="http://schemas.openxmlformats.org/officeDocument/2006/relationships/hyperlink" Target="http://ru.wikipedia.org/wiki/%D0%B8%D0%B2%D0%B0" TargetMode="External"/><Relationship Id="rId346" Type="http://schemas.openxmlformats.org/officeDocument/2006/relationships/hyperlink" Target="https://ru.wikipedia.org/wiki/%D0%A1%D1%83%D1%85%D0%B0%D0%BD%D0%BE%D0%B2%D0%B0,_%D0%9D%D0%B0%D1%82%D0%B0%D0%BB%D1%8C%D1%8F_%D0%90%D0%BB%D0%B5%D0%BA%D1%81%D0%B5%D0%B5%D0%B2%D0%BD%D0%B0" TargetMode="External"/><Relationship Id="rId553" Type="http://schemas.openxmlformats.org/officeDocument/2006/relationships/hyperlink" Target="http://towiki.ru/view/%D0%A2%D0%BE%D0%BC%D1%81%D0%BA%D0%B8%D0%B5_%D1%82%D1%80%D0%B0%D0%B4%D0%B8%D1%86%D0%B8%D0%B8" TargetMode="External"/><Relationship Id="rId760" Type="http://schemas.openxmlformats.org/officeDocument/2006/relationships/hyperlink" Target="http://towiki.ru/view/%D0%A7%D0%B5%D1%80%D1%91%D0%BC%D1%83%D1%88%D0%BA%D0%B8" TargetMode="External"/><Relationship Id="rId998" Type="http://schemas.openxmlformats.org/officeDocument/2006/relationships/hyperlink" Target="mailto:puzzle@puzzlehotel.ru" TargetMode="External"/><Relationship Id="rId1183" Type="http://schemas.openxmlformats.org/officeDocument/2006/relationships/hyperlink" Target="http://www.tomsk.ru09.ru/map/" TargetMode="External"/><Relationship Id="rId192" Type="http://schemas.openxmlformats.org/officeDocument/2006/relationships/hyperlink" Target="http://ru.wikipedia.org/wiki/%D1%87%D1%91%D1%80%D0%BD%D0%B0%D1%8F_%D1%81%D0%BC%D0%BE%D1%80%D0%BE%D0%B4%D0%BD%D0%B0" TargetMode="External"/><Relationship Id="rId206" Type="http://schemas.openxmlformats.org/officeDocument/2006/relationships/hyperlink" Target="http://ru.wikipedia.org/wiki/%D1%87%D0%B5%D1%80%D1%91%D0%BC%D1%83%D1%85%D0%B0" TargetMode="External"/><Relationship Id="rId413" Type="http://schemas.openxmlformats.org/officeDocument/2006/relationships/image" Target="media/image4.jpeg"/><Relationship Id="rId858" Type="http://schemas.openxmlformats.org/officeDocument/2006/relationships/hyperlink" Target="http://towiki.ru/view/%D0%A2%D0%BE%D0%BC%D1%8C" TargetMode="External"/><Relationship Id="rId1043" Type="http://schemas.openxmlformats.org/officeDocument/2006/relationships/hyperlink" Target="http://www.tomsk.ru09.ru/catfirm/?subaction=72009" TargetMode="External"/><Relationship Id="rId497" Type="http://schemas.openxmlformats.org/officeDocument/2006/relationships/image" Target="media/image58.jpeg"/><Relationship Id="rId620" Type="http://schemas.openxmlformats.org/officeDocument/2006/relationships/hyperlink" Target="http://museumstomsk.ru/details/muzey-knigi-nauchnoy-biblioteki-tgu.html&#1052;&#1091;&#1079;&#1077;&#1081;&#1082;&#1085;&#1080;&#1075;&#1080;&#1085;&#1072;&#1091;&#1095;&#1085;&#1086;&#1081;&#1073;&#1080;&#1073;&#1083;&#1080;&#1086;&#1090;&#1077;&#1082;&#1080;&#1058;&#1043;&#1059;" TargetMode="External"/><Relationship Id="rId718" Type="http://schemas.openxmlformats.org/officeDocument/2006/relationships/hyperlink" Target="http://towiki.ru/view/%D0%A3%D0%BB._%D0%93%D0%B5%D1%80%D1%86%D0%B5%D0%BD%D0%B0" TargetMode="External"/><Relationship Id="rId925" Type="http://schemas.openxmlformats.org/officeDocument/2006/relationships/hyperlink" Target="http://www.reception.tomsk.gov.ru" TargetMode="External"/><Relationship Id="rId1250" Type="http://schemas.openxmlformats.org/officeDocument/2006/relationships/hyperlink" Target="http://afisha.westsib.ru/place/view/concerthalls/427" TargetMode="External"/><Relationship Id="rId357" Type="http://schemas.openxmlformats.org/officeDocument/2006/relationships/hyperlink" Target="https://ru.wikipedia.org/wiki/%D0%9F%D0%B0%D0%BD%D1%81%D0%BE,_%D0%92%D0%BE%D0%BB%D1%8C%D0%B4%D0%B5%D0%BC%D0%B0%D1%80_%D0%A5%D0%B0%D0%BD%D1%81%D0%BE%D0%B2%D0%B8%D1%87" TargetMode="External"/><Relationship Id="rId1110" Type="http://schemas.openxmlformats.org/officeDocument/2006/relationships/hyperlink" Target="http://www.tomsk.ru09.ru/map/" TargetMode="External"/><Relationship Id="rId1194" Type="http://schemas.openxmlformats.org/officeDocument/2006/relationships/hyperlink" Target="http://www.tomsk.ru09.ru/feedback/?id=73330" TargetMode="External"/><Relationship Id="rId1208" Type="http://schemas.openxmlformats.org/officeDocument/2006/relationships/hyperlink" Target="http://www.tomsk.ru09.ru/map/" TargetMode="External"/><Relationship Id="rId54" Type="http://schemas.openxmlformats.org/officeDocument/2006/relationships/hyperlink" Target="https://ru.wikipedia.org/wiki/%D0%9A%D0%B8%D1%80%D0%B3%D0%B8%D0%B7%D0%BA%D0%B0_(%D0%A2%D0%BE%D0%BC%D1%81%D0%BA)" TargetMode="External"/><Relationship Id="rId217" Type="http://schemas.openxmlformats.org/officeDocument/2006/relationships/hyperlink" Target="http://towiki.ru/view/%D0%A2%D0%BE%D0%BC%D1%81%D0%BA%D0%BE%D0%B5_%D0%BC%D0%B5%D1%82%D1%80%D0%BE" TargetMode="External"/><Relationship Id="rId564" Type="http://schemas.openxmlformats.org/officeDocument/2006/relationships/hyperlink" Target="http://tom3.ru/dostoprimechatelnosti/372-teatralnyj-skver.html" TargetMode="External"/><Relationship Id="rId771" Type="http://schemas.openxmlformats.org/officeDocument/2006/relationships/hyperlink" Target="http://towiki.ru/view/%D0%A4%D0%B0%D0%B9%D0%BB:%D0%9A%D0%B0%D1%82%D0%BE%D0%BA_%D0%BD%D0%B0_%D1%81%D1%82%D0%B0%D0%B4%D0%B8%D0%BE%D0%BD%D0%B5_%D0%A2%D1%80%D1%83%D0%B4_IMG_8269.jpg" TargetMode="External"/><Relationship Id="rId869" Type="http://schemas.openxmlformats.org/officeDocument/2006/relationships/hyperlink" Target="http://ekovalevsky.com/" TargetMode="External"/><Relationship Id="rId424" Type="http://schemas.openxmlformats.org/officeDocument/2006/relationships/image" Target="media/image13.jpeg"/><Relationship Id="rId631" Type="http://schemas.openxmlformats.org/officeDocument/2006/relationships/hyperlink" Target="http://museumstomsk.ru/details/muzey-istorii-pozharnoy-ohrany.html" TargetMode="External"/><Relationship Id="rId729" Type="http://schemas.openxmlformats.org/officeDocument/2006/relationships/hyperlink" Target="http://towiki.ru/view/86-%D0%B9_%D0%9A%D0%B2%D0%B0%D1%80%D1%82%D0%B0%D0%BB" TargetMode="External"/><Relationship Id="rId1054" Type="http://schemas.openxmlformats.org/officeDocument/2006/relationships/hyperlink" Target="http://www.tomsk.ru09.ru/catfirm/?subaction=61092" TargetMode="External"/><Relationship Id="rId1261" Type="http://schemas.openxmlformats.org/officeDocument/2006/relationships/hyperlink" Target="mailto::bondarenko-es@tomsk.gov.ru" TargetMode="External"/><Relationship Id="rId270" Type="http://schemas.openxmlformats.org/officeDocument/2006/relationships/hyperlink" Target="https://ru.wikipedia.org/wiki/%D0%9B%D0%B8%D0%B3%D0%B0%D1%87%D1%91%D0%B2,_%D0%95%D0%B3%D0%BE%D1%80_%D0%9A%D1%83%D0%B7%D1%8C%D0%BC%D0%B8%D1%87" TargetMode="External"/><Relationship Id="rId936" Type="http://schemas.openxmlformats.org/officeDocument/2006/relationships/hyperlink" Target="mailto:sporthotel@sporthotel.tomsk.ru" TargetMode="External"/><Relationship Id="rId1121" Type="http://schemas.openxmlformats.org/officeDocument/2006/relationships/hyperlink" Target="http://www.tomsk.ru09.ru/map/" TargetMode="External"/><Relationship Id="rId1219" Type="http://schemas.openxmlformats.org/officeDocument/2006/relationships/hyperlink" Target="http://2ky.tomsk.ru/" TargetMode="External"/><Relationship Id="rId65" Type="http://schemas.openxmlformats.org/officeDocument/2006/relationships/hyperlink" Target="https://ru.wikipedia.org/wiki/%D0%A3%D1%88%D0%B0%D0%B9%D0%BA%D0%B0_(%D1%80%D0%B5%D0%BA%D0%B0)" TargetMode="External"/><Relationship Id="rId130" Type="http://schemas.openxmlformats.org/officeDocument/2006/relationships/hyperlink" Target="http://ru.wikipedia.org/wiki/%D1%87%D0%B8%D0%BD%D0%B0" TargetMode="External"/><Relationship Id="rId368" Type="http://schemas.openxmlformats.org/officeDocument/2006/relationships/hyperlink" Target="https://ru.wikipedia.org/wiki/%D0%94%D0%B0%D0%81%D1%88%D1%8C_%D0%BC%D0%BE%D0%BB%D0%BE%D0%B4%D0%81%D0%B6%D1%8C!" TargetMode="External"/><Relationship Id="rId575" Type="http://schemas.openxmlformats.org/officeDocument/2006/relationships/image" Target="media/image96.jpeg"/><Relationship Id="rId782" Type="http://schemas.openxmlformats.org/officeDocument/2006/relationships/hyperlink" Target="http://towiki.ru/view/%D0%A2%D0%BE%D0%BC%D1%81%D0%BA%D0%BD%D0%B5%D1%84%D1%82%D0%B5%D1%85%D0%B8%D0%BC" TargetMode="External"/><Relationship Id="rId228" Type="http://schemas.openxmlformats.org/officeDocument/2006/relationships/hyperlink" Target="http://ru.wikipedia.org/wiki/%D0%90%D0%BB%D0%B5%D0%BA%D1%81%D0%B0%D0%BD%D0%B4%D1%80_" TargetMode="External"/><Relationship Id="rId435" Type="http://schemas.openxmlformats.org/officeDocument/2006/relationships/image" Target="media/image22.jpeg"/><Relationship Id="rId642" Type="http://schemas.openxmlformats.org/officeDocument/2006/relationships/image" Target="media/image134.jpeg"/><Relationship Id="rId1065" Type="http://schemas.openxmlformats.org/officeDocument/2006/relationships/hyperlink" Target="http://www.tomsk.ru09.ru/catfirm/?subaction=21930" TargetMode="External"/><Relationship Id="rId281" Type="http://schemas.openxmlformats.org/officeDocument/2006/relationships/hyperlink" Target="https://ru.wikipedia.org/wiki/%D0%9B%D1%83%D0%B7%D0%B8%D0%BD,_%D0%9D%D0%B8%D0%BA%D0%BE%D0%BB%D0%B0%D0%B9_%D0%9D%D0%B8%D0%BA%D0%BE%D0%BB%D0%B0%D0%B5%D0%B2%D0%B8%D1%87" TargetMode="External"/><Relationship Id="rId502" Type="http://schemas.openxmlformats.org/officeDocument/2006/relationships/image" Target="media/image61.jpeg"/><Relationship Id="rId947" Type="http://schemas.openxmlformats.org/officeDocument/2006/relationships/hyperlink" Target="mailto:dir@hotel-edem.ru" TargetMode="External"/><Relationship Id="rId1132" Type="http://schemas.openxmlformats.org/officeDocument/2006/relationships/hyperlink" Target="http://www.tomsk.ru09.ru/map/" TargetMode="External"/><Relationship Id="rId76" Type="http://schemas.openxmlformats.org/officeDocument/2006/relationships/hyperlink" Target="http://towiki.ru/view/%D0%97%D0%B0%D0%B2%D0%B0%D1%80%D0%B7%D0%B8%D0%BD%D0%BE" TargetMode="External"/><Relationship Id="rId141" Type="http://schemas.openxmlformats.org/officeDocument/2006/relationships/hyperlink" Target="http://ru.wikipedia.org/wiki/%D0%97%D0%BE%D0%BD%D1%82%D0%B8%D1%87%D0%BD%D1%8B%D0%B5" TargetMode="External"/><Relationship Id="rId379" Type="http://schemas.openxmlformats.org/officeDocument/2006/relationships/hyperlink" Target="https://ru.wikipedia.org/wiki/%D0%92%D0%BE%D1%80%D0%BE%D0%B1%D1%8C%D1%91%D0%B2,_%D0%91%D0%BE%D1%80%D0%B8%D1%81_%D0%AF%D0%BA%D0%BE%D0%B2%D0%BB%D0%B5%D0%B2%D0%B8%D1%87" TargetMode="External"/><Relationship Id="rId586" Type="http://schemas.openxmlformats.org/officeDocument/2006/relationships/image" Target="media/image102.jpeg"/><Relationship Id="rId793" Type="http://schemas.openxmlformats.org/officeDocument/2006/relationships/hyperlink" Target="http://towiki.ru/w/index.php?title=%D0%A3%D1%87%D0%B5%D0%B1%D0%BD%D1%8B%D0%B9_%D0%BA%D0%BE%D1%80%D0%BF%D1%83%D1%81_%E2%84%96_6_%D0%A2%D0%93%D0%A3&amp;action=edit&amp;redlink=1" TargetMode="External"/><Relationship Id="rId807" Type="http://schemas.openxmlformats.org/officeDocument/2006/relationships/hyperlink" Target="http://towiki.ru/view/%D0%A3%D0%BB._%D0%92%D0%B5%D1%80%D1%88%D0%B8%D0%BD%D0%B8%D0%BD%D0%B0" TargetMode="External"/><Relationship Id="rId7" Type="http://schemas.openxmlformats.org/officeDocument/2006/relationships/endnotes" Target="endnotes.xml"/><Relationship Id="rId239" Type="http://schemas.openxmlformats.org/officeDocument/2006/relationships/hyperlink" Target="http://towiki.ru/view/%D0%A2%D0%BE%D1%8F%D0%BD" TargetMode="External"/><Relationship Id="rId446" Type="http://schemas.openxmlformats.org/officeDocument/2006/relationships/hyperlink" Target="https://ru.wikipedia.org/wiki/%D0%90%D1%80%D1%85%D0%B0%D0%BD%D0%B3%D0%B5%D0%BB_%D0%9C%D0%B8%D1%85%D0%B0%D0%B8%D0%BB" TargetMode="External"/><Relationship Id="rId653" Type="http://schemas.openxmlformats.org/officeDocument/2006/relationships/image" Target="media/image139.jpeg"/><Relationship Id="rId1076" Type="http://schemas.openxmlformats.org/officeDocument/2006/relationships/hyperlink" Target="http://www.tomsk.ru09.ru/catfirm/?subaction=13571" TargetMode="External"/><Relationship Id="rId292" Type="http://schemas.openxmlformats.org/officeDocument/2006/relationships/hyperlink" Target="https://ru.wikipedia.org/wiki/%D0%AF%D0%BD%D0%B5%D0%BD%D0%BA%D0%BE,_%D0%9D%D0%B8%D0%BA%D0%BE%D0%BB%D0%B0%D0%B9_%D0%9D%D0%B8%D0%BA%D0%BE%D0%BB%D0%B0%D0%B5%D0%B2%D0%B8%D1%87" TargetMode="External"/><Relationship Id="rId306" Type="http://schemas.openxmlformats.org/officeDocument/2006/relationships/hyperlink" Target="https://ru.wikipedia.org/wiki/%D0%9A%D0%B0%D1%80%D0%BF%D0%BE%D0%B2,_%D0%A1%D0%B5%D1%80%D0%B3%D0%B5%D0%B9_%D0%9F%D0%B5%D1%82%D1%80%D0%BE%D0%B2%D0%B8%D1%87" TargetMode="External"/><Relationship Id="rId860" Type="http://schemas.openxmlformats.org/officeDocument/2006/relationships/hyperlink" Target="http://towiki.ru/view/%D0%9A%D0%BE%D0%BB%D0%B0%D1%80%D0%BE%D0%B2%D0%BE" TargetMode="External"/><Relationship Id="rId958" Type="http://schemas.openxmlformats.org/officeDocument/2006/relationships/hyperlink" Target="http://www.apartment.tomsk.ru" TargetMode="External"/><Relationship Id="rId1143" Type="http://schemas.openxmlformats.org/officeDocument/2006/relationships/hyperlink" Target="http://www.tomsk.ru09.ru/stat/go.php?http://siberian-pub.ru" TargetMode="External"/><Relationship Id="rId87" Type="http://schemas.openxmlformats.org/officeDocument/2006/relationships/hyperlink" Target="http://towiki.ru/view/%D0%9F%D0%B8%D1%81%D0%B0%D1%80%D0%B5%D0%B2%D0%BE" TargetMode="External"/><Relationship Id="rId513" Type="http://schemas.openxmlformats.org/officeDocument/2006/relationships/hyperlink" Target="https://ru.wikipedia.org/wiki/%D0%A2%D0%BE%D0%BC%D0%B8%D1%87" TargetMode="External"/><Relationship Id="rId597" Type="http://schemas.openxmlformats.org/officeDocument/2006/relationships/hyperlink" Target="http://towiki.ru/w/index.php?title=%D0%90%D0%BD%D0%B4%D1%80%D0%B5%D0%B9_%D0%9E%D0%BB%D0%B5%D0%B0%D1%80&amp;action=edit&amp;redlink=1" TargetMode="External"/><Relationship Id="rId720" Type="http://schemas.openxmlformats.org/officeDocument/2006/relationships/hyperlink" Target="http://towiki.ru/view/%D0%9F%D0%BE%D1%80%D1%84%D0%B8%D1%80%D0%B8%D0%B9_%D0%9D%D0%B8%D0%BA%D0%B8%D1%82%D0%B8%D1%87_%D0%9A%D1%80%D1%8B%D0%BB%D0%BE%D0%B2" TargetMode="External"/><Relationship Id="rId818" Type="http://schemas.openxmlformats.org/officeDocument/2006/relationships/hyperlink" Target="http://towiki.ru/view/%D0%A1%D0%BF%D0%BE%D1%80%D1%82%D0%BA%D0%BE%D0%BC%D0%BF%D0%BB%D0%B5%D0%BA%D1%81_%C2%AB%D0%9F%D0%BE%D0%B1%D0%B5%D0%B4%D0%B0%C2%BB" TargetMode="External"/><Relationship Id="rId152" Type="http://schemas.openxmlformats.org/officeDocument/2006/relationships/hyperlink" Target="http://ru.wikipedia.org/wiki/%D0%B1%D0%BE%D1%80_(%D1%80%D0%B0%D1%81%D1%82%D0%B5%D0%BD%D0%B8%D0%B5)" TargetMode="External"/><Relationship Id="rId457" Type="http://schemas.openxmlformats.org/officeDocument/2006/relationships/hyperlink" Target="https://ru.wikipedia.org/wiki/1885_%D0%B3%D0%BE%D0%B4" TargetMode="External"/><Relationship Id="rId1003" Type="http://schemas.openxmlformats.org/officeDocument/2006/relationships/hyperlink" Target="http://postdvor.ru" TargetMode="External"/><Relationship Id="rId1087" Type="http://schemas.openxmlformats.org/officeDocument/2006/relationships/hyperlink" Target="http://www.tomsk.ru09.ru/catfirm/?subaction=24528" TargetMode="External"/><Relationship Id="rId1210" Type="http://schemas.openxmlformats.org/officeDocument/2006/relationships/hyperlink" Target="http://afisha.westsib.ru/place/view/theatres/235" TargetMode="External"/><Relationship Id="rId664" Type="http://schemas.openxmlformats.org/officeDocument/2006/relationships/image" Target="media/image145.jpeg"/><Relationship Id="rId871" Type="http://schemas.openxmlformats.org/officeDocument/2006/relationships/hyperlink" Target="http://towiki.ru/view/%D0%9F%D0%B5%D1%88%D0%B5%D1%85%D0%BE%D0%B4%D0%BD%D1%8B%D0%B9_%D1%82%D1%83%D1%80%D0%B8%D0%B7%D0%BC" TargetMode="External"/><Relationship Id="rId969" Type="http://schemas.openxmlformats.org/officeDocument/2006/relationships/hyperlink" Target="mailto:hotel-graal@mail.ru" TargetMode="External"/><Relationship Id="rId14" Type="http://schemas.openxmlformats.org/officeDocument/2006/relationships/hyperlink" Target="https://ru.wikipedia.org/wiki/%D0%90%D1%80%D0%BC%D1%8F%D0%BD%D0%B5" TargetMode="External"/><Relationship Id="rId317" Type="http://schemas.openxmlformats.org/officeDocument/2006/relationships/hyperlink" Target="https://ru.wikipedia.org/wiki/%D0%9A%D1%83%D1%80%D0%BB%D0%BE%D0%B2,_%D0%9C%D0%B8%D1%85%D0%B0%D0%B8%D0%BB_%D0%93%D0%B5%D0%BE%D1%80%D0%B3%D0%B8%D0%B5%D0%B2%D0%B8%D1%87" TargetMode="External"/><Relationship Id="rId524" Type="http://schemas.openxmlformats.org/officeDocument/2006/relationships/image" Target="media/image70.jpeg"/><Relationship Id="rId731" Type="http://schemas.openxmlformats.org/officeDocument/2006/relationships/hyperlink" Target="http://towiki.ru/view/%D0%A0%D0%B5%D0%BA%D0%B0_%D0%9A%D0%B8%D1%81%D0%BB%D0%BE%D0%B2%D0%BA%D0%B0" TargetMode="External"/><Relationship Id="rId1154" Type="http://schemas.openxmlformats.org/officeDocument/2006/relationships/hyperlink" Target="http://www.tomsk.ru09.ru/map/" TargetMode="External"/><Relationship Id="rId98" Type="http://schemas.openxmlformats.org/officeDocument/2006/relationships/hyperlink" Target="http://towiki.ru/view/%D0%A1%D0%B5%D0%B2%D0%B5%D1%80%D0%BD%D1%8B%D0%B9_%D0%BC%D0%BE%D1%81%D1%82_%D1%87%D0%B5%D1%80%D0%B5%D0%B7_%D0%A2%D0%BE%D0%BC%D1%8C" TargetMode="External"/><Relationship Id="rId163" Type="http://schemas.openxmlformats.org/officeDocument/2006/relationships/hyperlink" Target="http://ru.wikipedia.org/wiki/%D0%BE%D1%81%D0%B8%D0%BD%D0%B0" TargetMode="External"/><Relationship Id="rId370" Type="http://schemas.openxmlformats.org/officeDocument/2006/relationships/hyperlink" Target="https://ru.wikipedia.org/wiki/%D0%9C%D0%B8%D1%85%D0%B0%D0%B8%D0%BB_%D0%91%D0%B0%D1%88%D0%BA%D0%B0%D1%82%D0%BE%D0%B2" TargetMode="External"/><Relationship Id="rId829" Type="http://schemas.openxmlformats.org/officeDocument/2006/relationships/hyperlink" Target="http://towiki.ru/view/%D0%A1%D0%BF%D0%BE%D1%80%D1%82%D0%B8%D0%B2%D0%BD%D1%8B%D0%B9_%D1%82%D1%83%D1%80%D0%B8%D0%B7%D0%BC_%D0%B2_%D0%A2%D0%BE%D0%BC%D1%81%D0%BA%D0%B5" TargetMode="External"/><Relationship Id="rId1014" Type="http://schemas.openxmlformats.org/officeDocument/2006/relationships/hyperlink" Target="mailto:karera1997@sibmail.com" TargetMode="External"/><Relationship Id="rId1221" Type="http://schemas.openxmlformats.org/officeDocument/2006/relationships/hyperlink" Target="http://tuz-tomsk.ru/" TargetMode="External"/><Relationship Id="rId230" Type="http://schemas.openxmlformats.org/officeDocument/2006/relationships/hyperlink" Target="http://towiki.ru/view/%D0%A2%D0%BE%D0%BC%D1%81%D0%BA" TargetMode="External"/><Relationship Id="rId468" Type="http://schemas.openxmlformats.org/officeDocument/2006/relationships/image" Target="media/image38.jpeg"/><Relationship Id="rId675" Type="http://schemas.openxmlformats.org/officeDocument/2006/relationships/image" Target="media/image151.jpeg"/><Relationship Id="rId882" Type="http://schemas.openxmlformats.org/officeDocument/2006/relationships/hyperlink" Target="http://towiki.ru/w/index.php?title=%D0%AF%D1%85%D1%82%D0%B8%D0%BD%D0%B3&amp;action=edit&amp;redlink=1" TargetMode="External"/><Relationship Id="rId1098" Type="http://schemas.openxmlformats.org/officeDocument/2006/relationships/hyperlink" Target="http://www.tomsk.ru09.ru/stat/go.php?http://towercafe.ru" TargetMode="External"/><Relationship Id="rId25" Type="http://schemas.openxmlformats.org/officeDocument/2006/relationships/hyperlink" Target="https://ru.wikipedia.org/wiki/%D0%A5%D0%B0%D0%BA%D0%B0%D1%81%D1%8B" TargetMode="External"/><Relationship Id="rId328" Type="http://schemas.openxmlformats.org/officeDocument/2006/relationships/hyperlink" Target="https://ru.wikipedia.org/wiki/%D0%92%D0%BB%D0%B0%D0%B4%D0%B8%D0%BC%D0%B8%D1%80_%D0%92%D0%B8%D0%BA%D1%82%D0%BE%D1%80%D0%BE%D0%B2%D0%B8%D1%87_%D0%A8%D0%B0%D0%B9%D0%B4%D1%83%D1%80%D0%BE%D0%B2" TargetMode="External"/><Relationship Id="rId535" Type="http://schemas.openxmlformats.org/officeDocument/2006/relationships/hyperlink" Target="https://ru.wikipedia.org/wiki/%D0%9F%D0%BE%D1%82%D0%B0%D0%BD%D0%B8%D0%BD,_%D0%93%D1%80%D0%B8%D0%B3%D0%BE%D1%80%D0%B8%D0%B9_%D0%9D%D0%B8%D0%BA%D0%BE%D0%BB%D0%B0%D0%B5%D0%B2%D0%B8%D1%87" TargetMode="External"/><Relationship Id="rId742" Type="http://schemas.openxmlformats.org/officeDocument/2006/relationships/hyperlink" Target="http://towiki.ru/view/86-%D0%B9_%D0%9A%D0%B2%D0%B0%D1%80%D1%82%D0%B0%D0%BB" TargetMode="External"/><Relationship Id="rId1165" Type="http://schemas.openxmlformats.org/officeDocument/2006/relationships/hyperlink" Target="http://www.tomsk.ru09.ru/stat/go.php?http://tomsk.yakudzasushi.ru" TargetMode="External"/><Relationship Id="rId174" Type="http://schemas.openxmlformats.org/officeDocument/2006/relationships/hyperlink" Target="http://ru.wikipedia.org/wiki/%D1%81%D0%BE%D1%81%D0%BD%D0%B0" TargetMode="External"/><Relationship Id="rId381" Type="http://schemas.openxmlformats.org/officeDocument/2006/relationships/hyperlink" Target="https://ru.wikipedia.org/wiki/%D0%97%D0%B0%D0%BB%D0%BE%D0%B7%D0%BD%D1%8B%D0%B9,_%D0%9A%D0%BE%D0%BD%D1%81%D1%82%D0%B0%D0%BD%D1%82%D0%B8%D0%BD_%D0%93%D1%80%D0%B8%D0%B3%D0%BE%D1%80%D1%8C%D0%B5%D0%B2%D0%B8%D1%87" TargetMode="External"/><Relationship Id="rId602" Type="http://schemas.openxmlformats.org/officeDocument/2006/relationships/hyperlink" Target="http://tom3.ru/muzei-vystavki/315-muzej-istorii-tomska.html" TargetMode="External"/><Relationship Id="rId1025" Type="http://schemas.openxmlformats.org/officeDocument/2006/relationships/hyperlink" Target="mailto:info@1001noch.tomsk.ru" TargetMode="External"/><Relationship Id="rId1232" Type="http://schemas.openxmlformats.org/officeDocument/2006/relationships/hyperlink" Target="http://fakel.net.ru/" TargetMode="External"/><Relationship Id="rId241" Type="http://schemas.openxmlformats.org/officeDocument/2006/relationships/hyperlink" Target="http://towiki.ru/view/%D0%A2%D0%BE%D1%8F%D0%BD" TargetMode="External"/><Relationship Id="rId479" Type="http://schemas.openxmlformats.org/officeDocument/2006/relationships/hyperlink" Target="http://tom3.ru/pamjatniki-arhitektury-istorii/166-osobnyak-g-f-fleer.html" TargetMode="External"/><Relationship Id="rId686" Type="http://schemas.openxmlformats.org/officeDocument/2006/relationships/hyperlink" Target="http://towiki.ru/view/%D0%A3%D0%BB%D0%B8%D1%86%D0%B0_%D0%92%D0%B5%D1%80%D1%88%D0%B8%D0%BD%D0%B8%D0%BD%D0%B0" TargetMode="External"/><Relationship Id="rId893" Type="http://schemas.openxmlformats.org/officeDocument/2006/relationships/hyperlink" Target="http://towiki.ru/view/%D0%9D%D0%BE%D0%B2%D0%BE%D1%81%D0%BE%D0%B1%D0%BE%D1%80%D0%BD%D0%B0%D1%8F" TargetMode="External"/><Relationship Id="rId907" Type="http://schemas.openxmlformats.org/officeDocument/2006/relationships/hyperlink" Target="mailto:ckr@sbi.tusur.ru" TargetMode="External"/><Relationship Id="rId36" Type="http://schemas.openxmlformats.org/officeDocument/2006/relationships/hyperlink" Target="https://ru.wikipedia.org/wiki/%D0%A3%D0%B4%D0%BC%D1%83%D1%80%D1%82%D1%8B" TargetMode="External"/><Relationship Id="rId339" Type="http://schemas.openxmlformats.org/officeDocument/2006/relationships/hyperlink" Target="https://ru.wikipedia.org/wiki/%D0%92%D0%BE%D0%BB%D0%BA%D0%BE%D0%B2,_%D0%90%D0%BB%D0%B5%D0%BA%D1%81%D0%B0%D0%BD%D0%B4%D1%80_%D0%9C%D0%B5%D0%BB%D0%B5%D0%BD%D1%82%D1%8C%D0%B5%D0%B2%D0%B8%D1%87" TargetMode="External"/><Relationship Id="rId546" Type="http://schemas.openxmlformats.org/officeDocument/2006/relationships/hyperlink" Target="http://towiki.ru/w/index.php?title=%D0%9D%D0%B8%D0%BA%D0%BE%D0%BB%D0%B0%D0%B9_%D0%9F%D0%B5%D1%82%D1%80%D0%BE%D0%B2%D0%B8%D1%87_%D0%93%D0%BD%D0%B5%D0%B4%D1%8B%D1%85&amp;action=edit&amp;redlink=1" TargetMode="External"/><Relationship Id="rId753" Type="http://schemas.openxmlformats.org/officeDocument/2006/relationships/hyperlink" Target="http://neptun.tomsk.ru/index.php?page=5" TargetMode="External"/><Relationship Id="rId1176" Type="http://schemas.openxmlformats.org/officeDocument/2006/relationships/hyperlink" Target="http://www.tomsk.ru09.ru/map/" TargetMode="External"/><Relationship Id="rId101" Type="http://schemas.openxmlformats.org/officeDocument/2006/relationships/hyperlink" Target="http://towiki.ru/w/index.php?title=%D0%9A%D1%83%D1%81%D0%BA%D0%BE%D0%B2%D0%BE&amp;action=edit&amp;redlink=1" TargetMode="External"/><Relationship Id="rId185" Type="http://schemas.openxmlformats.org/officeDocument/2006/relationships/hyperlink" Target="http://ru.wikipedia.org/wiki/%D0%BE%D1%81%D0%B8%D0%BD%D0%B0" TargetMode="External"/><Relationship Id="rId406" Type="http://schemas.openxmlformats.org/officeDocument/2006/relationships/hyperlink" Target="http://towiki.ru/view/%C2%AB%D0%97%D0%B0_%D0%B7%D0%B4%D1%80%D0%B0%D0%B2%D0%B8%D0%B5!%C2%BB" TargetMode="External"/><Relationship Id="rId960" Type="http://schemas.openxmlformats.org/officeDocument/2006/relationships/hyperlink" Target="http://www.apelsin-otel.ru" TargetMode="External"/><Relationship Id="rId1036" Type="http://schemas.openxmlformats.org/officeDocument/2006/relationships/hyperlink" Target="mailto:bomz@social.tomsk.gov.ru" TargetMode="External"/><Relationship Id="rId1243" Type="http://schemas.openxmlformats.org/officeDocument/2006/relationships/hyperlink" Target="http://afisha.westsib.ru/place/view/kino/285" TargetMode="External"/><Relationship Id="rId392" Type="http://schemas.openxmlformats.org/officeDocument/2006/relationships/hyperlink" Target="http://towiki.ru/w/index.php?title=8_%D0%BC%D0%B0%D1%80%D1%82%D0%B0&amp;action=edit&amp;redlink=1" TargetMode="External"/><Relationship Id="rId613" Type="http://schemas.openxmlformats.org/officeDocument/2006/relationships/image" Target="media/image119.jpeg"/><Relationship Id="rId697" Type="http://schemas.openxmlformats.org/officeDocument/2006/relationships/hyperlink" Target="http://towiki.ru/w/index.php?title=%D0%9C%D0%B5%D0%B4%D0%B8%D1%87%D0%BA%D0%B0&amp;action=edit&amp;redlink=1" TargetMode="External"/><Relationship Id="rId820" Type="http://schemas.openxmlformats.org/officeDocument/2006/relationships/hyperlink" Target="http://towiki.ru/w/index.php?title=%D0%A1%D0%BF%D0%BE%D1%80%D1%82%D0%B8%D0%B2%D0%BD%D1%8B%D0%B9_%D0%BA%D0%BB%D1%83%D0%B1_%C2%AB%D0%A1%D0%B0%D0%BC%D1%81%D0%BE%D0%BD%C2%BB&amp;action=edit&amp;redlink=1" TargetMode="External"/><Relationship Id="rId918" Type="http://schemas.openxmlformats.org/officeDocument/2006/relationships/hyperlink" Target="mailto:arech.tomsk@mail.ru" TargetMode="External"/><Relationship Id="rId252" Type="http://schemas.openxmlformats.org/officeDocument/2006/relationships/hyperlink" Target="https://ru.wikipedia.org/wiki/2_%D1%8F%D0%BD%D0%B2%D0%B0%D1%80%D1%8F" TargetMode="External"/><Relationship Id="rId1103" Type="http://schemas.openxmlformats.org/officeDocument/2006/relationships/hyperlink" Target="http://www.tomsk.ru09.ru/stat/go.php?http://beerhouse-tomsk.ru" TargetMode="External"/><Relationship Id="rId1187" Type="http://schemas.openxmlformats.org/officeDocument/2006/relationships/hyperlink" Target="http://www.tomsk.ru09.ru/map/" TargetMode="External"/><Relationship Id="rId47" Type="http://schemas.openxmlformats.org/officeDocument/2006/relationships/hyperlink" Target="https://ru.wikipedia.org/wiki/%D0%A2%D0%BE%D0%BC%D1%8C_(%D0%BF%D1%80%D0%B8%D1%82%D0%BE%D0%BA_%D0%9E%D0%B1%D0%B8)" TargetMode="External"/><Relationship Id="rId112" Type="http://schemas.openxmlformats.org/officeDocument/2006/relationships/hyperlink" Target="http://towiki.ru/view/%D0%94%D0%B7%D0%B5%D1%80%D0%B6%D0%B8%D0%BD%D1%81%D0%BA%D0%BE%D0%B5" TargetMode="External"/><Relationship Id="rId557" Type="http://schemas.openxmlformats.org/officeDocument/2006/relationships/image" Target="media/image85.jpeg"/><Relationship Id="rId764" Type="http://schemas.openxmlformats.org/officeDocument/2006/relationships/hyperlink" Target="http://www.tomsk.ru09.ru/map/" TargetMode="External"/><Relationship Id="rId971" Type="http://schemas.openxmlformats.org/officeDocument/2006/relationships/hyperlink" Target="http://www.hotel-drezden.ru" TargetMode="External"/><Relationship Id="rId196" Type="http://schemas.openxmlformats.org/officeDocument/2006/relationships/hyperlink" Target="http://towiki.ru/view/%D0%9C%D0%B5%D0%B6%D0%B4%D1%83%D1%80%D0%B5%D1%87%D1%8C%D0%B5" TargetMode="External"/><Relationship Id="rId417" Type="http://schemas.openxmlformats.org/officeDocument/2006/relationships/image" Target="media/image8.jpeg"/><Relationship Id="rId624" Type="http://schemas.openxmlformats.org/officeDocument/2006/relationships/image" Target="media/image125.jpeg"/><Relationship Id="rId831" Type="http://schemas.openxmlformats.org/officeDocument/2006/relationships/hyperlink" Target="http://towiki.ru/view/%D0%9A%D0%B8%D1%80%D0%B5%D0%BA" TargetMode="External"/><Relationship Id="rId1047" Type="http://schemas.openxmlformats.org/officeDocument/2006/relationships/hyperlink" Target="http://www.tomsk.ru09.ru/catfirm/?subaction=11090" TargetMode="External"/><Relationship Id="rId1254" Type="http://schemas.openxmlformats.org/officeDocument/2006/relationships/hyperlink" Target="http://mayak-club.ru/" TargetMode="External"/><Relationship Id="rId263" Type="http://schemas.openxmlformats.org/officeDocument/2006/relationships/hyperlink" Target="https://ru.wikipedia.org/wiki/%D0%94%D0%BE%D1%80%D0%BE%D1%84%D0%B5%D0%B5%D0%B2,_%D0%90%D0%BD%D0%B0%D1%82%D0%BE%D0%BB%D0%B8%D0%B9_%D0%92%D0%B0%D1%81%D0%B8%D0%BB%D1%8C%D0%B5%D0%B2%D0%B8%D1%87" TargetMode="External"/><Relationship Id="rId470" Type="http://schemas.openxmlformats.org/officeDocument/2006/relationships/hyperlink" Target="http://tom3.ru/pamjatniki-arhitektury-istorii/172-aptechnyj-magazin-torgovogo-doma-shtol-i-shmidt.html" TargetMode="External"/><Relationship Id="rId929" Type="http://schemas.openxmlformats.org/officeDocument/2006/relationships/hyperlink" Target="http://www.sogdiana70.ru" TargetMode="External"/><Relationship Id="rId1114" Type="http://schemas.openxmlformats.org/officeDocument/2006/relationships/hyperlink" Target="http://www.tomsk.ru09.ru/stat/go.php?http://cafe-drezden.ru" TargetMode="External"/><Relationship Id="rId58" Type="http://schemas.openxmlformats.org/officeDocument/2006/relationships/hyperlink" Target="https://ru.wikipedia.org/wiki/%D0%9A%D0%BE%D0%BF%D1%8B%D0%BB%D0%BE%D0%B2%D0%BE_(%D0%A2%D0%BE%D0%BC%D1%81%D0%BA%D0%B0%D1%8F_%D0%BE%D0%B1%D0%BB%D0%B0%D1%81%D1%82%D1%8C)" TargetMode="External"/><Relationship Id="rId123" Type="http://schemas.openxmlformats.org/officeDocument/2006/relationships/hyperlink" Target="http://ru.wikipedia.org/wiki/%D0%BA%D1%80%D0%B0%D1%81%D0%BD%D0%B0%D1%8F_%D1%81%D0%BC%D0%BE%D1%80%D0%BE%D0%B4%D0%B8%D0%BD%D0%B0" TargetMode="External"/><Relationship Id="rId330" Type="http://schemas.openxmlformats.org/officeDocument/2006/relationships/hyperlink" Target="https://ru.wikipedia.org/wiki/%D0%9A%D1%80%D0%B0%D1%81%D0%BD%D0%BE%D1%8F%D1%80%D1%81%D0%BA" TargetMode="External"/><Relationship Id="rId568" Type="http://schemas.openxmlformats.org/officeDocument/2006/relationships/hyperlink" Target="http://tom3.ru/pamyatniki-i-skulptury/354-pamyatnik-domovomu.html" TargetMode="External"/><Relationship Id="rId775" Type="http://schemas.openxmlformats.org/officeDocument/2006/relationships/hyperlink" Target="http://towiki.ru/view/%D0%A3%D0%BB%D0%B8%D1%86%D0%B0_19_%D0%93%D0%B2%D0%B0%D1%80%D0%B4%D0%B5%D0%B9%D1%81%D0%BA%D0%BE%D0%B9_%D0%94%D0%B8%D0%B2%D0%B8%D0%B7%D0%B8%D0%B8" TargetMode="External"/><Relationship Id="rId982" Type="http://schemas.openxmlformats.org/officeDocument/2006/relationships/hyperlink" Target="mailto:kluch-hotel@mail.ru" TargetMode="External"/><Relationship Id="rId1198" Type="http://schemas.openxmlformats.org/officeDocument/2006/relationships/hyperlink" Target="http://www.tomsk.ru09.ru/stat/go.php?http://barpeoples.ru" TargetMode="External"/><Relationship Id="rId428" Type="http://schemas.openxmlformats.org/officeDocument/2006/relationships/image" Target="media/image17.jpeg"/><Relationship Id="rId635" Type="http://schemas.openxmlformats.org/officeDocument/2006/relationships/hyperlink" Target="http://museumstomsk.ru/details/kartinnaya-galereya-tgpu.html" TargetMode="External"/><Relationship Id="rId842" Type="http://schemas.openxmlformats.org/officeDocument/2006/relationships/hyperlink" Target="http://towiki.ru/view/%D0%90%D0%B2%D1%82%D0%BE%D0%B1%D1%83%D1%81%D0%BD%D1%8B%D0%B9_%D0%BC%D0%B0%D1%80%D1%88%D1%80%D1%83%D1%82_%E2%84%96_16" TargetMode="External"/><Relationship Id="rId1058" Type="http://schemas.openxmlformats.org/officeDocument/2006/relationships/hyperlink" Target="http://www.tomsk.ru09.ru/catfirm/?subaction=43352" TargetMode="External"/><Relationship Id="rId1265" Type="http://schemas.openxmlformats.org/officeDocument/2006/relationships/fontTable" Target="fontTable.xml"/><Relationship Id="rId274" Type="http://schemas.openxmlformats.org/officeDocument/2006/relationships/hyperlink" Target="https://ru.wikipedia.org/wiki/%D0%91%D0%B0%D1%82%D0%B5%D0%BD%D1%8C%D0%BA%D0%BE%D0%B2,_%D0%93%D0%B0%D0%B2%D1%80%D0%B8%D0%B8%D0%BB_%D0%A1%D1%82%D0%B5%D0%BF%D0%B0%D0%BD%D0%BE%D0%B2%D0%B8%D1%87" TargetMode="External"/><Relationship Id="rId481" Type="http://schemas.openxmlformats.org/officeDocument/2006/relationships/hyperlink" Target="http://tom3.ru/pamjatniki-arhitektury-istorii/288-tomskij-pochtamt.html" TargetMode="External"/><Relationship Id="rId702" Type="http://schemas.openxmlformats.org/officeDocument/2006/relationships/hyperlink" Target="http://towiki.ru/w/index.php?title=%D0%9F%D0%B0%D0%BC%D1%8F%D1%82%D0%BD%D0%B8%D0%BA_%D0%9A%D1%80%D1%8B%D0%BB%D0%BE%D0%B2%D1%83_%D0%B8_%D0%A1%D0%B5%D1%80%D0%B3%D0%B8%D0%B5%D0%B2%D1%81%D0%BA%D0%BE%D0%B9&amp;action=edit&amp;redlink=1" TargetMode="External"/><Relationship Id="rId1125" Type="http://schemas.openxmlformats.org/officeDocument/2006/relationships/hyperlink" Target="http://www.tomsk.ru09.ru/map/" TargetMode="External"/><Relationship Id="rId69" Type="http://schemas.openxmlformats.org/officeDocument/2006/relationships/hyperlink" Target="http://towiki.ru/view/%D0%A3%D1%88%D0%B0%D0%B9%D0%BA%D0%B0" TargetMode="External"/><Relationship Id="rId134" Type="http://schemas.openxmlformats.org/officeDocument/2006/relationships/hyperlink" Target="http://ru.wikipedia.org/wiki/%D0%91%D0%BE%D1%80_(%D1%80%D0%B0%D1%81%D1%82%D0%B5%D0%BD%D0%B8%D0%B5)" TargetMode="External"/><Relationship Id="rId579" Type="http://schemas.openxmlformats.org/officeDocument/2006/relationships/image" Target="media/image98.jpeg"/><Relationship Id="rId786" Type="http://schemas.openxmlformats.org/officeDocument/2006/relationships/hyperlink" Target="http://towiki.ru/view/%D0%A3%D0%BB._%D0%90%D1%80%D0%BA%D0%B0%D0%B4%D0%B8%D1%8F_%D0%98%D0%B2%D0%B0%D0%BD%D0%BE%D0%B2%D0%B0" TargetMode="External"/><Relationship Id="rId993" Type="http://schemas.openxmlformats.org/officeDocument/2006/relationships/hyperlink" Target="http://hotel-tomsk.com" TargetMode="External"/><Relationship Id="rId341" Type="http://schemas.openxmlformats.org/officeDocument/2006/relationships/hyperlink" Target="https://ru.wikipedia.org/wiki/%D0%92%D0%B8%D0%BB%D1%8C_%D0%9B%D0%B8%D0%BF%D0%B0%D1%82%D0%BE%D0%B2" TargetMode="External"/><Relationship Id="rId439" Type="http://schemas.openxmlformats.org/officeDocument/2006/relationships/image" Target="media/image24.jpeg"/><Relationship Id="rId646" Type="http://schemas.openxmlformats.org/officeDocument/2006/relationships/image" Target="media/image136.jpeg"/><Relationship Id="rId1069" Type="http://schemas.openxmlformats.org/officeDocument/2006/relationships/hyperlink" Target="http://www.tomsk.ru09.ru/catfirm/?subaction=76514" TargetMode="External"/><Relationship Id="rId201" Type="http://schemas.openxmlformats.org/officeDocument/2006/relationships/hyperlink" Target="http://ru.wikipedia.org/wiki/%D0%BF%D0%B8%D1%85%D1%82%D0%B0" TargetMode="External"/><Relationship Id="rId285" Type="http://schemas.openxmlformats.org/officeDocument/2006/relationships/hyperlink" Target="https://ru.wikipedia.org/wiki/%D0%92%D0%B5%D1%80%D1%82%D0%BE%D0%BB%D1%91%D1%82" TargetMode="External"/><Relationship Id="rId506" Type="http://schemas.openxmlformats.org/officeDocument/2006/relationships/image" Target="media/image64.jpeg"/><Relationship Id="rId853" Type="http://schemas.openxmlformats.org/officeDocument/2006/relationships/hyperlink" Target="http://towiki.ru/w/index.php?title=%D0%94%D0%B5%D1%82%D1%81%D0%BA%D0%B8%D0%B9_%D0%BB%D0%B0%D0%B3%D0%B5%D1%80%D1%8C_%C2%AB%D0%AE%D0%B1%D0%B8%D0%BB%D0%B5%D0%B9%D0%BD%D1%8B%D0%B9%C2%BB&amp;action=edit&amp;redlink=1" TargetMode="External"/><Relationship Id="rId1136" Type="http://schemas.openxmlformats.org/officeDocument/2006/relationships/hyperlink" Target="http://www.tomsk.ru09.ru/map/" TargetMode="External"/><Relationship Id="rId492" Type="http://schemas.openxmlformats.org/officeDocument/2006/relationships/image" Target="media/image53.jpeg"/><Relationship Id="rId713" Type="http://schemas.openxmlformats.org/officeDocument/2006/relationships/hyperlink" Target="http://towiki.ru/w/index.php?title=%D0%9C%D0%B8%D1%85%D0%B0%D0%B9%D0%BB%D0%BE%D0%B2&amp;action=edit&amp;redlink=1" TargetMode="External"/><Relationship Id="rId797" Type="http://schemas.openxmlformats.org/officeDocument/2006/relationships/hyperlink" Target="http://towiki.ru/w/index.php?title=%D0%A8%D0%BA%D0%BE%D0%BB%D0%B0_%E2%84%96_50&amp;action=edit&amp;redlink=1" TargetMode="External"/><Relationship Id="rId920" Type="http://schemas.openxmlformats.org/officeDocument/2006/relationships/hyperlink" Target="mailto:rubin@mail.tomsknet.ru" TargetMode="External"/><Relationship Id="rId145" Type="http://schemas.openxmlformats.org/officeDocument/2006/relationships/hyperlink" Target="http://ru.wikipedia.org/wiki/%D0%B1%D0%BE%D1%80%D0%B5%D1%86" TargetMode="External"/><Relationship Id="rId352" Type="http://schemas.openxmlformats.org/officeDocument/2006/relationships/hyperlink" Target="https://ru.wikipedia.org/wiki/%D0%98%D0%BD%D0%BD%D0%B0_%D0%93%D0%BE%D1%84%D1%84" TargetMode="External"/><Relationship Id="rId1203" Type="http://schemas.openxmlformats.org/officeDocument/2006/relationships/hyperlink" Target="http://www.tomsk.ru09.ru/map/" TargetMode="External"/><Relationship Id="rId212" Type="http://schemas.openxmlformats.org/officeDocument/2006/relationships/hyperlink" Target="http://ru.wikipedia.org/wiki/%D0%B6%D0%B8%D0%BC%D0%BE%D0%BB%D0%BE%D1%81%D1%82%D1%8C" TargetMode="External"/><Relationship Id="rId657" Type="http://schemas.openxmlformats.org/officeDocument/2006/relationships/hyperlink" Target="http://museumstomsk.ru/details/mineralogicheskiy-muzey-imeni-i.k.-bazhenova.html" TargetMode="External"/><Relationship Id="rId864" Type="http://schemas.openxmlformats.org/officeDocument/2006/relationships/hyperlink" Target="http://towiki.ru/w/index.php?title=%D0%91%D0%B0%D1%81%D0%B0%D0%BD%D0%B4%D0%B0%D0%B9%D1%81%D0%BA%D0%BE%D0%B5_%D0%B3%D0%BE%D1%80%D0%BE%D0%B4%D0%B8%D1%89%D0%B5&amp;action=edit&amp;redlink=1" TargetMode="External"/><Relationship Id="rId296" Type="http://schemas.openxmlformats.org/officeDocument/2006/relationships/hyperlink" Target="https://ru.wikipedia.org/wiki/%D0%97%D1%83%D0%B5%D0%B2,_%D0%92%D0%BB%D0%B0%D0%B4%D0%B8%D0%BC%D0%B8%D1%80_%D0%95%D0%B2%D1%81%D0%B5%D0%B5%D0%B2%D0%B8%D1%87" TargetMode="External"/><Relationship Id="rId517" Type="http://schemas.openxmlformats.org/officeDocument/2006/relationships/hyperlink" Target="https://ru.wikipedia.org/wiki/%D0%92%D0%B5%D0%BB%D0%B8%D0%BA%D0%B0%D1%8F_%D0%9E%D1%82%D0%B5%D1%87%D0%B5%D1%81%D1%82%D0%B2%D0%B5%D0%BD%D0%BD%D0%B0%D1%8F_%D0%B2%D0%BE%D0%B9%D0%BD%D0%B0" TargetMode="External"/><Relationship Id="rId724" Type="http://schemas.openxmlformats.org/officeDocument/2006/relationships/hyperlink" Target="http://towiki.ru/w/index.php?title=%D0%A4%D0%BE%D0%BD%D1%82%D0%B0%D0%BD_%D0%B2_%D0%93%D0%BE%D1%80%D1%81%D0%B0%D0%B4%D1%83&amp;action=edit&amp;redlink=1" TargetMode="External"/><Relationship Id="rId931" Type="http://schemas.openxmlformats.org/officeDocument/2006/relationships/hyperlink" Target="http://www.7sky.tom.ru" TargetMode="External"/><Relationship Id="rId1147" Type="http://schemas.openxmlformats.org/officeDocument/2006/relationships/hyperlink" Target="http://www.tomsk.ru09.ru/map/" TargetMode="External"/><Relationship Id="rId60" Type="http://schemas.openxmlformats.org/officeDocument/2006/relationships/hyperlink" Target="https://ru.wikipedia.org/wiki/%D0%A1%D0%B2%D0%B5%D1%82%D0%BB%D1%8B%D0%B9_(%D0%A2%D0%BE%D0%BC%D1%81%D0%BA)" TargetMode="External"/><Relationship Id="rId156" Type="http://schemas.openxmlformats.org/officeDocument/2006/relationships/hyperlink" Target="http://ru.wikipedia.org/wiki/%D1%87%D0%B5%D1%80%D0%BD%D0%B8%D0%BA%D0%B0" TargetMode="External"/><Relationship Id="rId363" Type="http://schemas.openxmlformats.org/officeDocument/2006/relationships/hyperlink" Target="https://ru.wikipedia.org/wiki/%D0%A3%D1%81%D0%BE%D0%B2,_%D0%9B%D0%B5%D0%BE%D0%BD%D1%82%D0%B8%D0%B9_%D0%90%D0%BD%D0%B4%D1%80%D0%B5%D0%B5%D0%B2%D0%B8%D1%87" TargetMode="External"/><Relationship Id="rId570" Type="http://schemas.openxmlformats.org/officeDocument/2006/relationships/hyperlink" Target="http://tom3.ru/pamyatniki-i-skulptury/353-pamyatnik-elektromontjoru.html" TargetMode="External"/><Relationship Id="rId1007" Type="http://schemas.openxmlformats.org/officeDocument/2006/relationships/hyperlink" Target="mailto:retro.tomsk@mail.ru" TargetMode="External"/><Relationship Id="rId1214" Type="http://schemas.openxmlformats.org/officeDocument/2006/relationships/hyperlink" Target="http://afisha.westsib.ru/place/view/theatres/273" TargetMode="External"/><Relationship Id="rId223" Type="http://schemas.openxmlformats.org/officeDocument/2006/relationships/hyperlink" Target="http://towiki.ru/view/%D0%91%D0%B0%D1%81%D0%B0%D0%BD%D0%B4%D0%B0%D0%B9%D0%BA%D0%B0" TargetMode="External"/><Relationship Id="rId430" Type="http://schemas.openxmlformats.org/officeDocument/2006/relationships/image" Target="media/image19.jpeg"/><Relationship Id="rId668" Type="http://schemas.openxmlformats.org/officeDocument/2006/relationships/image" Target="media/image149.jpeg"/><Relationship Id="rId875" Type="http://schemas.openxmlformats.org/officeDocument/2006/relationships/hyperlink" Target="http://towiki.ru/view/%D0%92%D0%B5%D0%BB%D0%BE%D1%82%D1%83%D1%80%D0%B8%D0%B7%D0%BC" TargetMode="External"/><Relationship Id="rId1060" Type="http://schemas.openxmlformats.org/officeDocument/2006/relationships/hyperlink" Target="http://www.tomsk.ru09.ru/catfirm/?subaction=19158" TargetMode="External"/><Relationship Id="rId18" Type="http://schemas.openxmlformats.org/officeDocument/2006/relationships/hyperlink" Target="https://ru.wikipedia.org/wiki/%D0%9A%D0%BE%D1%80%D0%B5%D0%B9%D1%86%D1%8B" TargetMode="External"/><Relationship Id="rId528" Type="http://schemas.openxmlformats.org/officeDocument/2006/relationships/hyperlink" Target="https://ru.wikipedia.org/w/index.php?title=%D0%A2%D0%BE%D0%BC%D1%81%D0%BA%D0%BE%D0%B3%D0%BE_%D0%B2%D1%8B%D1%81%D1%88%D0%B5%D0%B3%D0%BE_%D0%B2%D0%BE%D0%B5%D0%BD%D0%BD%D0%BE%D0%B3%D0%BE_%D0%BA%D0%BE%D0%BC%D0%B0%D0%BD%D0%B4%D0%BD%D0%BE%D0%B3%D0%BE_%D1%83%D1%87%D0%B8%D0%BB%D0%B8%D1%89%D0%B0_%D1%81%D0%B2%D1%8F%D0%B7%D0%B8&amp;action=edit&amp;redlink=1" TargetMode="External"/><Relationship Id="rId735" Type="http://schemas.openxmlformats.org/officeDocument/2006/relationships/hyperlink" Target="http://towiki.ru/view/%D0%A2%D1%83%D1%80%D0%B8%D1%81%D1%82%D1%81%D0%BA%D0%B8%D0%B5_%D0%BA%D0%BB%D1%83%D0%B1%D1%8B" TargetMode="External"/><Relationship Id="rId942" Type="http://schemas.openxmlformats.org/officeDocument/2006/relationships/hyperlink" Target="http://www.toyan.ru" TargetMode="External"/><Relationship Id="rId1158" Type="http://schemas.openxmlformats.org/officeDocument/2006/relationships/hyperlink" Target="http://www.tomsk.ru09.ru/map/" TargetMode="External"/><Relationship Id="rId167" Type="http://schemas.openxmlformats.org/officeDocument/2006/relationships/hyperlink" Target="http://ru.wikipedia.org/wiki/%D0%B1%D0%B5%D1%80%D1%91%D0%B7%D0%B0" TargetMode="External"/><Relationship Id="rId374" Type="http://schemas.openxmlformats.org/officeDocument/2006/relationships/hyperlink" Target="https://ru.wikipedia.org/wiki/%D0%91%D0%B0%D0%B1%D0%B5%D0%BD%D0%BA%D0%BE,_%D0%92%D0%B8%D1%82%D0%B0%D0%BB%D0%B8%D0%B9_%D0%92%D0%BB%D0%B0%D0%B4%D0%B8%D0%BC%D0%B8%D1%80%D0%BE%D0%B2%D0%B8%D1%87" TargetMode="External"/><Relationship Id="rId581" Type="http://schemas.openxmlformats.org/officeDocument/2006/relationships/image" Target="media/image99.jpeg"/><Relationship Id="rId1018" Type="http://schemas.openxmlformats.org/officeDocument/2006/relationships/hyperlink" Target="mailto:hotelvtomske@gmail.com" TargetMode="External"/><Relationship Id="rId1225" Type="http://schemas.openxmlformats.org/officeDocument/2006/relationships/hyperlink" Target="http://galastudio.domputnika.ru/" TargetMode="External"/><Relationship Id="rId71" Type="http://schemas.openxmlformats.org/officeDocument/2006/relationships/hyperlink" Target="http://towiki.ru/w/index.php?title=%D0%9F%D0%BE%D1%81%D1%91%D0%BB%D0%BE%D0%BA_%C2%AB%D0%9A%D1%80%D0%B0%D1%81%D0%BD%D1%8B%D0%B9_%D0%9E%D0%BA%D1%82%D1%8F%D0%B1%D1%80%D1%8C%C2%BB&amp;action=edit&amp;redlink=1" TargetMode="External"/><Relationship Id="rId234" Type="http://schemas.openxmlformats.org/officeDocument/2006/relationships/hyperlink" Target="http://towiki.ru/view/%D0%A2%D0%BE%D1%8F%D0%BD" TargetMode="External"/><Relationship Id="rId679" Type="http://schemas.openxmlformats.org/officeDocument/2006/relationships/hyperlink" Target="http://towiki.ru/view/%D0%9D%D0%B8%D0%BA%D0%BE%D0%BB%D0%B0%D0%B9_%D0%9D%D0%B8%D0%BA%D0%BE%D0%BB%D0%B0%D0%B5%D0%B2%D0%B8%D1%87_%D0%A0%D1%83%D0%BA%D0%B0%D0%B2%D0%B8%D1%88%D0%BD%D0%B8%D0%BA%D0%BE%D0%B2" TargetMode="External"/><Relationship Id="rId802" Type="http://schemas.openxmlformats.org/officeDocument/2006/relationships/hyperlink" Target="http://towiki.ru/w/index.php?title=%D0%A1%D0%BF%D0%BE%D1%80%D1%82%D0%BA%D0%BE%D0%BC%D0%BF%D0%BB%D0%B5%D0%BA%D1%81_%D0%A2%D0%93%D0%A3&amp;action=edit&amp;redlink=1" TargetMode="External"/><Relationship Id="rId886" Type="http://schemas.openxmlformats.org/officeDocument/2006/relationships/hyperlink" Target="http://towiki.ru/w/index.php?title=%D0%A6%D0%B5%D0%BD%D1%82%D1%80_%D0%B4%D0%B5%D1%82%D1%81%D0%BA%D0%BE-%D1%8E%D0%BD%D0%BE%D1%88%D0%B5%D1%81%D0%BA%D0%BE%D0%B3%D0%BE_%D1%82%D1%83%D1%80%D0%B8%D0%B7%D0%BC%D0%B0_%D0%B8_%D1%8D%D0%BA%D1%81%D0%BA%D1%83%D1%80%D1%81%D0%B8%D0%B9_%C2%AB%D0%90%D0%BA%D0%B0%D0%B4%D0%B5%D0%BC%D1%8D%D0%BA%D0%BE%D1%86%D0%B5%D0%BD%D1%82%D1%80%C2%BB&amp;action=edit&amp;redlink=1" TargetMode="External"/><Relationship Id="rId2" Type="http://schemas.openxmlformats.org/officeDocument/2006/relationships/numbering" Target="numbering.xml"/><Relationship Id="rId29" Type="http://schemas.openxmlformats.org/officeDocument/2006/relationships/hyperlink" Target="https://ru.wikipedia.org/wiki/%D0%A6%D1%8B%D0%B3%D0%B0%D0%BD%D0%B5" TargetMode="External"/><Relationship Id="rId441" Type="http://schemas.openxmlformats.org/officeDocument/2006/relationships/hyperlink" Target="https://ru.wikipedia.org/wiki/%D0%90%D0%BB%D1%82%D0%B0%D1%80%D1%8C" TargetMode="External"/><Relationship Id="rId539" Type="http://schemas.openxmlformats.org/officeDocument/2006/relationships/hyperlink" Target="http://towiki.ru/w/index.php?title=%D0%93%D0%B5%D0%BE%D0%BB%D0%BE%D0%B3%D0%B8%D1%87%D0%B5%D1%81%D0%BA%D0%B8%D0%B9_%D0%BA%D0%BE%D1%80%D0%BF%D1%83%D1%81_%D0%A2%D0%9F%D0%A3&amp;action=edit&amp;redlink=1" TargetMode="External"/><Relationship Id="rId746" Type="http://schemas.openxmlformats.org/officeDocument/2006/relationships/hyperlink" Target="http://towiki.ru/view/%D0%A0%D0%B5%D1%87%D0%BD%D0%BE%D0%B9_%D0%B2%D0%BE%D0%BA%D0%B7%D0%B0%D0%BB_%D0%B2_%D0%A2%D0%BE%D0%BC%D1%81%D0%BA%D0%B5" TargetMode="External"/><Relationship Id="rId1071" Type="http://schemas.openxmlformats.org/officeDocument/2006/relationships/hyperlink" Target="http://www.tomsk.ru09.ru/catfirm/?subaction=63428" TargetMode="External"/><Relationship Id="rId1169" Type="http://schemas.openxmlformats.org/officeDocument/2006/relationships/hyperlink" Target="http://www.tomsk.ru09.ru/map/" TargetMode="External"/><Relationship Id="rId178" Type="http://schemas.openxmlformats.org/officeDocument/2006/relationships/hyperlink" Target="http://ru.wikipedia.org/wiki/%D1%87%D0%B8%D0%BD%D0%B0" TargetMode="External"/><Relationship Id="rId301" Type="http://schemas.openxmlformats.org/officeDocument/2006/relationships/hyperlink" Target="https://ru.wikipedia.org/wiki/%D0%90%D0%BB%D0%B5%D0%BA%D1%81%D0%B5%D0%B9_%D0%A0%D1%83%D0%B4%D0%BE%D0%B9" TargetMode="External"/><Relationship Id="rId953" Type="http://schemas.openxmlformats.org/officeDocument/2006/relationships/hyperlink" Target="mailto:akadem-otel@sibmail.com" TargetMode="External"/><Relationship Id="rId1029" Type="http://schemas.openxmlformats.org/officeDocument/2006/relationships/hyperlink" Target="http://xpress.tomsk.ru" TargetMode="External"/><Relationship Id="rId1236" Type="http://schemas.openxmlformats.org/officeDocument/2006/relationships/hyperlink" Target="http://www.kidsreview.ru/tomsk/catalog/rif-park-mini-okeanarium-v-razvlekatelnom-komplekse-shariki-tomsk" TargetMode="External"/><Relationship Id="rId82" Type="http://schemas.openxmlformats.org/officeDocument/2006/relationships/hyperlink" Target="http://towiki.ru/w/index.php?title=%D0%9D%D0%B5%D0%BA%D1%80%D0%B0%D1%81%D0%BE%D0%B2%D0%BE&amp;action=edit&amp;redlink=1" TargetMode="External"/><Relationship Id="rId385" Type="http://schemas.openxmlformats.org/officeDocument/2006/relationships/hyperlink" Target="https://ru.wikipedia.org/wiki/%D0%9D%D0%B0%D1%82%D0%B0%D0%BB%D1%8C%D1%8F_%D0%91%D0%B0%D1%80%D0%B0%D0%BD%D0%BE%D0%B2%D0%B0" TargetMode="External"/><Relationship Id="rId592" Type="http://schemas.openxmlformats.org/officeDocument/2006/relationships/image" Target="media/image105.jpeg"/><Relationship Id="rId606" Type="http://schemas.openxmlformats.org/officeDocument/2006/relationships/image" Target="media/image114.jpeg"/><Relationship Id="rId813" Type="http://schemas.openxmlformats.org/officeDocument/2006/relationships/hyperlink" Target="http://towiki.ru/view/%D0%A3%D0%BB._%D0%91%D0%B5%D0%BB%D0%B8%D0%BD%D1%81%D0%BA%D0%BE%D0%B3%D0%BE" TargetMode="External"/><Relationship Id="rId245" Type="http://schemas.openxmlformats.org/officeDocument/2006/relationships/hyperlink" Target="https://ru.wikipedia.org/wiki/%D0%9F%D1%91%D1%82%D1%80_I" TargetMode="External"/><Relationship Id="rId452" Type="http://schemas.openxmlformats.org/officeDocument/2006/relationships/image" Target="media/image29.jpeg"/><Relationship Id="rId897"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1082" Type="http://schemas.openxmlformats.org/officeDocument/2006/relationships/hyperlink" Target="http://www.tomsk.ru09.ru/catfirm/?subaction=72137" TargetMode="External"/><Relationship Id="rId105" Type="http://schemas.openxmlformats.org/officeDocument/2006/relationships/hyperlink" Target="http://towiki.ru/view/%D0%A1%D0%B2%D0%B5%D1%82%D0%BB%D1%8B%D0%B9" TargetMode="External"/><Relationship Id="rId312" Type="http://schemas.openxmlformats.org/officeDocument/2006/relationships/hyperlink" Target="https://ru.wikipedia.org/wiki/%D0%9F%D0%BE%D1%82%D0%B0%D0%BD%D0%B8%D0%BD,_%D0%93%D1%80%D0%B8%D0%B3%D0%BE%D1%80%D0%B8%D0%B9_%D0%9D%D0%B8%D0%BA%D0%BE%D0%BB%D0%B0%D0%B5%D0%B2%D0%B8%D1%87" TargetMode="External"/><Relationship Id="rId757" Type="http://schemas.openxmlformats.org/officeDocument/2006/relationships/hyperlink" Target="http://neptun.tomsk.ru/index.php?page=6" TargetMode="External"/><Relationship Id="rId964" Type="http://schemas.openxmlformats.org/officeDocument/2006/relationships/hyperlink" Target="http://www.akvartaltomsk.ru" TargetMode="External"/><Relationship Id="rId93" Type="http://schemas.openxmlformats.org/officeDocument/2006/relationships/hyperlink" Target="http://towiki.ru/view/%D0%A2%D0%BE%D0%BC%D1%8C" TargetMode="External"/><Relationship Id="rId189" Type="http://schemas.openxmlformats.org/officeDocument/2006/relationships/hyperlink" Target="http://ru.wikipedia.org/wiki/%D0%BE%D1%81%D0%BE%D0%BA%D0%B0" TargetMode="External"/><Relationship Id="rId396" Type="http://schemas.openxmlformats.org/officeDocument/2006/relationships/hyperlink" Target="http://towiki.ru/view/%D0%9F%D1%80%D0%B8%D1%80%D0%BE%D0%B4%D0%B0" TargetMode="External"/><Relationship Id="rId617" Type="http://schemas.openxmlformats.org/officeDocument/2006/relationships/image" Target="media/image121.jpeg"/><Relationship Id="rId824" Type="http://schemas.openxmlformats.org/officeDocument/2006/relationships/hyperlink" Target="http://towiki.ru/view/%D0%AF%D1%80%D1%81%D0%BA%D0%BE%D0%B5" TargetMode="External"/><Relationship Id="rId1247" Type="http://schemas.openxmlformats.org/officeDocument/2006/relationships/hyperlink" Target="http://jazz-cafe.tomsk.ru/" TargetMode="External"/><Relationship Id="rId256" Type="http://schemas.openxmlformats.org/officeDocument/2006/relationships/hyperlink" Target="https://ru.wikipedia.org/wiki/%D0%9C%D0%B0%D0%BA%D1%83%D1%88%D0%B8%D0%BD,_%D0%9F%D1%91%D1%82%D1%80_%D0%98%D0%B2%D0%B0%D0%BD%D0%BE%D0%B2%D0%B8%D1%87" TargetMode="External"/><Relationship Id="rId463" Type="http://schemas.openxmlformats.org/officeDocument/2006/relationships/image" Target="media/image34.jpeg"/><Relationship Id="rId670" Type="http://schemas.openxmlformats.org/officeDocument/2006/relationships/hyperlink" Target="http://blog.kob.tomsk.ru/wiki/index.php/%D0%9E%D0%B1%D0%BB%D0%B0%D1%81%D1%82%D0%BD%D0%BE%D0%B9_%D1%86%D0%B5%D0%BD%D1%82%D1%80_%D0%B4%D0%BE%D0%BF%D0%BE%D0%BB%D0%BD%D0%B8%D1%82%D0%B5%D0%BB%D1%8C%D0%BD%D0%BE%D0%B3%D0%BE_%D0%BE%D0%B1%D1%80%D0%B0%D0%B7%D0%BE%D0%B2%D0%B0%D0%BD%D0%B8%D1%8F_%D0%B4%D0%B5%D1%82%D0%B5%D0%B9" TargetMode="External"/><Relationship Id="rId1093" Type="http://schemas.openxmlformats.org/officeDocument/2006/relationships/hyperlink" Target="http://www.tomsk.ru09.ru/map/" TargetMode="External"/><Relationship Id="rId1107" Type="http://schemas.openxmlformats.org/officeDocument/2006/relationships/hyperlink" Target="http://www.tomsk.ru09.ru/map/" TargetMode="External"/><Relationship Id="rId116" Type="http://schemas.openxmlformats.org/officeDocument/2006/relationships/hyperlink" Target="https://ru.wikipedia.org/wiki/%D0%A2%D0%BE%D0%BC%D1%81%D0%BA%D0%B0%D1%8F_%D0%93%D0%A0%D0%AD%D0%A1-2" TargetMode="External"/><Relationship Id="rId323" Type="http://schemas.openxmlformats.org/officeDocument/2006/relationships/hyperlink" Target="https://ru.wikipedia.org/wiki/%D0%A5%D0%B2%D0%BE%D1%81%D1%82%D0%BE%D0%B2,_%D0%9C%D0%B8%D1%85%D0%B0%D0%B8%D0%BB_%D0%9C%D0%B8%D1%85%D0%B0%D0%B9%D0%BB%D0%BE%D0%B2%D0%B8%D1%87_(%D0%B8%D1%81%D1%82%D0%BE%D1%80%D0%B8%D0%BA)" TargetMode="External"/><Relationship Id="rId530" Type="http://schemas.openxmlformats.org/officeDocument/2006/relationships/image" Target="media/image74.jpeg"/><Relationship Id="rId768" Type="http://schemas.openxmlformats.org/officeDocument/2006/relationships/hyperlink" Target="http://towiki.ru/view/%D0%A2%D0%BE%D0%BC%D1%81%D0%BA" TargetMode="External"/><Relationship Id="rId975" Type="http://schemas.openxmlformats.org/officeDocument/2006/relationships/hyperlink" Target="mailto:imperial.hotel@mail.ru" TargetMode="External"/><Relationship Id="rId1160" Type="http://schemas.openxmlformats.org/officeDocument/2006/relationships/hyperlink" Target="http://www.tomsk.ru09.ru/map/" TargetMode="External"/><Relationship Id="rId20" Type="http://schemas.openxmlformats.org/officeDocument/2006/relationships/hyperlink" Target="https://ru.wikipedia.org/wiki/%D0%A2%D1%83%D0%B2%D0%B8%D0%BD%D1%86%D1%8B" TargetMode="External"/><Relationship Id="rId628" Type="http://schemas.openxmlformats.org/officeDocument/2006/relationships/image" Target="media/image127.jpeg"/><Relationship Id="rId835" Type="http://schemas.openxmlformats.org/officeDocument/2006/relationships/hyperlink" Target="http://towiki.ru/view/%D0%91%D0%B0%D1%82%D0%B0%D0%BB%D0%B8%D0%BD%D0%BE" TargetMode="External"/><Relationship Id="rId1258" Type="http://schemas.openxmlformats.org/officeDocument/2006/relationships/hyperlink" Target="http://www.bkz.tomsk.ru/article/1/20" TargetMode="External"/><Relationship Id="rId267" Type="http://schemas.openxmlformats.org/officeDocument/2006/relationships/hyperlink" Target="https://ru.wikipedia.org/wiki/%D0%91%D0%B5%D0%BB%D0%B0%D1%8F_%D0%B0%D1%80%D0%BC%D0%B8%D1%8F" TargetMode="External"/><Relationship Id="rId474" Type="http://schemas.openxmlformats.org/officeDocument/2006/relationships/image" Target="media/image42.jpeg"/><Relationship Id="rId1020" Type="http://schemas.openxmlformats.org/officeDocument/2006/relationships/hyperlink" Target="mailto:info@gostinitsa-halif.tomsk.ru" TargetMode="External"/><Relationship Id="rId1118" Type="http://schemas.openxmlformats.org/officeDocument/2006/relationships/hyperlink" Target="http://www.tomsk.ru09.ru/map/" TargetMode="External"/><Relationship Id="rId127" Type="http://schemas.openxmlformats.org/officeDocument/2006/relationships/hyperlink" Target="http://ru.wikipedia.org/wiki/%D1%81%D0%BD%D1%8B%D1%82%D1%8C" TargetMode="External"/><Relationship Id="rId681" Type="http://schemas.openxmlformats.org/officeDocument/2006/relationships/hyperlink" Target="http://towiki.ru/w/index.php?title=%D0%9A%D0%B0%D1%84%D0%B5_%C2%AB%D0%91%D0%B5%D0%BB%D0%BE%D0%B5_%D0%BE%D0%B7%D0%B5%D1%80%D0%BE%C2%BB&amp;action=edit&amp;redlink=1" TargetMode="External"/><Relationship Id="rId779" Type="http://schemas.openxmlformats.org/officeDocument/2006/relationships/hyperlink" Target="http://towiki.ru/view/%D0%91%D0%BE%D0%B3%D0%B0%D1%88%D1%91%D0%B2%D1%81%D0%BA%D0%B8%D0%B9_%D1%82%D1%80%D0%B0%D0%BA%D1%82" TargetMode="External"/><Relationship Id="rId902" Type="http://schemas.openxmlformats.org/officeDocument/2006/relationships/hyperlink" Target="mailto:babaleto@mail2000.ru" TargetMode="External"/><Relationship Id="rId986" Type="http://schemas.openxmlformats.org/officeDocument/2006/relationships/hyperlink" Target="mailto:gostinitsa@k-dom.tomsk.ru" TargetMode="External"/><Relationship Id="rId31" Type="http://schemas.openxmlformats.org/officeDocument/2006/relationships/hyperlink" Target="https://ru.wikipedia.org/wiki/%D0%9C%D0%BE%D1%80%D0%B4%D0%B2%D0%B0" TargetMode="External"/><Relationship Id="rId334" Type="http://schemas.openxmlformats.org/officeDocument/2006/relationships/hyperlink" Target="https://ru.wikipedia.org/wiki/%D0%A0%D0%B0%D0%B4%D0%B8%D1%89%D0%B5%D0%B2,_%D0%90%D0%BB%D0%B5%D0%BA%D1%81%D0%B0%D0%BD%D0%B4%D1%80_%D0%9D%D0%B8%D0%BA%D0%BE%D0%BB%D0%B0%D0%B5%D0%B2%D0%B8%D1%87" TargetMode="External"/><Relationship Id="rId541" Type="http://schemas.openxmlformats.org/officeDocument/2006/relationships/image" Target="media/image82.jpeg"/><Relationship Id="rId639" Type="http://schemas.openxmlformats.org/officeDocument/2006/relationships/hyperlink" Target="http://museumstomsk.ru/details/muzey-zanimatelnyh-nauk-sklad-uma.html" TargetMode="External"/><Relationship Id="rId1171" Type="http://schemas.openxmlformats.org/officeDocument/2006/relationships/hyperlink" Target="http://www.tomsk.ru09.ru/stat/go.php?http://cherrygrill.ru" TargetMode="External"/><Relationship Id="rId180" Type="http://schemas.openxmlformats.org/officeDocument/2006/relationships/hyperlink" Target="http://ru.wikipedia.org/wiki/%D0%BC%D0%B0%D0%B9%D0%BD%D0%B8%D0%BA" TargetMode="External"/><Relationship Id="rId278" Type="http://schemas.openxmlformats.org/officeDocument/2006/relationships/hyperlink" Target="https://ru.wikipedia.org/wiki/%D0%AE%D1%80%D0%BE%D0%B2%D1%81%D0%BA%D0%B8%D0%B9,_%D0%AF%D0%BA%D0%BE%D0%B2_%D0%9C%D0%B8%D1%85%D0%B0%D0%B9%D0%BB%D0%BE%D0%B2%D0%B8%D1%87" TargetMode="External"/><Relationship Id="rId401" Type="http://schemas.openxmlformats.org/officeDocument/2006/relationships/hyperlink" Target="http://towiki.ru/w/index.php?title=%D0%A0%D0%BE%D0%B6%D0%B4%D0%B5%D1%81%D1%82%D0%B2%D0%BE&amp;action=edit&amp;redlink=1" TargetMode="External"/><Relationship Id="rId846" Type="http://schemas.openxmlformats.org/officeDocument/2006/relationships/hyperlink" Target="http://towiki.ru/w/index.php?title=%C2%AB%D0%9F%D0%BE%D0%BB%D0%B5_%D1%87%D1%83%D0%B4%D0%B5%D1%81%C2%BB&amp;action=edit&amp;redlink=1" TargetMode="External"/><Relationship Id="rId1031" Type="http://schemas.openxmlformats.org/officeDocument/2006/relationships/hyperlink" Target="http://gogolhotel.ru" TargetMode="External"/><Relationship Id="rId1129" Type="http://schemas.openxmlformats.org/officeDocument/2006/relationships/hyperlink" Target="http://www.tomsk.ru09.ru/map/" TargetMode="External"/><Relationship Id="rId485" Type="http://schemas.openxmlformats.org/officeDocument/2006/relationships/image" Target="media/image48.jpeg"/><Relationship Id="rId692" Type="http://schemas.openxmlformats.org/officeDocument/2006/relationships/image" Target="media/image154.jpeg"/><Relationship Id="rId706" Type="http://schemas.openxmlformats.org/officeDocument/2006/relationships/hyperlink" Target="http://towiki.ru/view/%D0%9E%D0%BA%D1%82%D1%8F%D0%B1%D1%80%D1%8C%D1%81%D0%BA%D0%B8%D0%B9_%D1%80%D0%B0%D0%B9%D0%BE%D0%BD" TargetMode="External"/><Relationship Id="rId913" Type="http://schemas.openxmlformats.org/officeDocument/2006/relationships/hyperlink" Target="mailto:barviha907070@gmail.com" TargetMode="External"/><Relationship Id="rId42" Type="http://schemas.openxmlformats.org/officeDocument/2006/relationships/hyperlink" Target="https://ru.wikipedia.org/wiki/%D0%92%D1%8C%D0%B5%D1%82%D1%8B" TargetMode="External"/><Relationship Id="rId138" Type="http://schemas.openxmlformats.org/officeDocument/2006/relationships/hyperlink" Target="http://ru.wikipedia.org/wiki/%D0%BE%D1%81%D0%B8%D0%BD%D0%B0" TargetMode="External"/><Relationship Id="rId345" Type="http://schemas.openxmlformats.org/officeDocument/2006/relationships/hyperlink" Target="https://ru.wikipedia.org/wiki/%D0%91%D1%80%D1%83%D1%81%D1%8C%D1%8F%D0%BD%D0%B8%D0%BD,_%D0%92%D0%BB%D0%B0%D0%B4%D0%B8%D0%BC%D0%B8%D1%80_%D0%93%D0%B5%D0%BE%D1%80%D0%B3%D0%B8%D0%B5%D0%B2%D0%B8%D1%87" TargetMode="External"/><Relationship Id="rId552" Type="http://schemas.openxmlformats.org/officeDocument/2006/relationships/hyperlink" Target="http://towiki.ru/view/%D0%A2%D0%BE%D0%BC%D1%81%D0%BA%D0%B8%D0%B9_%D0%BF%D0%BE%D0%BB%D0%B8%D1%82%D0%B5%D1%85%D0%BD%D0%B8%D1%87%D0%B5%D1%81%D0%BA%D0%B8%D0%B9_%D1%83%D0%BD%D0%B8%D0%B2%D0%B5%D1%80%D1%81%D0%B8%D1%82%D0%B5%D1%82" TargetMode="External"/><Relationship Id="rId997" Type="http://schemas.openxmlformats.org/officeDocument/2006/relationships/hyperlink" Target="http://neptun.tomsk.ru" TargetMode="External"/><Relationship Id="rId1182" Type="http://schemas.openxmlformats.org/officeDocument/2006/relationships/hyperlink" Target="http://www.tomsk.ru09.ru/stat/go.php?http://harats.ru" TargetMode="External"/><Relationship Id="rId191" Type="http://schemas.openxmlformats.org/officeDocument/2006/relationships/hyperlink" Target="http://ru.wikipedia.org/wiki/%D0%B8%D0%B2%D0%B0" TargetMode="External"/><Relationship Id="rId205" Type="http://schemas.openxmlformats.org/officeDocument/2006/relationships/hyperlink" Target="http://ru.wikipedia.org/wiki/%D1%80%D1%8F%D0%B1%D0%B8%D0%BD%D0%B0" TargetMode="External"/><Relationship Id="rId412" Type="http://schemas.openxmlformats.org/officeDocument/2006/relationships/image" Target="media/image3.jpeg"/><Relationship Id="rId857" Type="http://schemas.openxmlformats.org/officeDocument/2006/relationships/hyperlink" Target="http://towiki.ru/view/%D0%A2%D0%BE%D0%BC%D1%81%D0%BA%D0%B8%D0%B9_%D1%80%D0%B0%D0%B9%D0%BE%D0%BD" TargetMode="External"/><Relationship Id="rId1042" Type="http://schemas.openxmlformats.org/officeDocument/2006/relationships/hyperlink" Target="http://www.tomsk.ru09.ru/catfirm/?subaction=9835" TargetMode="External"/><Relationship Id="rId289" Type="http://schemas.openxmlformats.org/officeDocument/2006/relationships/hyperlink" Target="https://ru.wikipedia.org/wiki/%D0%93%D1%80%D0%B0%D1%87%D1%91%D0%B2,_%D0%92%D0%B8%D1%82%D0%B0%D0%BB%D0%B8%D0%B9_%D0%90%D0%BD%D0%B4%D1%80%D0%B5%D0%B5%D0%B2%D0%B8%D1%87" TargetMode="External"/><Relationship Id="rId496" Type="http://schemas.openxmlformats.org/officeDocument/2006/relationships/image" Target="media/image57.jpeg"/><Relationship Id="rId717" Type="http://schemas.openxmlformats.org/officeDocument/2006/relationships/hyperlink" Target="http://towiki.ru/view/%D0%A2%D0%BE%D0%BC%D1%81%D0%BA%D1%82%D1%80%D0%B0%D0%BD%D1%81%D0%B3%D0%B0%D0%B7" TargetMode="External"/><Relationship Id="rId924" Type="http://schemas.openxmlformats.org/officeDocument/2006/relationships/hyperlink" Target="mailto:october@tomsk.gov.ru" TargetMode="External"/><Relationship Id="rId53" Type="http://schemas.openxmlformats.org/officeDocument/2006/relationships/hyperlink" Target="https://ru.wikipedia.org/wiki/%D0%AD%D1%83%D1%88%D1%82%D0%B0" TargetMode="External"/><Relationship Id="rId149" Type="http://schemas.openxmlformats.org/officeDocument/2006/relationships/hyperlink" Target="http://ru.wikipedia.org/wiki/%D1%81%D0%BD%D1%8B%D1%82%D1%8C" TargetMode="External"/><Relationship Id="rId356" Type="http://schemas.openxmlformats.org/officeDocument/2006/relationships/hyperlink" Target="https://ru.wikipedia.org/wiki/%D0%9A%D0%B8%D1%80%D0%B8%D0%BB%D0%BB%D0%BE%D0%B2,_%D0%9C%D0%B8%D1%85%D0%B0%D0%B8%D0%BB_%D0%90%D0%BB%D0%B5%D0%BA%D1%81%D0%B0%D0%BD%D0%B4%D1%80%D0%BE%D0%B2%D0%B8%D1%87" TargetMode="External"/><Relationship Id="rId563" Type="http://schemas.openxmlformats.org/officeDocument/2006/relationships/hyperlink" Target="http://tom3.ru/pamyatniki-i-skulptury/373-pamyatnik-muze.html" TargetMode="External"/><Relationship Id="rId770" Type="http://schemas.openxmlformats.org/officeDocument/2006/relationships/hyperlink" Target="http://towiki.ru/view/%D0%A1%D1%82%D0%B0%D0%B4%D0%B8%D0%BE%D0%BD_%C2%AB%D0%9F%D0%BE%D0%BB%D0%B8%D1%82%D0%B5%D1%85%D0%BD%D0%B8%D0%BA%C2%BB" TargetMode="External"/><Relationship Id="rId1193" Type="http://schemas.openxmlformats.org/officeDocument/2006/relationships/hyperlink" Target="http://www.tomsk.ru09.ru/stat/go.php?http://nytomsk.ru" TargetMode="External"/><Relationship Id="rId1207" Type="http://schemas.openxmlformats.org/officeDocument/2006/relationships/hyperlink" Target="http://www.tomsk.ru09.ru/map/" TargetMode="External"/><Relationship Id="rId216" Type="http://schemas.openxmlformats.org/officeDocument/2006/relationships/image" Target="media/image2.gif"/><Relationship Id="rId423" Type="http://schemas.openxmlformats.org/officeDocument/2006/relationships/image" Target="media/image12.jpeg"/><Relationship Id="rId868" Type="http://schemas.openxmlformats.org/officeDocument/2006/relationships/hyperlink" Target="http://towiki.ru/view/%D0%A2%D0%BE%D0%BC%D1%81%D0%BA" TargetMode="External"/><Relationship Id="rId1053" Type="http://schemas.openxmlformats.org/officeDocument/2006/relationships/hyperlink" Target="http://www.tomsk.ru09.ru/catfirm/?subaction=75612" TargetMode="External"/><Relationship Id="rId1260" Type="http://schemas.openxmlformats.org/officeDocument/2006/relationships/hyperlink" Target="mailto:aerotour-tomsk@yandex.ru" TargetMode="External"/><Relationship Id="rId630" Type="http://schemas.openxmlformats.org/officeDocument/2006/relationships/image" Target="media/image128.jpeg"/><Relationship Id="rId728" Type="http://schemas.openxmlformats.org/officeDocument/2006/relationships/hyperlink" Target="http://towiki.ru/view/%D0%A8%D0%B5%D0%B3%D0%B0%D1%80%D1%81%D0%BA%D0%B8%D0%B9_%D1%82%D1%80%D0%B0%D0%BA%D1%82" TargetMode="External"/><Relationship Id="rId935" Type="http://schemas.openxmlformats.org/officeDocument/2006/relationships/hyperlink" Target="http://www.souz.tomsk.ru" TargetMode="External"/><Relationship Id="rId64" Type="http://schemas.openxmlformats.org/officeDocument/2006/relationships/hyperlink" Target="https://ru.wikipedia.org/wiki/%D0%97%D0%B0%D0%B2%D0%B0%D1%80%D0%B7%D0%B8%D0%BD%D0%BE_(%D0%BF%D0%BE%D1%81%D1%91%D0%BB%D0%BE%D0%BA_%D0%B2_%D0%A2%D0%BE%D0%BC%D1%81%D0%BA%D0%B5)" TargetMode="External"/><Relationship Id="rId367" Type="http://schemas.openxmlformats.org/officeDocument/2006/relationships/hyperlink" Target="https://ru.wikipedia.org/wiki/%D0%94%D0%B5%D1%82%D0%B8_%D0%BB%D0%B5%D0%B9%D1%82%D0%B5%D0%BD%D0%B0%D0%BD%D1%82%D0%B0_%D0%A8%D0%BC%D0%B8%D0%B4%D1%82%D0%B0" TargetMode="External"/><Relationship Id="rId574" Type="http://schemas.openxmlformats.org/officeDocument/2006/relationships/hyperlink" Target="http://tom3.ru/pamyatniki-i-skulptury/351-pamyatnik-a-p-chekhovu.html" TargetMode="External"/><Relationship Id="rId1120" Type="http://schemas.openxmlformats.org/officeDocument/2006/relationships/hyperlink" Target="http://www.tomsk.ru09.ru/map/" TargetMode="External"/><Relationship Id="rId1218" Type="http://schemas.openxmlformats.org/officeDocument/2006/relationships/hyperlink" Target="http://afisha.westsib.ru/place/view/theatres/690" TargetMode="External"/><Relationship Id="rId227" Type="http://schemas.openxmlformats.org/officeDocument/2006/relationships/hyperlink" Target="http://towiki.ru/view/%D0%A4%D0%B5%D0%BE%D0%B4%D0%BE%D1%80_%D0%A2%D0%BE%D0%BC%D1%81%D0%BA%D0%B8%D0%B9" TargetMode="External"/><Relationship Id="rId781" Type="http://schemas.openxmlformats.org/officeDocument/2006/relationships/hyperlink" Target="http://towiki.ru/view/%D0%A1%D1%82%D0%B0%D0%B4%D0%B8%D0%BE%D0%BD_%C2%AB%D0%9F%D0%BE%D0%BB%D0%B8%D1%82%D0%B5%D1%85%D0%BD%D0%B8%D0%BA%C2%BB" TargetMode="External"/><Relationship Id="rId879" Type="http://schemas.openxmlformats.org/officeDocument/2006/relationships/hyperlink" Target="http://towiki.ru/view/%D0%A1%D0%BA%D0%B0%D0%BB%D0%BE%D0%BB%D0%B0%D0%B7%D0%B0%D0%BD%D0%B8%D0%B5" TargetMode="External"/><Relationship Id="rId434" Type="http://schemas.openxmlformats.org/officeDocument/2006/relationships/image" Target="media/image21.jpeg"/><Relationship Id="rId641" Type="http://schemas.openxmlformats.org/officeDocument/2006/relationships/hyperlink" Target="http://museumstomsk.ru/details/muzey-torfa-tgpu.html" TargetMode="External"/><Relationship Id="rId739" Type="http://schemas.openxmlformats.org/officeDocument/2006/relationships/hyperlink" Target="http://towiki.ru/view/%D0%AD%D0%B2%D0%B5%D1%80%D0%B5%D1%81%D1%82_%D0%9E%D0%B1%D1%8C-%D0%A2%D0%BE%D0%BC%D1%81%D0%BA%D0%BE%D0%B3%D0%BE_%D0%BC%D0%B5%D0%B6%D0%B4%D1%83%D1%80%D0%B5%D1%87%D1%8C%D1%8F" TargetMode="External"/><Relationship Id="rId1064" Type="http://schemas.openxmlformats.org/officeDocument/2006/relationships/hyperlink" Target="http://www.tomsk.ru09.ru/catfirm/?subaction=20932" TargetMode="External"/><Relationship Id="rId280" Type="http://schemas.openxmlformats.org/officeDocument/2006/relationships/hyperlink" Target="https://ru.wikipedia.org/wiki/%D0%9B%D1%83%D0%B7%D0%B8%D1%82%D0%B0%D0%BD%D0%B8%D1%8F_(%D0%BC%D0%BE%D1%81%D0%BA%D0%BE%D0%B2%D1%81%D0%BA%D0%B0%D1%8F_%D0%BC%D0%B0%D1%82%D0%B5%D0%BC%D0%B0%D1%82%D0%B8%D1%87%D0%B5%D1%81%D0%BA%D0%B0%D1%8F_%D1%88%D0%BA%D0%BE%D0%BB%D0%B0)" TargetMode="External"/><Relationship Id="rId501" Type="http://schemas.openxmlformats.org/officeDocument/2006/relationships/hyperlink" Target="http://tom3.ru/pamjatniki-arhitektury-istorii/204-dom-gubernatora-dom-uchenykh.html" TargetMode="External"/><Relationship Id="rId946" Type="http://schemas.openxmlformats.org/officeDocument/2006/relationships/hyperlink" Target="http://www.forum-otel.ru" TargetMode="External"/><Relationship Id="rId1131" Type="http://schemas.openxmlformats.org/officeDocument/2006/relationships/hyperlink" Target="http://www.tomsk.ru09.ru/map/" TargetMode="External"/><Relationship Id="rId1229" Type="http://schemas.openxmlformats.org/officeDocument/2006/relationships/hyperlink" Target="http://erinart.ru/" TargetMode="External"/><Relationship Id="rId75" Type="http://schemas.openxmlformats.org/officeDocument/2006/relationships/hyperlink" Target="http://towiki.ru/view/%D0%9C%D0%B8%D1%80%D0%BD%D1%8B%D0%B9" TargetMode="External"/><Relationship Id="rId140" Type="http://schemas.openxmlformats.org/officeDocument/2006/relationships/hyperlink" Target="http://ru.wikipedia.org/wiki/%D0%94%D1%83%D0%B4%D0%BD%D0%B8%D0%BA" TargetMode="External"/><Relationship Id="rId378" Type="http://schemas.openxmlformats.org/officeDocument/2006/relationships/hyperlink" Target="https://ru.wikipedia.org/wiki/%D0%A0%D0%BE%D0%B6%D0%B4%D0%B5%D1%81%D1%82%D0%B2%D0%B5%D0%BD%D1%81%D0%BA%D0%B8%D0%B9,_%D0%9A%D0%BE%D0%BD%D1%81%D1%82%D0%B0%D0%BD%D1%82%D0%B8%D0%BD_%D0%98%D0%B2%D0%B0%D0%BD%D0%BE%D0%B2%D0%B8%D1%87" TargetMode="External"/><Relationship Id="rId585" Type="http://schemas.openxmlformats.org/officeDocument/2006/relationships/image" Target="media/image101.jpeg"/><Relationship Id="rId792" Type="http://schemas.openxmlformats.org/officeDocument/2006/relationships/hyperlink" Target="http://towiki.ru/view/%D0%A2%D0%BE%D0%BC%D1%81%D0%BA%D0%B8%D0%B9_%D0%B3%D0%BE%D1%81%D1%83%D0%B4%D0%B0%D1%80%D1%81%D1%82%D0%B2%D0%B5%D0%BD%D0%BD%D1%8B%D0%B9_%D1%83%D0%BD%D0%B8%D0%B2%D0%B5%D1%80%D1%81%D0%B8%D1%82%D0%B5%D1%82" TargetMode="External"/><Relationship Id="rId806" Type="http://schemas.openxmlformats.org/officeDocument/2006/relationships/hyperlink" Target="http://towiki.ru/w/index.php?title=%D0%A1%D0%BF%D0%BE%D1%80%D1%82%D0%BA%D0%BE%D0%BC%D0%BF%D0%BB%D0%B5%D0%BA%D1%81_%D0%A2%D0%A3%D0%A1%D0%A3%D0%A0&amp;action=edit&amp;redlink=1" TargetMode="External"/><Relationship Id="rId6" Type="http://schemas.openxmlformats.org/officeDocument/2006/relationships/footnotes" Target="footnotes.xml"/><Relationship Id="rId238" Type="http://schemas.openxmlformats.org/officeDocument/2006/relationships/hyperlink" Target="http://towiki.ru/view/%D0%A2%D0%BE%D1%8F%D0%BD" TargetMode="External"/><Relationship Id="rId445" Type="http://schemas.openxmlformats.org/officeDocument/2006/relationships/hyperlink" Target="https://ru.wikipedia.org/wiki/%D0%9A%D1%80%D0%B5%D1%89%D0%B5%D0%BD%D0%B8%D0%B5_%D0%93%D0%BE%D1%81%D0%BF%D0%BE%D0%B4%D0%BD%D0%B5" TargetMode="External"/><Relationship Id="rId652" Type="http://schemas.openxmlformats.org/officeDocument/2006/relationships/hyperlink" Target="http://museumstomsk.ru/details/gerbariy-im.-p.n.krylova.html" TargetMode="External"/><Relationship Id="rId1075" Type="http://schemas.openxmlformats.org/officeDocument/2006/relationships/hyperlink" Target="http://www.tomsk.ru09.ru/catfirm/?subaction=73401" TargetMode="External"/><Relationship Id="rId291" Type="http://schemas.openxmlformats.org/officeDocument/2006/relationships/hyperlink" Target="https://ru.wikipedia.org/wiki/%D0%A1%D0%B0%D1%82%D0%BF%D0%B0%D0%B5%D0%B2,_%D0%9A%D0%B0%D0%BD%D1%8B%D1%88_%D0%98%D0%BC%D0%B0%D0%BD%D1%82%D0%B0%D0%B5%D0%B2%D0%B8%D1%87" TargetMode="External"/><Relationship Id="rId305" Type="http://schemas.openxmlformats.org/officeDocument/2006/relationships/hyperlink" Target="https://ru.wikipedia.org/wiki/%D0%A2%D0%BE%D0%BC%D1%81%D0%BA" TargetMode="External"/><Relationship Id="rId512" Type="http://schemas.openxmlformats.org/officeDocument/2006/relationships/hyperlink" Target="https://ru.wikipedia.org/wiki/%D0%9C%D0%B5%D0%BC%D0%BE%D1%80%D0%B8%D0%B0%D0%BB%D1%8C%D0%BD%D1%8B%D0%B9_%D0%BA%D0%BE%D0%BC%D0%BF%D0%BB%D0%B5%D0%BA%D1%81" TargetMode="External"/><Relationship Id="rId957" Type="http://schemas.openxmlformats.org/officeDocument/2006/relationships/hyperlink" Target="mailto:apartment_tomsk@mail.ru" TargetMode="External"/><Relationship Id="rId1142" Type="http://schemas.openxmlformats.org/officeDocument/2006/relationships/hyperlink" Target="http://www.tomsk.ru09.ru/map/" TargetMode="External"/><Relationship Id="rId86" Type="http://schemas.openxmlformats.org/officeDocument/2006/relationships/hyperlink" Target="http://towiki.ru/view/%D0%9A%D0%BB%D1%8E%D1%87%D0%B8" TargetMode="External"/><Relationship Id="rId151" Type="http://schemas.openxmlformats.org/officeDocument/2006/relationships/hyperlink" Target="http://ru.wikipedia.org/wiki/%D0%BC%D0%B5%D0%B4%D1%83%D0%BD%D0%B8%D1%86%D0%B0" TargetMode="External"/><Relationship Id="rId389" Type="http://schemas.openxmlformats.org/officeDocument/2006/relationships/hyperlink" Target="https://ru.wikipedia.org/wiki/%D0%A0%D1%83%D0%BA%D0%B0%D0%B2%D0%B8%D1%88%D0%BD%D0%B8%D0%BA%D0%BE%D0%B2,_%D0%9D%D0%B8%D0%BA%D0%BE%D0%BB%D0%B0%D0%B9_%D0%9D%D0%B8%D0%BA%D0%BE%D0%BB%D0%B0%D0%B5%D0%B2%D0%B8%D1%87" TargetMode="External"/><Relationship Id="rId596" Type="http://schemas.openxmlformats.org/officeDocument/2006/relationships/image" Target="media/image107.jpeg"/><Relationship Id="rId817" Type="http://schemas.openxmlformats.org/officeDocument/2006/relationships/hyperlink" Target="http://towiki.ru/view/%D0%98%D1%80%D0%BA%D1%83%D1%82%D1%81%D0%BA%D0%B8%D0%B9_%D1%82%D1%80%D0%B0%D0%BA%D1%82" TargetMode="External"/><Relationship Id="rId1002" Type="http://schemas.openxmlformats.org/officeDocument/2006/relationships/hyperlink" Target="mailto:postdvor@yandex.ru" TargetMode="External"/><Relationship Id="rId249" Type="http://schemas.openxmlformats.org/officeDocument/2006/relationships/hyperlink" Target="https://ru.wikipedia.org/wiki/%D0%98%D0%BC%D0%BF%D0%B5%D1%80%D0%B0%D1%82%D0%BE%D1%80" TargetMode="External"/><Relationship Id="rId456" Type="http://schemas.openxmlformats.org/officeDocument/2006/relationships/hyperlink" Target="https://ru.wikipedia.org/wiki/1880_%D0%B3%D0%BE%D0%B4" TargetMode="External"/><Relationship Id="rId663" Type="http://schemas.openxmlformats.org/officeDocument/2006/relationships/image" Target="media/image144.jpeg"/><Relationship Id="rId870" Type="http://schemas.openxmlformats.org/officeDocument/2006/relationships/hyperlink" Target="http://ekovalevsky.com/" TargetMode="External"/><Relationship Id="rId1086" Type="http://schemas.openxmlformats.org/officeDocument/2006/relationships/hyperlink" Target="http://www.tomsk.ru09.ru/catfirm/?subaction=74188" TargetMode="External"/><Relationship Id="rId13" Type="http://schemas.openxmlformats.org/officeDocument/2006/relationships/hyperlink" Target="https://ru.wikipedia.org/wiki/%D0%90%D0%B7%D0%B5%D1%80%D0%B1%D0%B0%D0%B9%D0%B4%D0%B6%D0%B0%D0%BD%D1%86%D1%8B" TargetMode="External"/><Relationship Id="rId109" Type="http://schemas.openxmlformats.org/officeDocument/2006/relationships/hyperlink" Target="http://towiki.ru/view/%D0%A2%D0%B8%D0%BC%D0%B8%D1%80%D1%8F%D0%B7%D0%B5%D0%B2%D1%81%D0%BA%D0%B0%D1%8F_%D0%BB%D0%B5%D1%81%D0%BD%D0%B0%D1%8F_%D0%B4%D0%B0%D1%87%D0%B0" TargetMode="External"/><Relationship Id="rId316" Type="http://schemas.openxmlformats.org/officeDocument/2006/relationships/hyperlink" Target="https://ru.wikipedia.org/wiki/%D0%9A%D1%83%D0%BB%D1%8F%D0%B1%D0%BA%D0%BE,_%D0%90%D0%BB%D0%B5%D0%BA%D1%81%D0%B5%D0%B9_%D0%90%D0%BB%D0%B5%D0%BA%D1%81%D0%B0%D0%BD%D0%B4%D1%80%D0%BE%D0%B2%D0%B8%D1%87" TargetMode="External"/><Relationship Id="rId523" Type="http://schemas.openxmlformats.org/officeDocument/2006/relationships/image" Target="media/image69.jpeg"/><Relationship Id="rId968" Type="http://schemas.openxmlformats.org/officeDocument/2006/relationships/hyperlink" Target="http://www.hotelintomsk.ru" TargetMode="External"/><Relationship Id="rId1153" Type="http://schemas.openxmlformats.org/officeDocument/2006/relationships/hyperlink" Target="http://www.tomsk.ru09.ru/stat/go.php?http://tomichka.tomsk.ru" TargetMode="External"/><Relationship Id="rId97" Type="http://schemas.openxmlformats.org/officeDocument/2006/relationships/hyperlink" Target="http://towiki.ru/view/%D0%A1%D0%B5%D0%B2%D0%B5%D1%80%D1%81%D0%BA" TargetMode="External"/><Relationship Id="rId730" Type="http://schemas.openxmlformats.org/officeDocument/2006/relationships/hyperlink" Target="http://towiki.ru/view/%D0%A0%D0%B5%D0%BA%D0%B0_%D0%96%D1%83%D0%BA%D0%BE%D0%B2%D0%BA%D0%B0" TargetMode="External"/><Relationship Id="rId828" Type="http://schemas.openxmlformats.org/officeDocument/2006/relationships/hyperlink" Target="http://towiki.ru/view/%D0%A2%D0%BE%D0%BC%D1%81%D0%BA%D0%B0%D1%8F_%D1%84%D0%B5%D0%B4%D0%B5%D1%80%D0%B0%D1%86%D0%B8%D1%8F_%D1%82%D1%83%D1%80%D0%B8%D0%B7%D0%BC%D0%B0" TargetMode="External"/><Relationship Id="rId1013" Type="http://schemas.openxmlformats.org/officeDocument/2006/relationships/hyperlink" Target="http://advancehotels.ru/favorit" TargetMode="External"/><Relationship Id="rId162" Type="http://schemas.openxmlformats.org/officeDocument/2006/relationships/hyperlink" Target="http://ru.wikipedia.org/wiki/%D0%B4%D1%83%D0%B4%D0%BD%D0%B8%D0%BA" TargetMode="External"/><Relationship Id="rId467" Type="http://schemas.openxmlformats.org/officeDocument/2006/relationships/image" Target="media/image37.jpeg"/><Relationship Id="rId1097" Type="http://schemas.openxmlformats.org/officeDocument/2006/relationships/hyperlink" Target="http://www.tomsk.ru09.ru/map/" TargetMode="External"/><Relationship Id="rId1220" Type="http://schemas.openxmlformats.org/officeDocument/2006/relationships/hyperlink" Target="http://afisha.westsib.ru/place/view/theatres/279" TargetMode="External"/><Relationship Id="rId271" Type="http://schemas.openxmlformats.org/officeDocument/2006/relationships/hyperlink" Target="https://ru.wikipedia.org/wiki/%D0%90%D0%BD%D0%B0%D1%80%D1%85%D0%B8%D0%B7%D0%BC" TargetMode="External"/><Relationship Id="rId674" Type="http://schemas.openxmlformats.org/officeDocument/2006/relationships/hyperlink" Target="http://blog.kob.tomsk.ru/wiki/index.php/%D0%91%D1%83%D1%84%D1%84-%D1%81%D0%B0%D0%B4" TargetMode="External"/><Relationship Id="rId881" Type="http://schemas.openxmlformats.org/officeDocument/2006/relationships/hyperlink" Target="http://towiki.ru/view/%D0%A2%D0%BE%D0%BC%D1%81%D0%BA%D0%BE%D0%B5_%D0%BA%D1%80%D0%B0%D0%B5%D0%B2%D0%B5%D0%B4%D0%B5%D0%BD%D0%B8%D0%B5" TargetMode="External"/><Relationship Id="rId937" Type="http://schemas.openxmlformats.org/officeDocument/2006/relationships/hyperlink" Target="http://www.sporthotel.tomsk.ru" TargetMode="External"/><Relationship Id="rId979" Type="http://schemas.openxmlformats.org/officeDocument/2006/relationships/hyperlink" Target="http://www.kashtachnaya-gostinica.tomsk24.net" TargetMode="External"/><Relationship Id="rId1122" Type="http://schemas.openxmlformats.org/officeDocument/2006/relationships/hyperlink" Target="http://www.tomsk.ru09.ru/stat/go.php?http://club-korona.ru" TargetMode="External"/><Relationship Id="rId24" Type="http://schemas.openxmlformats.org/officeDocument/2006/relationships/hyperlink" Target="https://ru.wikipedia.org/wiki/%D0%90%D0%BB%D1%82%D0%B0%D0%B9%D1%86%D1%8B" TargetMode="External"/><Relationship Id="rId66" Type="http://schemas.openxmlformats.org/officeDocument/2006/relationships/hyperlink" Target="https://ru.wikipedia.org/wiki/%D0%9C%D0%B0%D0%BB%D0%B0%D1%8F_%D0%A3%D1%88%D0%B0%D0%B9%D0%BA%D0%B0_(%D1%80%D0%B5%D0%BA%D0%B0)" TargetMode="External"/><Relationship Id="rId131" Type="http://schemas.openxmlformats.org/officeDocument/2006/relationships/hyperlink" Target="http://wikipedia.tomsk.ru/ru.wikipedia.org/wiki/%D0%A4%D0%B0%D0%B9%D0%BB:Lathyrus_vernus_030403.jpg" TargetMode="External"/><Relationship Id="rId327" Type="http://schemas.openxmlformats.org/officeDocument/2006/relationships/hyperlink" Target="https://ru.wikipedia.org/wiki/%D0%A2%D0%BE%D0%BC%D1%81%D0%BA%D0%B8%D0%B9_%D0%BD%D0%B0%D1%83%D1%87%D0%BD%D1%8B%D0%B9_%D1%86%D0%B5%D0%BD%D1%82%D1%80_%D0%A1%D0%9E_%D0%A0%D0%90%D0%9D" TargetMode="External"/><Relationship Id="rId369" Type="http://schemas.openxmlformats.org/officeDocument/2006/relationships/hyperlink" Target="https://ru.wikipedia.org/wiki/%D0%90%D0%BD%D0%B4%D1%80%D0%B5%D0%B9_%D0%91%D1%83%D1%80%D0%BA%D0%BE%D0%B2%D1%81%D0%BA%D0%B8%D0%B9" TargetMode="External"/><Relationship Id="rId534" Type="http://schemas.openxmlformats.org/officeDocument/2006/relationships/image" Target="media/image78.jpeg"/><Relationship Id="rId576" Type="http://schemas.openxmlformats.org/officeDocument/2006/relationships/hyperlink" Target="http://tom3.ru/pamyatniki-i-skulptury/350-pamyatnik-semejnye-uzy.html" TargetMode="External"/><Relationship Id="rId741" Type="http://schemas.openxmlformats.org/officeDocument/2006/relationships/hyperlink" Target="http://towiki.ru/w/index.php?title=%D0%95%D0%BB%D0%BE%D0%B2%D0%BA%D0%B0&amp;action=edit&amp;redlink=1" TargetMode="External"/><Relationship Id="rId783" Type="http://schemas.openxmlformats.org/officeDocument/2006/relationships/hyperlink" Target="http://towiki.ru/view/%D0%A1%D1%82%D0%B0%D0%B4%D0%B8%D0%BE%D0%BD_%C2%AB%D0%9F%D0%BE%D0%BB%D0%B8%D1%82%D0%B5%D1%85%D0%BD%D0%B8%D0%BA%C2%BB" TargetMode="External"/><Relationship Id="rId839" Type="http://schemas.openxmlformats.org/officeDocument/2006/relationships/hyperlink" Target="http://towiki.ru/view/%D0%90%D0%BA%D0%B0%D0%B4%D0%B5%D0%BC%D0%B3%D0%BE%D1%80%D0%BE%D0%B4%D0%BE%D0%BA" TargetMode="External"/><Relationship Id="rId990" Type="http://schemas.openxmlformats.org/officeDocument/2006/relationships/hyperlink" Target="mailto:milana.tomsk@mail.ru" TargetMode="External"/><Relationship Id="rId1164" Type="http://schemas.openxmlformats.org/officeDocument/2006/relationships/hyperlink" Target="http://www.tomsk.ru09.ru/map/" TargetMode="External"/><Relationship Id="rId173" Type="http://schemas.openxmlformats.org/officeDocument/2006/relationships/hyperlink" Target="http://ru.wikipedia.org/wiki/%D0%92%D0%BE%D0%BB%D1%87%D0%B5%D1%8F%D0%B3%D0%BE%D0%B4%D0%BD%D0%B8%D0%BA" TargetMode="External"/><Relationship Id="rId229" Type="http://schemas.openxmlformats.org/officeDocument/2006/relationships/hyperlink" Target="http://towiki.ru/w/index.php?title=%D0%9C%D0%B0%D1%81%D0%BE%D0%BD%D1%81%D1%82%D0%B2%D0%BE_%D0%B2_%D0%A2%D0%BE%D0%BC%D1%81%D0%BA%D0%B5&amp;action=edit&amp;redlink=1" TargetMode="External"/><Relationship Id="rId380" Type="http://schemas.openxmlformats.org/officeDocument/2006/relationships/hyperlink" Target="https://ru.wikipedia.org/wiki/%D0%90%D0%B2%D0%B3%D1%83%D1%81%D1%82%D0%B0_%D0%A1%D1%82%D0%B5%D0%BF%D0%B0%D0%BD%D0%BE%D0%B2%D0%BD%D0%B0_%D0%9A%D0%B0%D0%BF%D1%83%D1%81%D1%82%D0%B8%D0%BD%D0%B0" TargetMode="External"/><Relationship Id="rId436" Type="http://schemas.openxmlformats.org/officeDocument/2006/relationships/hyperlink" Target="http://tom3.ru/pamjatniki-arhitektury-istorii/206-dokhodnyj-dom-a-shvetsova-upravlenie-tomskogo-okruga-putej-soobshcheniya.html" TargetMode="External"/><Relationship Id="rId601" Type="http://schemas.openxmlformats.org/officeDocument/2006/relationships/image" Target="media/image111.jpeg"/><Relationship Id="rId643" Type="http://schemas.openxmlformats.org/officeDocument/2006/relationships/hyperlink" Target="http://museumstomsk.ru/details/anatomicheskiy-muzey-tgpu.html" TargetMode="External"/><Relationship Id="rId1024" Type="http://schemas.openxmlformats.org/officeDocument/2006/relationships/hyperlink" Target="http://yamskoydvor.ru" TargetMode="External"/><Relationship Id="rId1066" Type="http://schemas.openxmlformats.org/officeDocument/2006/relationships/hyperlink" Target="http://www.tomsk.ru09.ru/catfirm/?subaction=22359" TargetMode="External"/><Relationship Id="rId1231" Type="http://schemas.openxmlformats.org/officeDocument/2006/relationships/hyperlink" Target="http://afisha.westsib.ru/place/view/boulings/222" TargetMode="External"/><Relationship Id="rId240" Type="http://schemas.openxmlformats.org/officeDocument/2006/relationships/hyperlink" Target="http://towiki.ru/view/%D0%A2%D0%BE%D1%8F%D0%BD" TargetMode="External"/><Relationship Id="rId478" Type="http://schemas.openxmlformats.org/officeDocument/2006/relationships/image" Target="media/image44.jpeg"/><Relationship Id="rId685" Type="http://schemas.openxmlformats.org/officeDocument/2006/relationships/hyperlink" Target="http://towiki.ru/view/%D0%A3%D0%BB%D0%B8%D1%86%D0%B0_%D0%93%D0%B5%D1%80%D1%86%D0%B5%D0%BD%D0%B0" TargetMode="External"/><Relationship Id="rId850" Type="http://schemas.openxmlformats.org/officeDocument/2006/relationships/hyperlink" Target="http://towiki.ru/view/%D0%97%D0%B0%D0%B2%D0%B0%D1%80%D0%B7%D0%B8%D0%BD%D0%BE" TargetMode="External"/><Relationship Id="rId892" Type="http://schemas.openxmlformats.org/officeDocument/2006/relationships/hyperlink" Target="http://towiki.ru/view/%D0%A8%D0%BF%D0%B0%D0%9A%D1%80%D0%B0%D0%A1" TargetMode="External"/><Relationship Id="rId906" Type="http://schemas.openxmlformats.org/officeDocument/2006/relationships/hyperlink" Target="mailto:info@tomskforum.ru" TargetMode="External"/><Relationship Id="rId948" Type="http://schemas.openxmlformats.org/officeDocument/2006/relationships/hyperlink" Target="http://www.hotel-edem.ru" TargetMode="External"/><Relationship Id="rId1133" Type="http://schemas.openxmlformats.org/officeDocument/2006/relationships/hyperlink" Target="http://www.tomsk.ru09.ru/map/" TargetMode="External"/><Relationship Id="rId35" Type="http://schemas.openxmlformats.org/officeDocument/2006/relationships/hyperlink" Target="https://ru.wikipedia.org/wiki/%D0%90%D0%B2%D0%B0%D1%80%D1%86%D1%8B" TargetMode="External"/><Relationship Id="rId77" Type="http://schemas.openxmlformats.org/officeDocument/2006/relationships/hyperlink" Target="http://towiki.ru/view/%D0%A2%D0%BE%D0%BC%D1%81%D0%BA" TargetMode="External"/><Relationship Id="rId100" Type="http://schemas.openxmlformats.org/officeDocument/2006/relationships/hyperlink" Target="http://towiki.ru/w/index.php?title=%D0%97%D0%B0%D1%80%D0%B5%D1%87%D0%BD%D1%8B%D0%B9_(%D0%9C%D0%B0%D0%BB%D0%B8%D0%BD%D0%BE%D0%B2%D1%81%D0%BA%D0%BE%D0%B5_%D1%81%D0%B5%D0%BB%D1%8C%D1%81%D0%BA%D0%BE%D0%B5_%D0%BF%D0%BE%D1%81%D0%B5%D0%BB%D0%B5%D0%BD%D0%B8%D0%B5)&amp;action=edit&amp;redlink=1" TargetMode="External"/><Relationship Id="rId282" Type="http://schemas.openxmlformats.org/officeDocument/2006/relationships/hyperlink" Target="https://ru.wikipedia.org/wiki/%D0%91%D0%B0%D1%80%D0%B0%D0%BD%D1%81%D0%BA%D0%B8%D0%B9,_%D0%9D%D0%B8%D0%BA%D0%BE%D0%BB%D0%B0%D0%B9_%D0%9D%D0%B8%D0%BA%D0%BE%D0%BB%D0%B0%D0%B5%D0%B2%D0%B8%D1%87" TargetMode="External"/><Relationship Id="rId338" Type="http://schemas.openxmlformats.org/officeDocument/2006/relationships/hyperlink" Target="https://ru.wikipedia.org/wiki/%D0%9A%D0%BE%D0%BB%D1%83%D0%BF%D0%B0%D0%B5%D0%B2,_%D0%92%D0%B8%D0%BA%D1%82%D0%BE%D1%80_%D0%94%D0%BC%D0%B8%D1%82%D1%80%D0%B8%D0%B5%D0%B2%D0%B8%D1%87" TargetMode="External"/><Relationship Id="rId503" Type="http://schemas.openxmlformats.org/officeDocument/2006/relationships/image" Target="media/image62.jpeg"/><Relationship Id="rId545" Type="http://schemas.openxmlformats.org/officeDocument/2006/relationships/hyperlink" Target="http://ru.wikipedia.org/wiki/%D0%A1%D0%B0%D0%BD%D0%BA%D1%82-%D0%9F%D0%B5%D1%82%D0%B5%D1%80%D0%B1%D1%83%D1%80%D0%B3" TargetMode="External"/><Relationship Id="rId587" Type="http://schemas.openxmlformats.org/officeDocument/2006/relationships/hyperlink" Target="http://tom3.ru/pamyatniki-i-skulptury/274-pamyatnik-dvorniku-v-tomske.html" TargetMode="External"/><Relationship Id="rId710" Type="http://schemas.openxmlformats.org/officeDocument/2006/relationships/hyperlink" Target="http://towiki.ru/view/%D0%9A%D0%BE%D0%BC%D1%81%D0%BE%D0%BC%D0%BE%D0%BB%D1%8C%D1%81%D0%BA%D0%B8%D0%B9_%D0%BF%D1%80%D0%BE%D1%81%D0%BF%D0%B5%D0%BA%D1%82" TargetMode="External"/><Relationship Id="rId752" Type="http://schemas.openxmlformats.org/officeDocument/2006/relationships/hyperlink" Target="mailto:egolovina@rambler.ru" TargetMode="External"/><Relationship Id="rId808" Type="http://schemas.openxmlformats.org/officeDocument/2006/relationships/hyperlink" Target="http://towiki.ru/w/index.php?title=%D0%A1%D0%BF%D0%BE%D1%80%D1%82%D0%B8%D0%B2%D0%BD%D1%8B%D0%B9_%D0%BA%D0%BB%D1%83%D0%B1_%C2%AB%D0%90%D0%BC%D1%80%D1%83%D1%82%C2%BB&amp;action=edit&amp;redlink=1" TargetMode="External"/><Relationship Id="rId1175" Type="http://schemas.openxmlformats.org/officeDocument/2006/relationships/hyperlink" Target="http://www.tomsk.ru09.ru/map/" TargetMode="External"/><Relationship Id="rId8" Type="http://schemas.openxmlformats.org/officeDocument/2006/relationships/hyperlink" Target="https://ru.wikipedia.org/wiki/%D0%A0%D1%83%D1%81%D1%81%D0%BA%D0%B8%D0%B5" TargetMode="External"/><Relationship Id="rId142" Type="http://schemas.openxmlformats.org/officeDocument/2006/relationships/hyperlink" Target="http://ru.wikipedia.org/wiki/%D1%81%D0%BA%D0%B5%D1%80%D0%B4%D0%B0" TargetMode="External"/><Relationship Id="rId184" Type="http://schemas.openxmlformats.org/officeDocument/2006/relationships/hyperlink" Target="http://ru.wikipedia.org/wiki/%D0%B1%D0%BE%D1%80_(%D1%80%D0%B0%D1%81%D1%82%D0%B5%D0%BD%D0%B8%D0%B5)" TargetMode="External"/><Relationship Id="rId391" Type="http://schemas.openxmlformats.org/officeDocument/2006/relationships/hyperlink" Target="http://towiki.ru/view/23_%D1%84%D0%B5%D0%B2%D1%80%D0%B0%D0%BB%D1%8F" TargetMode="External"/><Relationship Id="rId405" Type="http://schemas.openxmlformats.org/officeDocument/2006/relationships/hyperlink" Target="http://towiki.ru/view/%D0%94%D0%B5%D0%BD%D1%8C_%D0%9A%D1%83%D0%BF%D0%B0%D0%BB%D1%8B" TargetMode="External"/><Relationship Id="rId447" Type="http://schemas.openxmlformats.org/officeDocument/2006/relationships/image" Target="media/image25.jpeg"/><Relationship Id="rId612" Type="http://schemas.openxmlformats.org/officeDocument/2006/relationships/hyperlink" Target="http://museumstomsk.ru/details/muzey-istorii-tgasu.html" TargetMode="External"/><Relationship Id="rId794" Type="http://schemas.openxmlformats.org/officeDocument/2006/relationships/hyperlink" Target="http://towiki.ru/view/%D0%97%D0%B0%D0%B2%D0%BE%D0%B4_%C2%AB%D0%A2%D0%BE%D0%BC%D1%81%D0%BA%D0%BE%D0%B5_%D0%BF%D0%B8%D0%B2%D0%BE%C2%BB" TargetMode="External"/><Relationship Id="rId1035" Type="http://schemas.openxmlformats.org/officeDocument/2006/relationships/hyperlink" Target="http://8hostel.com" TargetMode="External"/><Relationship Id="rId1077" Type="http://schemas.openxmlformats.org/officeDocument/2006/relationships/hyperlink" Target="http://www.tomsk.ru09.ru/catfirm/?subaction=79560" TargetMode="External"/><Relationship Id="rId1200" Type="http://schemas.openxmlformats.org/officeDocument/2006/relationships/hyperlink" Target="http://www.tomsk.ru09.ru/stat/go.php?http://pomidor70.ru" TargetMode="External"/><Relationship Id="rId1242" Type="http://schemas.openxmlformats.org/officeDocument/2006/relationships/hyperlink" Target="http://kinomir.tom.ru/poster" TargetMode="External"/><Relationship Id="rId251" Type="http://schemas.openxmlformats.org/officeDocument/2006/relationships/hyperlink" Target="https://ru.wikipedia.org/wiki/%D0%94%D0%BE%D0%BB%D0%B3%D0%BE%D1%80%D1%83%D0%BA%D0%BE%D0%B2%D0%B0,_%D0%95%D0%BA%D0%B0%D1%82%D0%B5%D1%80%D0%B8%D0%BD%D0%B0_%D0%90%D0%BB%D0%B5%D0%BA%D1%81%D0%B5%D0%B5%D0%B2%D0%BD%D0%B0" TargetMode="External"/><Relationship Id="rId489" Type="http://schemas.openxmlformats.org/officeDocument/2006/relationships/hyperlink" Target="http://obzor.westsib.ru/article/334944" TargetMode="External"/><Relationship Id="rId654" Type="http://schemas.openxmlformats.org/officeDocument/2006/relationships/image" Target="media/image140.jpeg"/><Relationship Id="rId696" Type="http://schemas.openxmlformats.org/officeDocument/2006/relationships/hyperlink" Target="http://towiki.ru/view/%D0%9F%D0%BE%D1%80%D1%84%D0%B8%D1%80%D0%B8%D0%B9_%D0%9D%D0%B8%D0%BA%D0%B8%D1%82%D0%B8%D1%87_%D0%9A%D1%80%D1%8B%D0%BB%D0%BE%D0%B2" TargetMode="External"/><Relationship Id="rId861" Type="http://schemas.openxmlformats.org/officeDocument/2006/relationships/hyperlink" Target="http://towiki.ru/view/%D0%A1%D0%B8%D0%BD%D0%B8%D0%B9_%D0%A3%D1%82%D1%91%D1%81" TargetMode="External"/><Relationship Id="rId917" Type="http://schemas.openxmlformats.org/officeDocument/2006/relationships/hyperlink" Target="mailto:hotelgaranty@sibmail.com" TargetMode="External"/><Relationship Id="rId959" Type="http://schemas.openxmlformats.org/officeDocument/2006/relationships/hyperlink" Target="mailto:apelsin.tomsk@mail.ru" TargetMode="External"/><Relationship Id="rId1102" Type="http://schemas.openxmlformats.org/officeDocument/2006/relationships/hyperlink" Target="http://www.tomsk.ru09.ru/map/" TargetMode="External"/><Relationship Id="rId46" Type="http://schemas.openxmlformats.org/officeDocument/2006/relationships/hyperlink" Target="https://ru.wikipedia.org/wiki/%D0%A2%D0%BE%D1%8F%D0%BD%D0%BE%D0%B2%D0%BE_%D0%BE%D0%B7%D0%B5%D1%80%D0%BE" TargetMode="External"/><Relationship Id="rId293" Type="http://schemas.openxmlformats.org/officeDocument/2006/relationships/hyperlink" Target="https://ru.wikipedia.org/wiki/%D0%9C%D0%B0%D0%BB%D0%B0%D1%85%D0%BE%D0%B2%D1%81%D0%BA%D0%B8%D0%B9,_%D0%92%D0%BB%D0%B0%D0%B4%D0%B8%D1%81%D0%BB%D0%B0%D0%B2_%D0%A1%D1%82%D0%B5%D0%BF%D0%B0%D0%BD%D0%BE%D0%B2%D0%B8%D1%87" TargetMode="External"/><Relationship Id="rId307" Type="http://schemas.openxmlformats.org/officeDocument/2006/relationships/hyperlink" Target="https://ru.wikipedia.org/wiki/%D0%9A%D1%83%D0%B7%D0%BD%D0%B5%D1%86%D0%BE%D0%B2,_%D0%92%D0%BB%D0%B0%D0%B4%D0%B8%D0%BC%D0%B8%D1%80_%D0%94%D0%BC%D0%B8%D1%82%D1%80%D0%B8%D0%B5%D0%B2%D0%B8%D1%87_(1887%E2%80%941963)" TargetMode="External"/><Relationship Id="rId349" Type="http://schemas.openxmlformats.org/officeDocument/2006/relationships/hyperlink" Target="https://ru.wikipedia.org/wiki/%D0%94%D0%B5%D0%BB%D0%B5%D0%BA%D1%82%D0%BE%D1%80%D1%81%D0%BA%D0%B0%D1%8F,_%D0%9B%D0%B8%D0%B4%D0%B8%D1%8F_%D0%9D%D0%B8%D0%BA%D0%BE%D0%BB%D0%B0%D0%B5%D0%B2%D0%BD%D0%B0" TargetMode="External"/><Relationship Id="rId514" Type="http://schemas.openxmlformats.org/officeDocument/2006/relationships/hyperlink" Target="https://ru.wikipedia.org/wiki/%D0%92%D0%B5%D1%87%D0%BD%D1%8B%D0%B9_%D0%BE%D0%B3%D0%BE%D0%BD%D1%8C" TargetMode="External"/><Relationship Id="rId556" Type="http://schemas.openxmlformats.org/officeDocument/2006/relationships/hyperlink" Target="http://wiki.tpu.ru/index.php?title=%D0%9B%D0%B8%D1%86%D0%B5%D0%B9_%D0%BF%D1%80%D0%B8_%D0%A2%D0%9F%D0%A3&amp;action=edit&amp;redlink=1" TargetMode="External"/><Relationship Id="rId721" Type="http://schemas.openxmlformats.org/officeDocument/2006/relationships/hyperlink" Target="http://towiki.ru/view/%D0%9A%D0%B8%D1%80%D1%85%D0%B0_%D0%A1%D0%B2%D1%8F%D1%82%D0%BE%D0%B9_%D0%9C%D0%B0%D1%80%D0%B8%D0%B8" TargetMode="External"/><Relationship Id="rId763" Type="http://schemas.openxmlformats.org/officeDocument/2006/relationships/hyperlink" Target="http://towiki.ru/view/%D0%93%D0%BE%D1%80%D0%BD%D0%BE%D0%BB%D1%8B%D0%B6%D0%BD%D1%8B%D0%B5_%D1%81%D0%BA%D0%BB%D0%BE%D0%BD%D1%8B_%D0%A2%D0%BE%D0%BC%D1%81%D0%BA%D0%B0" TargetMode="External"/><Relationship Id="rId1144" Type="http://schemas.openxmlformats.org/officeDocument/2006/relationships/hyperlink" Target="http://www.tomsk.ru09.ru/map/" TargetMode="External"/><Relationship Id="rId1186" Type="http://schemas.openxmlformats.org/officeDocument/2006/relationships/hyperlink" Target="http://www.tomsk.ru09.ru/map/" TargetMode="External"/><Relationship Id="rId88" Type="http://schemas.openxmlformats.org/officeDocument/2006/relationships/hyperlink" Target="http://towiki.ru/view/%D0%90%D0%BD%D0%B8%D0%BA%D0%B8%D0%BD%D0%BE" TargetMode="External"/><Relationship Id="rId111" Type="http://schemas.openxmlformats.org/officeDocument/2006/relationships/hyperlink" Target="http://towiki.ru/view/%D0%A2%D0%B8%D0%BC%D0%B8%D1%80%D1%8F%D0%B7%D0%B5%D0%B2%D1%81%D0%BA%D0%BE%D0%B5" TargetMode="External"/><Relationship Id="rId153" Type="http://schemas.openxmlformats.org/officeDocument/2006/relationships/hyperlink" Target="http://ru.wikipedia.org/wiki/%D0%B5%D0%B6%D0%B0" TargetMode="External"/><Relationship Id="rId195" Type="http://schemas.openxmlformats.org/officeDocument/2006/relationships/hyperlink" Target="http://towiki.ru/view/%D0%91%D0%BE%D0%BB%D0%BE%D1%82%D0%B0_%D0%9E%D0%B1%D1%8C-%D0%A2%D0%BE%D0%BC%D1%81%D0%BA%D0%BE%D0%B3%D0%BE_%D0%BC%D0%B5%D0%B6%D0%B4%D1%83%D1%80%D0%B5%D1%87%D1%8C%D1%8F" TargetMode="External"/><Relationship Id="rId209" Type="http://schemas.openxmlformats.org/officeDocument/2006/relationships/hyperlink" Target="http://ru.wikipedia.org/wiki/%D1%87%D1%91%D1%80%D0%BD%D0%B0_%D1%81%D0%BC%D0%BE%D1%80%D0%BE%D0%B4%D0%B8%D0%BD%D0%B0" TargetMode="External"/><Relationship Id="rId360" Type="http://schemas.openxmlformats.org/officeDocument/2006/relationships/hyperlink" Target="https://ru.wikipedia.org/wiki/%D0%9C%D1%8F%D1%81%D0%BD%D0%B8%D0%BA%D0%BE%D0%B2%D0%B0,_%D0%9B%D0%B8%D0%B4%D0%B8%D1%8F_%D0%92%D0%BB%D0%B0%D0%B4%D0%B8%D0%BC%D0%B8%D1%80%D0%BE%D0%B2%D0%BD%D0%B0" TargetMode="External"/><Relationship Id="rId416" Type="http://schemas.openxmlformats.org/officeDocument/2006/relationships/image" Target="media/image7.jpeg"/><Relationship Id="rId598" Type="http://schemas.openxmlformats.org/officeDocument/2006/relationships/image" Target="media/image108.jpeg"/><Relationship Id="rId819" Type="http://schemas.openxmlformats.org/officeDocument/2006/relationships/hyperlink" Target="http://towiki.ru/view/%D0%A3%D0%BB._%D0%9D%D0%B0%D1%85%D0%B8%D0%BC%D0%BE%D0%B2%D0%B0" TargetMode="External"/><Relationship Id="rId970" Type="http://schemas.openxmlformats.org/officeDocument/2006/relationships/hyperlink" Target="http://www.tomsk-kak-doma.ru" TargetMode="External"/><Relationship Id="rId1004" Type="http://schemas.openxmlformats.org/officeDocument/2006/relationships/hyperlink" Target="http://prestizh-gostinichnii-kompleks.tomsk24.net" TargetMode="External"/><Relationship Id="rId1046" Type="http://schemas.openxmlformats.org/officeDocument/2006/relationships/hyperlink" Target="http://www.tomsk.ru09.ru/catfirm/?subaction=79050" TargetMode="External"/><Relationship Id="rId1211" Type="http://schemas.openxmlformats.org/officeDocument/2006/relationships/hyperlink" Target="http://aelita.tom.ru/" TargetMode="External"/><Relationship Id="rId1253" Type="http://schemas.openxmlformats.org/officeDocument/2006/relationships/hyperlink" Target="http://afisha.westsib.ru/place/view/concerthalls/87" TargetMode="External"/><Relationship Id="rId220" Type="http://schemas.openxmlformats.org/officeDocument/2006/relationships/hyperlink" Target="http://ru.wikipedia.org/wiki/%D0%A7%D0%B5%D0%BB%D1%8F%D0%B1%D0%B8%D0%BD%D1%81%D0%BA%D0%B0%D1%8F_%D0%BE%D0%B1%D0%BB%D0%B0%D1%81%D1%82%D1%8C" TargetMode="External"/><Relationship Id="rId458" Type="http://schemas.openxmlformats.org/officeDocument/2006/relationships/hyperlink" Target="https://ru.wikipedia.org/wiki/%D0%A3%D0%BD%D0%B8%D0%B2%D0%B5%D1%80%D1%81%D0%B8%D1%82%D0%B5%D1%82%D1%81%D0%BA%D0%B0%D1%8F_%D1%80%D0%BE%D1%89%D0%B0_%D0%A2%D0%93%D0%A3" TargetMode="External"/><Relationship Id="rId623" Type="http://schemas.openxmlformats.org/officeDocument/2006/relationships/hyperlink" Target="http://museumstomsk.ru/details/muzey-istorii-tgu.html" TargetMode="External"/><Relationship Id="rId665" Type="http://schemas.openxmlformats.org/officeDocument/2006/relationships/image" Target="media/image146.jpeg"/><Relationship Id="rId830" Type="http://schemas.openxmlformats.org/officeDocument/2006/relationships/hyperlink" Target="http://towiki.ru/view/%D0%9F%D1%80%D0%BE%D1%81%D0%BF%D0%B5%D0%BA%D1%82_%D0%9B%D0%B5%D0%BD%D0%B8%D0%BD%D0%B0" TargetMode="External"/><Relationship Id="rId872" Type="http://schemas.openxmlformats.org/officeDocument/2006/relationships/hyperlink" Target="http://towiki.ru/view/%D0%9B%D1%8B%D0%B6%D0%BD%D1%8B%D0%B9_%D1%82%D1%83%D1%80%D0%B8%D0%B7%D0%BC" TargetMode="External"/><Relationship Id="rId928" Type="http://schemas.openxmlformats.org/officeDocument/2006/relationships/hyperlink" Target="mailto:Sogdiana/2012@yandex.ru" TargetMode="External"/><Relationship Id="rId1088" Type="http://schemas.openxmlformats.org/officeDocument/2006/relationships/hyperlink" Target="http://www.tomsk.ru09.ru/catfirm/?subaction=76373" TargetMode="External"/><Relationship Id="rId15" Type="http://schemas.openxmlformats.org/officeDocument/2006/relationships/hyperlink" Target="https://ru.wikipedia.org/wiki/%D0%91%D0%B5%D0%BB%D0%BE%D1%80%D1%83%D1%81%D1%8B" TargetMode="External"/><Relationship Id="rId57" Type="http://schemas.openxmlformats.org/officeDocument/2006/relationships/hyperlink" Target="https://ru.wikipedia.org/w/index.php?title=%D0%9A%D0%BE%D0%BF%D1%8B%D0%BB%D0%BE%D0%B2%D0%BE_(%D1%81%D1%82%D0%B0%D0%BD%D1%86%D0%B8%D1%8F)&amp;action=edit&amp;redlink=1" TargetMode="External"/><Relationship Id="rId262" Type="http://schemas.openxmlformats.org/officeDocument/2006/relationships/hyperlink" Target="https://ru.wikipedia.org/wiki/%D0%9E%D0%BA%D1%82%D1%8F%D0%B1%D1%80%D1%8C%D1%81%D0%BA%D0%B0%D1%8F,_%D0%9C%D0%B0%D1%80%D0%B8%D1%8F_%D0%92%D0%B0%D1%81%D0%B8%D0%BB%D1%8C%D0%B5%D0%B2%D0%BD%D0%B0" TargetMode="External"/><Relationship Id="rId318" Type="http://schemas.openxmlformats.org/officeDocument/2006/relationships/hyperlink" Target="https://ru.wikipedia.org/wiki/%D0%92%D0%B5%D0%B9%D0%BD%D0%B1%D0%B5%D1%80%D0%B3,_%D0%91%D0%BE%D1%80%D0%B8%D1%81_%D0%9F%D0%B5%D1%82%D1%80%D0%BE%D0%B2%D0%B8%D1%87" TargetMode="External"/><Relationship Id="rId525" Type="http://schemas.openxmlformats.org/officeDocument/2006/relationships/hyperlink" Target="https://ru.wikipedia.org/wiki/%D0%90%D1%84%D0%B3%D0%B0%D0%BD%D0%B8%D1%81%D1%82%D0%B0%D0%BD" TargetMode="External"/><Relationship Id="rId567" Type="http://schemas.openxmlformats.org/officeDocument/2006/relationships/image" Target="media/image92.jpeg"/><Relationship Id="rId732" Type="http://schemas.openxmlformats.org/officeDocument/2006/relationships/hyperlink" Target="http://towiki.ru/view/%D0%A2%D0%BE%D0%BC%D1%81%D0%BA" TargetMode="External"/><Relationship Id="rId1113" Type="http://schemas.openxmlformats.org/officeDocument/2006/relationships/hyperlink" Target="http://www.tomsk.ru09.ru/map/" TargetMode="External"/><Relationship Id="rId1155" Type="http://schemas.openxmlformats.org/officeDocument/2006/relationships/hyperlink" Target="http://www.tomsk.ru09.ru/map/" TargetMode="External"/><Relationship Id="rId1197" Type="http://schemas.openxmlformats.org/officeDocument/2006/relationships/hyperlink" Target="http://www.tomsk.ru09.ru/map/" TargetMode="External"/><Relationship Id="rId99" Type="http://schemas.openxmlformats.org/officeDocument/2006/relationships/hyperlink" Target="http://towiki.ru/view/%D0%A1%D0%B5%D0%BC%D0%B8%D0%BB%D1%83%D0%B6%D0%BA%D0%B8" TargetMode="External"/><Relationship Id="rId122" Type="http://schemas.openxmlformats.org/officeDocument/2006/relationships/hyperlink" Target="http://ru.wikipedia.org/wiki/%D1%88%D0%B8%D0%BF%D0%BE%D0%B2%D0%BD%D0%B8%D0%BA" TargetMode="External"/><Relationship Id="rId164" Type="http://schemas.openxmlformats.org/officeDocument/2006/relationships/hyperlink" Target="http://ru.wikipedia.org/wiki/%D0%B1%D0%B5%D1%80%D1%91%D0%B7%D0%B0" TargetMode="External"/><Relationship Id="rId371" Type="http://schemas.openxmlformats.org/officeDocument/2006/relationships/hyperlink" Target="https://ru.wikipedia.org/w/index.php?title=%D0%9A%D0%B0%D1%80%D1%8F%D0%BA%D0%B8%D0%BD,_%D0%A1%D0%B5%D1%80%D0%B3%D0%B5%D0%B9_%D0%AE%D1%80%D1%8C%D0%B5%D0%B2%D0%B8%D1%87&amp;action=edit&amp;redlink=1" TargetMode="External"/><Relationship Id="rId774" Type="http://schemas.openxmlformats.org/officeDocument/2006/relationships/hyperlink" Target="http://towiki.ru/view/%D0%9F%D0%BB%D0%BE%D1%89%D0%B0%D0%B4%D1%8C_%D0%AE%D0%B6%D0%BD%D0%B0%D1%8F" TargetMode="External"/><Relationship Id="rId981" Type="http://schemas.openxmlformats.org/officeDocument/2006/relationships/hyperlink" Target="http://www.hotelvtomske.ru" TargetMode="External"/><Relationship Id="rId1015" Type="http://schemas.openxmlformats.org/officeDocument/2006/relationships/hyperlink" Target="http://gostinica-tomsk.ru" TargetMode="External"/><Relationship Id="rId1057" Type="http://schemas.openxmlformats.org/officeDocument/2006/relationships/hyperlink" Target="http://www.tomsk.ru09.ru/catfirm/?subaction=22660" TargetMode="External"/><Relationship Id="rId1222" Type="http://schemas.openxmlformats.org/officeDocument/2006/relationships/hyperlink" Target="http://afisha.westsib.ru/place/view/theatres/276" TargetMode="External"/><Relationship Id="rId427" Type="http://schemas.openxmlformats.org/officeDocument/2006/relationships/image" Target="media/image16.jpeg"/><Relationship Id="rId469" Type="http://schemas.openxmlformats.org/officeDocument/2006/relationships/image" Target="media/image39.jpeg"/><Relationship Id="rId634" Type="http://schemas.openxmlformats.org/officeDocument/2006/relationships/image" Target="media/image130.jpeg"/><Relationship Id="rId676" Type="http://schemas.openxmlformats.org/officeDocument/2006/relationships/hyperlink" Target="http://towiki.ru/view/%D0%A2%D0%BE%D0%BC%D1%81%D0%BA" TargetMode="External"/><Relationship Id="rId841" Type="http://schemas.openxmlformats.org/officeDocument/2006/relationships/hyperlink" Target="http://towiki.ru/view/%D0%90%D0%B2%D1%82%D0%BE%D0%B1%D1%83%D1%81%D0%BD%D1%8B%D0%B9_%D0%BC%D0%B0%D1%80%D1%88%D1%80%D1%83%D1%82_%E2%84%96_13/14" TargetMode="External"/><Relationship Id="rId883" Type="http://schemas.openxmlformats.org/officeDocument/2006/relationships/hyperlink" Target="http://towiki.ru/view/%D0%94%D0%BE%D1%81%D1%82%D0%BE%D0%BF%D1%80%D0%B8%D0%BC%D0%B5%D1%87%D0%B0%D1%82%D0%B5%D0%BB%D1%8C%D0%BD%D0%BE%D1%81%D1%82%D0%B8" TargetMode="External"/><Relationship Id="rId1099" Type="http://schemas.openxmlformats.org/officeDocument/2006/relationships/hyperlink" Target="http://www.tomsk.ru09.ru/map/" TargetMode="External"/><Relationship Id="rId1264" Type="http://schemas.openxmlformats.org/officeDocument/2006/relationships/hyperlink" Target="http://ekskursii.tomsk.ru/" TargetMode="External"/><Relationship Id="rId26" Type="http://schemas.openxmlformats.org/officeDocument/2006/relationships/hyperlink" Target="https://ru.wikipedia.org/wiki/%D0%9F%D0%BE%D0%BB%D1%8F%D0%BA%D0%B8" TargetMode="External"/><Relationship Id="rId231" Type="http://schemas.openxmlformats.org/officeDocument/2006/relationships/hyperlink" Target="http://towiki.ru/view/%D0%A2%D0%BE%D0%BC%D1%8C" TargetMode="External"/><Relationship Id="rId273" Type="http://schemas.openxmlformats.org/officeDocument/2006/relationships/hyperlink" Target="https://ru.wikipedia.org/wiki/%D0%94%D0%B5%D0%BA%D0%B0%D0%B1%D1%80%D0%B8%D1%81%D1%82%D1%8B" TargetMode="External"/><Relationship Id="rId329" Type="http://schemas.openxmlformats.org/officeDocument/2006/relationships/hyperlink" Target="https://ru.wikipedia.org/wiki/%D0%98%D0%BD%D1%81%D1%82%D0%B8%D1%82%D1%83%D1%82_%D0%B2%D1%8B%D1%87%D0%B8%D1%81%D0%BB%D0%B8%D1%82%D0%B5%D0%BB%D1%8C%D0%BD%D0%BE%D0%B3%D0%BE_%D0%BC%D0%BE%D0%B4%D0%B5%D0%BB%D0%B8%D1%80%D0%BE%D0%B2%D0%B0%D0%BD%D0%B8%D1%8F_%D0%A1%D0%9E_%D0%A0%D0%90%D0%9D" TargetMode="External"/><Relationship Id="rId480" Type="http://schemas.openxmlformats.org/officeDocument/2006/relationships/image" Target="media/image45.jpeg"/><Relationship Id="rId536" Type="http://schemas.openxmlformats.org/officeDocument/2006/relationships/image" Target="media/image79.jpeg"/><Relationship Id="rId701" Type="http://schemas.openxmlformats.org/officeDocument/2006/relationships/hyperlink" Target="http://towiki.ru/view/%D0%9F%D0%B0%D0%BC%D1%8F%D1%82%D0%BD%D0%B8%D0%BA_%D0%9F%D0%BE%D1%82%D0%B0%D0%BD%D0%B8%D0%BD%D1%83" TargetMode="External"/><Relationship Id="rId939" Type="http://schemas.openxmlformats.org/officeDocument/2006/relationships/hyperlink" Target="http://www.sputnik.tomskturist.ru" TargetMode="External"/><Relationship Id="rId1124" Type="http://schemas.openxmlformats.org/officeDocument/2006/relationships/hyperlink" Target="http://www.tomsk.ru09.ru/map/" TargetMode="External"/><Relationship Id="rId1166" Type="http://schemas.openxmlformats.org/officeDocument/2006/relationships/hyperlink" Target="http://www.tomsk.ru09.ru/map/" TargetMode="External"/><Relationship Id="rId68" Type="http://schemas.openxmlformats.org/officeDocument/2006/relationships/hyperlink" Target="http://towiki.ru/view/%D0%A2%D0%BE%D0%BC%D1%81%D0%BA" TargetMode="External"/><Relationship Id="rId133" Type="http://schemas.openxmlformats.org/officeDocument/2006/relationships/hyperlink" Target="http://ru.wikipedia.org/wiki/%D0%B5%D0%B6%D0%B0" TargetMode="External"/><Relationship Id="rId175" Type="http://schemas.openxmlformats.org/officeDocument/2006/relationships/hyperlink" Target="http://ru.wikipedia.org/wiki/" TargetMode="External"/><Relationship Id="rId340" Type="http://schemas.openxmlformats.org/officeDocument/2006/relationships/hyperlink" Target="https://ru.wikipedia.org/wiki/%D0%9C%D0%B5%D1%81%D1%8F%D1%86,_%D0%92%D0%B0%D0%B4%D0%B8%D0%BC_%D0%93%D0%B5%D0%BD%D0%BD%D0%B0%D0%B4%D0%B8%D0%B5%D0%B2%D0%B8%D1%87" TargetMode="External"/><Relationship Id="rId578" Type="http://schemas.openxmlformats.org/officeDocument/2006/relationships/hyperlink" Target="http://tom3.ru/pamyatniki-i-skulptury/349-pamyatnik-futbolistu.html" TargetMode="External"/><Relationship Id="rId743" Type="http://schemas.openxmlformats.org/officeDocument/2006/relationships/image" Target="media/image157.jpeg"/><Relationship Id="rId785" Type="http://schemas.openxmlformats.org/officeDocument/2006/relationships/hyperlink" Target="http://towiki.ru/view/%D0%9C%D0%BE%D1%81%D0%BA%D0%BE%D0%B2%D1%81%D0%BA%D0%B8%D0%B9_%D1%82%D1%80%D0%B0%D0%BA%D1%82" TargetMode="External"/><Relationship Id="rId950" Type="http://schemas.openxmlformats.org/officeDocument/2006/relationships/hyperlink" Target="http://www.komandirovka.tomsk.ru" TargetMode="External"/><Relationship Id="rId992" Type="http://schemas.openxmlformats.org/officeDocument/2006/relationships/hyperlink" Target="mailto:tomskhotel@gmail.com" TargetMode="External"/><Relationship Id="rId1026" Type="http://schemas.openxmlformats.org/officeDocument/2006/relationships/hyperlink" Target="http://1001noch.tom.ru/" TargetMode="External"/><Relationship Id="rId200" Type="http://schemas.openxmlformats.org/officeDocument/2006/relationships/hyperlink" Target="http://ru.wikipedia.org/wiki/%D0%B5%D0%BB%D1%8C" TargetMode="External"/><Relationship Id="rId382" Type="http://schemas.openxmlformats.org/officeDocument/2006/relationships/hyperlink" Target="https://ru.wikipedia.org/wiki/%D0%A3%D1%81%D0%BE%D0%B2,_%D0%9B%D0%B5%D0%BE%D0%BD%D1%82%D0%B8%D0%B9_%D0%90%D0%BD%D0%B4%D1%80%D0%B5%D0%B5%D0%B2%D0%B8%D1%87" TargetMode="External"/><Relationship Id="rId438" Type="http://schemas.openxmlformats.org/officeDocument/2006/relationships/hyperlink" Target="http://tom3.ru/pamjatniki-arhitektury-istorii/320-birzhevoj-korpus.html" TargetMode="External"/><Relationship Id="rId603" Type="http://schemas.openxmlformats.org/officeDocument/2006/relationships/image" Target="media/image112.jpeg"/><Relationship Id="rId645" Type="http://schemas.openxmlformats.org/officeDocument/2006/relationships/hyperlink" Target="http://museumstomsk.ru/details/muzey-informatsionnyh-tehnologiy-tgpu.html" TargetMode="External"/><Relationship Id="rId687" Type="http://schemas.openxmlformats.org/officeDocument/2006/relationships/hyperlink" Target="http://towiki.ru/view/%D0%A3%D0%BB%D0%B8%D1%86%D0%B0_%D0%9A%D0%B0%D1%80%D1%82%D0%B0%D1%88%D0%BE%D0%B2%D0%B0" TargetMode="External"/><Relationship Id="rId810" Type="http://schemas.openxmlformats.org/officeDocument/2006/relationships/hyperlink" Target="http://towiki.ru/w/index.php?title=%D0%A1%D0%BF%D0%BE%D1%80%D1%82%D0%B8%D0%B2%D0%BD%D1%8B%D0%B9_%D0%BA%D0%BB%D1%83%D0%B1_%C2%AB%D0%94%D0%B8%D0%BD%D0%B0%D0%BC%D0%BE%C2%BB&amp;action=edit&amp;redlink=1" TargetMode="External"/><Relationship Id="rId852" Type="http://schemas.openxmlformats.org/officeDocument/2006/relationships/hyperlink" Target="http://towiki.ru/w/index.php?title=%D0%A1%D0%B0%D0%BC%D0%BE%D0%BB%D1%91%D1%82_%D0%A2%D0%A3-104&amp;action=edit&amp;redlink=1" TargetMode="External"/><Relationship Id="rId908" Type="http://schemas.openxmlformats.org/officeDocument/2006/relationships/hyperlink" Target="mailto:pressa@tomskforum.ru" TargetMode="External"/><Relationship Id="rId1068" Type="http://schemas.openxmlformats.org/officeDocument/2006/relationships/hyperlink" Target="http://www.tomsk.ru09.ru/catfirm/?subaction=22652" TargetMode="External"/><Relationship Id="rId1233" Type="http://schemas.openxmlformats.org/officeDocument/2006/relationships/hyperlink" Target="http://afisha.westsib.ru/place/view/boulings/204" TargetMode="External"/><Relationship Id="rId242" Type="http://schemas.openxmlformats.org/officeDocument/2006/relationships/hyperlink" Target="http://towiki.ru/view/%D0%A2%D0%BE%D1%8F%D0%BD" TargetMode="External"/><Relationship Id="rId284" Type="http://schemas.openxmlformats.org/officeDocument/2006/relationships/hyperlink" Target="https://ru.wikipedia.org/wiki/%D0%91%D1%83%D1%80%D0%B4%D0%B5%D0%BD%D0%BA%D0%BE,_%D0%9D%D0%B8%D0%BA%D0%BE%D0%BB%D0%B0%D0%B9_%D0%9D%D0%B8%D0%BB%D0%BE%D0%B2%D0%B8%D1%87" TargetMode="External"/><Relationship Id="rId491" Type="http://schemas.openxmlformats.org/officeDocument/2006/relationships/image" Target="media/image52.jpeg"/><Relationship Id="rId505" Type="http://schemas.openxmlformats.org/officeDocument/2006/relationships/hyperlink" Target="http://tom3.ru/pamjatniki-arhitektury-istorii/170-zdanie-okruzhnogo-suda.html" TargetMode="External"/><Relationship Id="rId712" Type="http://schemas.openxmlformats.org/officeDocument/2006/relationships/hyperlink" Target="http://towiki.ru/view/%D0%9A%D0%BE%D1%80%D0%BE%D0%BB%D1%91%D0%B2" TargetMode="External"/><Relationship Id="rId894" Type="http://schemas.openxmlformats.org/officeDocument/2006/relationships/hyperlink" Target="http://towiki.ru/view/%D0%91%D0%B5%D0%BB%D0%BE%D0%B5_%D0%BE%D0%B7%D0%B5%D1%80%D0%BE" TargetMode="External"/><Relationship Id="rId1135" Type="http://schemas.openxmlformats.org/officeDocument/2006/relationships/hyperlink" Target="http://www.tomsk.ru09.ru/stat/go.php?http://pizzerio.ru" TargetMode="External"/><Relationship Id="rId1177" Type="http://schemas.openxmlformats.org/officeDocument/2006/relationships/hyperlink" Target="http://www.tomsk.ru09.ru/stat/go.php?http://cornerbar.tomsk.ru" TargetMode="External"/><Relationship Id="rId37" Type="http://schemas.openxmlformats.org/officeDocument/2006/relationships/hyperlink" Target="https://ru.wikipedia.org/wiki/%D0%9B%D0%B0%D1%82%D1%8B%D1%88%D0%B8" TargetMode="External"/><Relationship Id="rId79" Type="http://schemas.openxmlformats.org/officeDocument/2006/relationships/hyperlink" Target="http://towiki.ru/view/%D0%97%D0%B0%D1%80%D0%B5%D1%87%D0%BD%D1%8B%D0%B9_(%D0%9C%D0%B5%D0%B6%D0%B5%D0%BD%D0%B8%D0%BD%D0%BE%D0%B2%D1%81%D0%BA%D0%BE%D0%B5_%D1%81%D0%B5%D0%BB%D1%8C%D1%81%D0%BA%D0%BE%D0%B5_%D0%BF%D0%BE%D1%81%D0%B5%D0%BB%D0%B5%D0%BD%D0%B8%D0%B5)" TargetMode="External"/><Relationship Id="rId102" Type="http://schemas.openxmlformats.org/officeDocument/2006/relationships/hyperlink" Target="http://towiki.ru/view/%D0%A0%D0%B0%D1%81%D1%81%D0%B2%D0%B5%D1%82" TargetMode="External"/><Relationship Id="rId144" Type="http://schemas.openxmlformats.org/officeDocument/2006/relationships/hyperlink" Target="http://ru.wikipedia.org/wiki/%D0%BE%D1%80%D0%BB%D1%8F%D0%BA_%D0%BE%D0%B1%D1%8B%D0%BA%D0%BD%D0%BE%D0%B2%D0%B5%D0%BD%D0%BD%D1%8B%D0%B9" TargetMode="External"/><Relationship Id="rId547" Type="http://schemas.openxmlformats.org/officeDocument/2006/relationships/hyperlink" Target="http://towiki.ru/w/index.php?title=%D0%90%D0%BD%D1%82%D0%BE%D0%BD_%D0%9D%D0%B8%D0%BA%D0%BE%D0%BB%D0%B0%D0%B5%D0%B2%D0%B8%D1%87_%D0%93%D0%BD%D0%B5%D0%B4%D1%8B%D1%85&amp;action=edit&amp;redlink=1" TargetMode="External"/><Relationship Id="rId589" Type="http://schemas.openxmlformats.org/officeDocument/2006/relationships/hyperlink" Target="http://tom3.ru/pamyatniki-i-skulptury/273-pamyatnik-lyubovniku-v-tomske.html" TargetMode="External"/><Relationship Id="rId754" Type="http://schemas.openxmlformats.org/officeDocument/2006/relationships/hyperlink" Target="http://neptun.tomsk.ru/index.php?page=12" TargetMode="External"/><Relationship Id="rId796" Type="http://schemas.openxmlformats.org/officeDocument/2006/relationships/hyperlink" Target="http://towiki.ru/view/%D0%A3%D0%BB%D0%B8%D1%86%D0%B0_%D0%A3%D1%81%D0%BE%D0%B2%D0%B0" TargetMode="External"/><Relationship Id="rId961" Type="http://schemas.openxmlformats.org/officeDocument/2006/relationships/hyperlink" Target="mailto:astrumtomsk@mail.ru" TargetMode="External"/><Relationship Id="rId1202" Type="http://schemas.openxmlformats.org/officeDocument/2006/relationships/hyperlink" Target="http://www.tomsk.ru09.ru/map/" TargetMode="External"/><Relationship Id="rId90" Type="http://schemas.openxmlformats.org/officeDocument/2006/relationships/hyperlink" Target="http://towiki.ru/view/%D0%A2%D0%BE%D0%BC%D1%81%D0%BA%D0%B8%D0%B9_%D1%80%D0%B0%D0%B9%D0%BE%D0%BD" TargetMode="External"/><Relationship Id="rId186" Type="http://schemas.openxmlformats.org/officeDocument/2006/relationships/hyperlink" Target="http://ru.wikipedia.org/wiki/%D1%87%D0%B5%D1%80%D0%BD%D0%B0%D1%8F_%D1%81%D0%BC%D0%BE%D1%80%D0%BE%D0%B4%D0%B8%D0%BD%D0%B0" TargetMode="External"/><Relationship Id="rId351" Type="http://schemas.openxmlformats.org/officeDocument/2006/relationships/hyperlink" Target="https://ru.wikipedia.org/wiki/%D0%92%D0%B5%D0%BB%D0%B8%D0%BA%D0%B0%D1%8F_%D0%9E%D1%82%D0%B5%D1%87%D0%B5%D1%81%D1%82%D0%B2%D0%B5%D0%BD%D0%BD%D0%B0%D1%8F_%D0%B2%D0%BE%D0%B9%D0%BD%D0%B0" TargetMode="External"/><Relationship Id="rId393" Type="http://schemas.openxmlformats.org/officeDocument/2006/relationships/hyperlink" Target="http://towiki.ru/w/index.php?title=%D0%94%D0%B5%D0%BD%D1%8C_%D0%9A%D0%BE%D1%81%D0%BC%D0%BE%D0%BD%D0%B0%D0%B2%D1%82%D0%B8%D0%BA%D0%B8&amp;action=edit&amp;redlink=1" TargetMode="External"/><Relationship Id="rId407" Type="http://schemas.openxmlformats.org/officeDocument/2006/relationships/hyperlink" Target="http://towiki.ru/view/%D0%A1%D0%BE%D0%BB%D0%BD%D1%86%D0%B5%D0%B2%D0%BE%D1%80%D0%BE%D1%82" TargetMode="External"/><Relationship Id="rId449" Type="http://schemas.openxmlformats.org/officeDocument/2006/relationships/image" Target="media/image27.jpeg"/><Relationship Id="rId614" Type="http://schemas.openxmlformats.org/officeDocument/2006/relationships/hyperlink" Target="http://museumstomsk.ru/details/detskiy-muzey-volshebnaya-strana-imeni-a.m.-volkova.html" TargetMode="External"/><Relationship Id="rId656" Type="http://schemas.openxmlformats.org/officeDocument/2006/relationships/image" Target="media/image141.jpeg"/><Relationship Id="rId821" Type="http://schemas.openxmlformats.org/officeDocument/2006/relationships/hyperlink" Target="http://towiki.ru/view/%D0%9F%D1%80._%D0%9B%D0%B5%D0%BD%D0%B8%D0%BD%D0%B0" TargetMode="External"/><Relationship Id="rId863" Type="http://schemas.openxmlformats.org/officeDocument/2006/relationships/hyperlink" Target="http://towiki.ru/view/%D0%93%D0%BE%D0%BB%D1%83%D0%B1%D1%8B%D0%B5_%D1%81%D0%BA%D0%B0%D0%BB%D1%8B" TargetMode="External"/><Relationship Id="rId1037" Type="http://schemas.openxmlformats.org/officeDocument/2006/relationships/hyperlink" Target="http://csa.social.tomsk.gov.ru" TargetMode="External"/><Relationship Id="rId1079" Type="http://schemas.openxmlformats.org/officeDocument/2006/relationships/hyperlink" Target="http://www.tomsk.ru09.ru/catfirm/?subaction=73031" TargetMode="External"/><Relationship Id="rId1244" Type="http://schemas.openxmlformats.org/officeDocument/2006/relationships/hyperlink" Target="http://afisha.westsib.ru/place/view/concerthalls/706" TargetMode="External"/><Relationship Id="rId211" Type="http://schemas.openxmlformats.org/officeDocument/2006/relationships/hyperlink" Target="http://ru.wikipedia.org/wiki/%D0%BA%D0%B0%D1%80%D0%B0%D0%B3%D0%B0%D0%BD%D0%B0" TargetMode="External"/><Relationship Id="rId253" Type="http://schemas.openxmlformats.org/officeDocument/2006/relationships/hyperlink" Target="https://ru.wikipedia.org/wiki/1741_%D0%B3%D0%BE%D0%B4" TargetMode="External"/><Relationship Id="rId295" Type="http://schemas.openxmlformats.org/officeDocument/2006/relationships/hyperlink" Target="https://ru.wikipedia.org/wiki/%D0%9C%D0%B5%D1%81%D1%8F%D1%86,_%D0%93%D0%B5%D0%BD%D0%BD%D0%B0%D0%B4%D0%B8%D0%B9_%D0%90%D0%BD%D0%B4%D1%80%D0%B5%D0%B5%D0%B2%D0%B8%D1%87" TargetMode="External"/><Relationship Id="rId309" Type="http://schemas.openxmlformats.org/officeDocument/2006/relationships/hyperlink" Target="https://ru.wikipedia.org/wiki/%D0%A1%D0%B5%D0%BC%D1%91%D0%BD%D0%BE%D0%B2,_%D0%9D%D0%B8%D0%BA%D0%BE%D0%BB%D0%B0%D0%B9_%D0%9D%D0%B8%D0%BA%D0%BE%D0%BB%D0%B0%D0%B5%D0%B2%D0%B8%D1%87_(%D1%83%D1%87%D1%91%D0%BD%D1%8B%D0%B9)" TargetMode="External"/><Relationship Id="rId460" Type="http://schemas.openxmlformats.org/officeDocument/2006/relationships/image" Target="media/image33.jpeg"/><Relationship Id="rId516" Type="http://schemas.openxmlformats.org/officeDocument/2006/relationships/hyperlink" Target="https://ru.wikipedia.org/wiki/%D0%A1%D1%82%D0%B5%D0%BB%D0%B0" TargetMode="External"/><Relationship Id="rId698" Type="http://schemas.openxmlformats.org/officeDocument/2006/relationships/hyperlink" Target="http://towiki.ru/view/%D0%9C%D0%BE%D1%81%D1%82%D0%B8%D0%BA_%D1%87%D0%B5%D1%80%D0%B5%D0%B7_%D0%9C%D0%B5%D0%B4%D0%B8%D1%87%D0%BA%D1%83" TargetMode="External"/><Relationship Id="rId919" Type="http://schemas.openxmlformats.org/officeDocument/2006/relationships/hyperlink" Target="mailto:imperial.hotel@mail.ru" TargetMode="External"/><Relationship Id="rId1090" Type="http://schemas.openxmlformats.org/officeDocument/2006/relationships/hyperlink" Target="http://www.tomsk.ru09.ru/catfirm/?subaction=78546" TargetMode="External"/><Relationship Id="rId1104" Type="http://schemas.openxmlformats.org/officeDocument/2006/relationships/hyperlink" Target="http://www.tomsk.ru09.ru/feedback/?id=9836" TargetMode="External"/><Relationship Id="rId1146" Type="http://schemas.openxmlformats.org/officeDocument/2006/relationships/hyperlink" Target="http://www.tomsk.ru09.ru/map/" TargetMode="External"/><Relationship Id="rId48" Type="http://schemas.openxmlformats.org/officeDocument/2006/relationships/hyperlink" Target="https://ru.wikipedia.org/wiki/%D0%A2%D0%BE%D0%BC%D1%81%D0%BA" TargetMode="External"/><Relationship Id="rId113" Type="http://schemas.openxmlformats.org/officeDocument/2006/relationships/hyperlink" Target="http://towiki.ru/w/index.php?title=%D0%9F%D0%B5%D1%82%D1%80%D0%BE%D0%B2%D0%BE_(%D0%A2%D0%BE%D0%BC%D1%81%D0%BA%D0%B8%D0%B9_%D1%80%D0%B0%D0%B9%D0%BE%D0%BD)&amp;action=edit&amp;redlink=1" TargetMode="External"/><Relationship Id="rId320" Type="http://schemas.openxmlformats.org/officeDocument/2006/relationships/hyperlink" Target="https://ru.wikipedia.org/wiki/%D0%9A%D0%BE%D1%80%D0%B6%D0%B8%D0%BD%D1%81%D0%BA%D0%B8%D0%B9,_%D0%A1%D0%B5%D1%80%D0%B3%D0%B5%D0%B9_%D0%98%D0%B2%D0%B0%D0%BD%D0%BE%D0%B2%D0%B8%D1%87" TargetMode="External"/><Relationship Id="rId558" Type="http://schemas.openxmlformats.org/officeDocument/2006/relationships/image" Target="media/image86.jpeg"/><Relationship Id="rId723" Type="http://schemas.openxmlformats.org/officeDocument/2006/relationships/hyperlink" Target="http://towiki.ru/w/index.php?title=%D0%A2%D0%BE%D0%BC%D1%81%D0%BA%D0%B8%D0%B9_%D0%B2%D0%BE%D0%B4%D0%BE%D0%BF%D1%80%D0%BE%D0%B2%D0%BE%D0%B4&amp;action=edit&amp;redlink=1" TargetMode="External"/><Relationship Id="rId765" Type="http://schemas.openxmlformats.org/officeDocument/2006/relationships/hyperlink" Target="http://towiki.ru/view/%D0%93%D0%BE%D1%80%D0%BE%D0%B4%D1%81%D0%BA%D0%BE%D0%B9_%D1%81%D0%B0%D0%B4" TargetMode="External"/><Relationship Id="rId930" Type="http://schemas.openxmlformats.org/officeDocument/2006/relationships/hyperlink" Target="mailto:sky7sky@yandex.ru" TargetMode="External"/><Relationship Id="rId972" Type="http://schemas.openxmlformats.org/officeDocument/2006/relationships/hyperlink" Target="mailto:zarech.tomsk@mail.ru" TargetMode="External"/><Relationship Id="rId1006" Type="http://schemas.openxmlformats.org/officeDocument/2006/relationships/hyperlink" Target="http://razgulay.tomsk.ru" TargetMode="External"/><Relationship Id="rId1188" Type="http://schemas.openxmlformats.org/officeDocument/2006/relationships/hyperlink" Target="http://www.tomsk.ru09.ru/stat/go.php?http://jam-kafe.ru" TargetMode="External"/><Relationship Id="rId155" Type="http://schemas.openxmlformats.org/officeDocument/2006/relationships/hyperlink" Target="http://ru.wikipedia.org/wiki/%D1%81%D0%BE%D1%81%D0%BD%D0%B0_%D0%BE%D0%B1%D1%8B%D0%BA%D0%BD%D0%BE%D0%B2%D0%B5%D0%BD%D0%BD%D0%B0%D1%8F" TargetMode="External"/><Relationship Id="rId197" Type="http://schemas.openxmlformats.org/officeDocument/2006/relationships/hyperlink" Target="http://towiki.ru/view/%D0%A2%D0%BE%D0%BC%D1%8C" TargetMode="External"/><Relationship Id="rId362" Type="http://schemas.openxmlformats.org/officeDocument/2006/relationships/hyperlink" Target="https://ru.wikipedia.org/wiki/%D0%9C%D0%B0%D1%81%D1%81%D0%B0%D0%BB%D0%B8%D1%82%D0%B8%D0%BD%D0%BE%D0%B2,_%D0%9D%D0%B8%D0%BA%D0%BE%D0%BB%D0%B0%D0%B9_%D0%9E%D1%81%D0%B8%D0%BF%D0%BE%D0%B2%D0%B8%D1%87" TargetMode="External"/><Relationship Id="rId418" Type="http://schemas.openxmlformats.org/officeDocument/2006/relationships/hyperlink" Target="http://tom3.ru/pamjatniki-arhitektury-istorii/212-dom-zhiloj-ul-belinskogo-72.html" TargetMode="External"/><Relationship Id="rId625" Type="http://schemas.openxmlformats.org/officeDocument/2006/relationships/hyperlink" Target="http://museumstomsk.ru/details/tomskiy-muzey-lesa.html" TargetMode="External"/><Relationship Id="rId832" Type="http://schemas.openxmlformats.org/officeDocument/2006/relationships/hyperlink" Target="http://towiki.ru/view/%D0%9D%D0%B8%D0%B6%D0%BD%D0%B8%D0%B5_%D0%BE%D0%B7%D1%91%D1%80%D0%B0" TargetMode="External"/><Relationship Id="rId1048" Type="http://schemas.openxmlformats.org/officeDocument/2006/relationships/hyperlink" Target="http://www.tomsk.ru09.ru/catfirm/?subaction=60865" TargetMode="External"/><Relationship Id="rId1213" Type="http://schemas.openxmlformats.org/officeDocument/2006/relationships/hyperlink" Target="http://teatr-versia.tomsk.ru/" TargetMode="External"/><Relationship Id="rId1255" Type="http://schemas.openxmlformats.org/officeDocument/2006/relationships/hyperlink" Target="http://afisha.westsib.ru/place/view/concerthalls/76" TargetMode="External"/><Relationship Id="rId222" Type="http://schemas.openxmlformats.org/officeDocument/2006/relationships/hyperlink" Target="http://towiki.ru/view/%D0%A2%D0%BE%D0%BC%D1%81%D0%BA%D0%B8%D0%B9_%D0%BE%D0%B1%D0%BB%D0%B0%D1%81%D1%82%D0%BD%D0%BE%D0%B9_%D0%BA%D1%80%D0%B0%D0%B5%D0%B2%D0%B5%D0%B4%D1%87%D0%B5%D1%81%D0%BA%D0%B8%D0%B9_%D0%BC%D1%83%D0%B7%D0%B5%D0%B9" TargetMode="External"/><Relationship Id="rId264" Type="http://schemas.openxmlformats.org/officeDocument/2006/relationships/hyperlink" Target="https://ru.wikipedia.org/wiki/%D0%93%D0%B5%D1%80%D0%BE%D0%B9_%D0%A0%D0%BE%D1%81%D1%81%D0%B8%D0%B9%D1%81%D0%BA%D0%BE%D0%B9_%D0%A4%D0%B5%D0%B4%D0%B5%D1%80%D0%B0%D1%86%D0%B8%D0%B8" TargetMode="External"/><Relationship Id="rId471" Type="http://schemas.openxmlformats.org/officeDocument/2006/relationships/image" Target="media/image40.jpeg"/><Relationship Id="rId667" Type="http://schemas.openxmlformats.org/officeDocument/2006/relationships/image" Target="media/image148.jpeg"/><Relationship Id="rId874" Type="http://schemas.openxmlformats.org/officeDocument/2006/relationships/hyperlink" Target="http://towiki.ru/view/%D0%92%D0%BE%D0%B4%D0%BD%D1%8B%D0%B9_%D1%82%D1%83%D1%80%D0%B8%D0%B7%D0%BC" TargetMode="External"/><Relationship Id="rId1115" Type="http://schemas.openxmlformats.org/officeDocument/2006/relationships/hyperlink" Target="http://www.tomsk.ru09.ru/map/" TargetMode="External"/><Relationship Id="rId17" Type="http://schemas.openxmlformats.org/officeDocument/2006/relationships/hyperlink" Target="https://ru.wikipedia.org/wiki/%D0%9A%D0%B8%D1%80%D0%B3%D0%B8%D0%B7%D1%8B" TargetMode="External"/><Relationship Id="rId59" Type="http://schemas.openxmlformats.org/officeDocument/2006/relationships/hyperlink" Target="https://ru.wikipedia.org/wiki/%D0%A2%D0%BE%D0%BC%D1%81%D0%BA" TargetMode="External"/><Relationship Id="rId124" Type="http://schemas.openxmlformats.org/officeDocument/2006/relationships/hyperlink" Target="http://ru.wikipedia.org/wiki/%D1%87%D0%B5%D1%80%D1%91%D0%BC%D1%83%D1%85%D0%B0" TargetMode="External"/><Relationship Id="rId527" Type="http://schemas.openxmlformats.org/officeDocument/2006/relationships/image" Target="media/image72.jpeg"/><Relationship Id="rId569" Type="http://schemas.openxmlformats.org/officeDocument/2006/relationships/image" Target="media/image93.jpeg"/><Relationship Id="rId734" Type="http://schemas.openxmlformats.org/officeDocument/2006/relationships/hyperlink" Target="http://towiki.ru/w/index.php?title=%D0%A2%D0%B8%D0%BC%D0%B8%D1%80%D1%8F%D0%B7%D0%B5%D0%B2%D1%81%D0%BA%D0%BE%D0%B5_%D0%BB%D0%B5%D1%81%D0%BD%D0%B8%D1%87%D0%B5%D1%81%D1%82%D0%B2%D0%BE&amp;action=edit&amp;redlink=1" TargetMode="External"/><Relationship Id="rId776" Type="http://schemas.openxmlformats.org/officeDocument/2006/relationships/hyperlink" Target="http://towiki.ru/view/%D0%9B%D1%8B%D0%B6%D0%BD%D0%B0%D1%8F_%D0%B1%D0%B0%D0%B7%D0%B0_%C2%AB%D0%9F%D0%BE%D0%BB%D0%B8%D1%82%D0%B5%D1%85%D0%BD%D0%B8%D0%BA%C2%BB" TargetMode="External"/><Relationship Id="rId941" Type="http://schemas.openxmlformats.org/officeDocument/2006/relationships/hyperlink" Target="mailto:info@toyan.ru" TargetMode="External"/><Relationship Id="rId983" Type="http://schemas.openxmlformats.org/officeDocument/2006/relationships/hyperlink" Target="http://www.kluch-hotel.ru" TargetMode="External"/><Relationship Id="rId1157" Type="http://schemas.openxmlformats.org/officeDocument/2006/relationships/hyperlink" Target="http://www.tomsk.ru09.ru/map/" TargetMode="External"/><Relationship Id="rId1199" Type="http://schemas.openxmlformats.org/officeDocument/2006/relationships/hyperlink" Target="http://www.tomsk.ru09.ru/map/" TargetMode="External"/><Relationship Id="rId70" Type="http://schemas.openxmlformats.org/officeDocument/2006/relationships/hyperlink" Target="http://towiki.ru/w/index.php?title=%D0%9C%D0%B0%D0%BB%D0%BE%D0%B5_%D0%9F%D0%B5%D1%82%D1%83%D1%85%D0%BE%D0%B2%D0%BE&amp;action=edit&amp;redlink=1" TargetMode="External"/><Relationship Id="rId166" Type="http://schemas.openxmlformats.org/officeDocument/2006/relationships/hyperlink" Target="http://ru.wikipedia.org/wiki/%D0%BE%D1%81%D0%B8%D0%BD%D0%B0" TargetMode="External"/><Relationship Id="rId331" Type="http://schemas.openxmlformats.org/officeDocument/2006/relationships/hyperlink" Target="https://ru.wikipedia.org/wiki/%D0%A8%D0%BF%D0%B5%D1%82,_%D0%93%D1%83%D1%81%D1%82%D0%B0%D0%B2_%D0%93%D1%83%D1%81%D1%82%D0%B0%D0%B2%D0%BE%D0%B2%D0%B8%D1%87" TargetMode="External"/><Relationship Id="rId373" Type="http://schemas.openxmlformats.org/officeDocument/2006/relationships/hyperlink" Target="https://ru.wikipedia.org/wiki/%D0%90%D0%BB%D1%91%D0%BD%D0%B0_%D0%91%D0%B0%D0%B1%D0%B5%D0%BD%D0%BA%D0%BE" TargetMode="External"/><Relationship Id="rId429" Type="http://schemas.openxmlformats.org/officeDocument/2006/relationships/image" Target="media/image18.jpeg"/><Relationship Id="rId580" Type="http://schemas.openxmlformats.org/officeDocument/2006/relationships/hyperlink" Target="http://tom3.ru/pamyatniki-i-skulptury/348-kamen-skorbi-zhertvam-politicheskogo-terrora-na-tomskoj-zemle.html" TargetMode="External"/><Relationship Id="rId636" Type="http://schemas.openxmlformats.org/officeDocument/2006/relationships/image" Target="media/image131.jpeg"/><Relationship Id="rId801" Type="http://schemas.openxmlformats.org/officeDocument/2006/relationships/hyperlink" Target="http://towiki.ru/view/%D0%A3%D0%BB._%D0%9F%D0%B0%D1%80%D1%82%D0%B8%D0%B7%D0%B0%D0%BD%D1%81%D0%BA%D0%B0%D1%8F" TargetMode="External"/><Relationship Id="rId1017" Type="http://schemas.openxmlformats.org/officeDocument/2006/relationships/hyperlink" Target="http://shelkput.tomsk.ru" TargetMode="External"/><Relationship Id="rId1059" Type="http://schemas.openxmlformats.org/officeDocument/2006/relationships/hyperlink" Target="http://www.tomsk.ru09.ru/catfirm/?subaction=19112" TargetMode="External"/><Relationship Id="rId1224" Type="http://schemas.openxmlformats.org/officeDocument/2006/relationships/hyperlink" Target="http://babochkindom.ru/page/2" TargetMode="External"/><Relationship Id="rId1266"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yperlink" Target="http://towiki.ru/view/%D0%A2%D0%BE%D1%8F%D0%BD" TargetMode="External"/><Relationship Id="rId440" Type="http://schemas.openxmlformats.org/officeDocument/2006/relationships/hyperlink" Target="https://ru.wikipedia.org/wiki/%D0%A5%D1%80%D0%B0%D0%BC" TargetMode="External"/><Relationship Id="rId678" Type="http://schemas.openxmlformats.org/officeDocument/2006/relationships/hyperlink" Target="http://towiki.ru/view/%D0%9F%D0%B0%D0%BC%D1%8F%D1%82%D0%BD%D0%B8%D0%BA_%D0%BF%D1%80%D0%B8%D1%80%D0%BE%D0%B4%D1%8B" TargetMode="External"/><Relationship Id="rId843" Type="http://schemas.openxmlformats.org/officeDocument/2006/relationships/hyperlink" Target="http://towiki.ru/view/%D0%90%D0%B2%D1%82%D0%BE%D0%B1%D1%83%D1%81%D0%BD%D1%8B%D0%B9_%D0%BC%D0%B0%D1%80%D1%88%D1%80%D1%83%D1%82_%E2%84%96_25" TargetMode="External"/><Relationship Id="rId885" Type="http://schemas.openxmlformats.org/officeDocument/2006/relationships/hyperlink" Target="http://towiki.ru/view/%D0%90%D1%80%D0%B1%D0%B0" TargetMode="External"/><Relationship Id="rId1070" Type="http://schemas.openxmlformats.org/officeDocument/2006/relationships/hyperlink" Target="http://www.tomsk.ru09.ru/catfirm/?subaction=23919" TargetMode="External"/><Relationship Id="rId1126" Type="http://schemas.openxmlformats.org/officeDocument/2006/relationships/hyperlink" Target="http://www.tomsk.ru09.ru/stat/go.php?http://bon-apart.ru" TargetMode="External"/><Relationship Id="rId28" Type="http://schemas.openxmlformats.org/officeDocument/2006/relationships/hyperlink" Target="https://ru.wikipedia.org/wiki/%D0%9A%D0%B8%D1%82%D0%B0%D0%B9%D1%86%D1%8B" TargetMode="External"/><Relationship Id="rId275" Type="http://schemas.openxmlformats.org/officeDocument/2006/relationships/hyperlink" Target="https://ru.wikipedia.org/wiki/%D0%9A%D0%B8%D1%80%D0%BE%D0%B2,_%D0%A1%D0%B5%D1%80%D0%B3%D0%B5%D0%B9_%D0%9C%D0%B8%D1%80%D0%BE%D0%BD%D0%BE%D0%B2%D0%B8%D1%87" TargetMode="External"/><Relationship Id="rId300" Type="http://schemas.openxmlformats.org/officeDocument/2006/relationships/hyperlink" Target="https://ru.wikipedia.org/wiki/%D0%9D%D0%BE%D0%B2%D0%B8%D1%86%D0%BA%D0%B8%D0%B9,_%D0%92%D1%8F%D1%87%D0%B5%D1%81%D0%BB%D0%B0%D0%B2_%D0%92%D0%B8%D0%BA%D1%82%D0%BE%D1%80%D0%BE%D0%B2%D0%B8%D1%87" TargetMode="External"/><Relationship Id="rId482" Type="http://schemas.openxmlformats.org/officeDocument/2006/relationships/image" Target="media/image46.jpeg"/><Relationship Id="rId538" Type="http://schemas.openxmlformats.org/officeDocument/2006/relationships/image" Target="media/image81.jpeg"/><Relationship Id="rId703" Type="http://schemas.openxmlformats.org/officeDocument/2006/relationships/hyperlink" Target="http://towiki.ru/view/%D0%9F%D0%B0%D0%BC%D1%8F%D1%82%D0%BD%D0%B8%D0%BA%D0%B8_%D0%BF%D1%80%D0%B8%D1%80%D0%BE%D0%B4%D1%8B" TargetMode="External"/><Relationship Id="rId745" Type="http://schemas.openxmlformats.org/officeDocument/2006/relationships/hyperlink" Target="http://towiki.ru/view/%D0%A2%D0%BE%D0%BC%D1%8C" TargetMode="External"/><Relationship Id="rId910" Type="http://schemas.openxmlformats.org/officeDocument/2006/relationships/hyperlink" Target="http://www.admin.tomsk.ru/" TargetMode="External"/><Relationship Id="rId952" Type="http://schemas.openxmlformats.org/officeDocument/2006/relationships/hyperlink" Target="http://www.avrora.tom.ru" TargetMode="External"/><Relationship Id="rId1168" Type="http://schemas.openxmlformats.org/officeDocument/2006/relationships/hyperlink" Target="http://www.tomsk.ru09.ru/stat/go.php?http://cafe-alex.tomsk.ru" TargetMode="External"/><Relationship Id="rId81" Type="http://schemas.openxmlformats.org/officeDocument/2006/relationships/hyperlink" Target="http://towiki.ru/view/%D0%92%D0%BE%D1%80%D0%BE%D0%BD%D0%BE%D0%B2%D0%BE_(%D0%A2%D0%BE%D0%BC%D1%81%D0%BA%D0%B8%D0%B9_%D1%80%D0%B0%D0%B9%D0%BE%D0%BD)" TargetMode="External"/><Relationship Id="rId135" Type="http://schemas.openxmlformats.org/officeDocument/2006/relationships/hyperlink" Target="http://ru.wikipedia.org/wiki/%D0%BE%D1%81%D0%BE%D0%BA%D0%B0" TargetMode="External"/><Relationship Id="rId177" Type="http://schemas.openxmlformats.org/officeDocument/2006/relationships/hyperlink" Target="http://ru.wikipedia.org/wiki/%D0%BE%D1%81%D0%B8%D0%BD%D0%B0" TargetMode="External"/><Relationship Id="rId342" Type="http://schemas.openxmlformats.org/officeDocument/2006/relationships/hyperlink" Target="https://ru.wikipedia.org/wiki/%D0%A8%D0%B8%D1%88%D0%BA%D0%BE%D0%B2,_%D0%92%D1%8F%D1%87%D0%B5%D1%81%D0%BB%D0%B0%D0%B2_%D0%AF%D0%BA%D0%BE%D0%B2%D0%BB%D0%B5%D0%B2%D0%B8%D1%87" TargetMode="External"/><Relationship Id="rId384" Type="http://schemas.openxmlformats.org/officeDocument/2006/relationships/hyperlink" Target="https://ru.wikipedia.org/wiki/%D0%91%D0%B5%D0%BB%D0%BE%D0%B2,_%D0%A1%D0%B5%D1%80%D0%B3%D0%B5%D0%B9_%D0%90%D0%BB%D0%B5%D0%BA%D1%81%D0%B0%D0%BD%D0%B4%D1%80%D0%BE%D0%B2%D0%B8%D1%87" TargetMode="External"/><Relationship Id="rId591" Type="http://schemas.openxmlformats.org/officeDocument/2006/relationships/hyperlink" Target="http://tom3.ru/pamyatniki-i-skulptury/144-pamyatnik-domashnim-tapochkam.html" TargetMode="External"/><Relationship Id="rId605" Type="http://schemas.openxmlformats.org/officeDocument/2006/relationships/hyperlink" Target="http://museumstomsk.ru/details/tomskiy-oblastnoy-kraevedcheskiy-muzey-imeni-m.b.-shatilova.html" TargetMode="External"/><Relationship Id="rId787" Type="http://schemas.openxmlformats.org/officeDocument/2006/relationships/hyperlink" Target="http://towiki.ru/w/index.php?title=%D0%9F%D0%B5%D1%80%D0%B5%D1%83%D0%BB%D0%BE%D0%BA_%D0%9E%D0%B7%D1%91%D1%80%D0%BD%D1%8B%D0%B9&amp;action=edit&amp;redlink=1" TargetMode="External"/><Relationship Id="rId812" Type="http://schemas.openxmlformats.org/officeDocument/2006/relationships/hyperlink" Target="http://towiki.ru/w/index.php?title=%D0%A1%D0%BF%D0%BE%D1%80%D1%82%D0%BA%D0%BE%D0%BC%D0%BF%D0%BB%D0%B5%D0%BA%D1%81_%C2%AB%D0%9B%D1%83%D1%87%C2%BB&amp;action=edit&amp;redlink=1" TargetMode="External"/><Relationship Id="rId994" Type="http://schemas.openxmlformats.org/officeDocument/2006/relationships/hyperlink" Target="mailto:arthosteltomsk@gmail.com" TargetMode="External"/><Relationship Id="rId1028" Type="http://schemas.openxmlformats.org/officeDocument/2006/relationships/hyperlink" Target="http://domino-hostel.ru/" TargetMode="External"/><Relationship Id="rId1235" Type="http://schemas.openxmlformats.org/officeDocument/2006/relationships/hyperlink" Target="http://shariki.tom.ru/bouling/" TargetMode="External"/><Relationship Id="rId202" Type="http://schemas.openxmlformats.org/officeDocument/2006/relationships/hyperlink" Target="http://ru.wikipedia.org/wiki/%D0%BA%D0%B5%D0%B4%D1%80" TargetMode="External"/><Relationship Id="rId244" Type="http://schemas.openxmlformats.org/officeDocument/2006/relationships/hyperlink" Target="http://towiki.ru/view/%D0%A2%D0%BE%D0%BC%D1%81%D0%BA" TargetMode="External"/><Relationship Id="rId647" Type="http://schemas.openxmlformats.org/officeDocument/2006/relationships/hyperlink" Target="http://museumstomsk.ru/details/muzey-neftey.html" TargetMode="External"/><Relationship Id="rId689" Type="http://schemas.openxmlformats.org/officeDocument/2006/relationships/hyperlink" Target="http://towiki.ru/view/%D0%A2%D0%BE%D0%BC%D1%81%D0%BA" TargetMode="External"/><Relationship Id="rId854" Type="http://schemas.openxmlformats.org/officeDocument/2006/relationships/hyperlink" Target="http://towiki.ru/view/%D0%A3%D1%88%D0%B0%D0%B9%D0%BA%D0%B0" TargetMode="External"/><Relationship Id="rId896" Type="http://schemas.openxmlformats.org/officeDocument/2006/relationships/hyperlink" Target="http://towiki.ru/view/%D0%A2%D0%BE%D0%BC%D1%81%D0%BA%D0%B0%D1%8F_%D1%84%D0%B5%D0%B4%D0%B5%D1%80%D0%B0%D1%86%D0%B8%D1%8F_%D1%81%D0%BF%D0%BE%D1%80%D1%82%D0%B8%D0%B2%D0%BD%D0%BE%D0%B3%D0%BE_%D1%82%D1%83%D1%80%D0%B8%D0%B7%D0%BC%D0%B0" TargetMode="External"/><Relationship Id="rId1081" Type="http://schemas.openxmlformats.org/officeDocument/2006/relationships/hyperlink" Target="http://www.tomsk.ru09.ru/catfirm/?subaction=24346" TargetMode="External"/><Relationship Id="rId39" Type="http://schemas.openxmlformats.org/officeDocument/2006/relationships/hyperlink" Target="https://ru.wikipedia.org/wiki/%D0%9B%D0%B5%D0%B7%D0%B3%D0%B8%D0%BD%D1%8B" TargetMode="External"/><Relationship Id="rId286" Type="http://schemas.openxmlformats.org/officeDocument/2006/relationships/hyperlink" Target="https://ru.wikipedia.org/wiki/%D0%9A%D0%B0%D0%BC%D0%BE%D0%B2,_%D0%9D%D0%B8%D0%BA%D0%BE%D0%BB%D0%B0%D0%B9_%D0%98%D0%BB%D1%8C%D0%B8%D1%87" TargetMode="External"/><Relationship Id="rId451" Type="http://schemas.openxmlformats.org/officeDocument/2006/relationships/image" Target="media/image28.jpeg"/><Relationship Id="rId493" Type="http://schemas.openxmlformats.org/officeDocument/2006/relationships/image" Target="media/image54.jpeg"/><Relationship Id="rId507" Type="http://schemas.openxmlformats.org/officeDocument/2006/relationships/hyperlink" Target="http://tom3.ru/pamjatniki-arhitektury-istorii/181-dom-gde-zhil-pisatel-v-ya-shishkov-ul-shishkova-10.html" TargetMode="External"/><Relationship Id="rId549" Type="http://schemas.openxmlformats.org/officeDocument/2006/relationships/hyperlink" Target="http://towiki.ru/view/%D0%9F%D1%80._%D0%9A%D0%B8%D1%80%D0%BE%D0%B2%D0%B0" TargetMode="External"/><Relationship Id="rId714" Type="http://schemas.openxmlformats.org/officeDocument/2006/relationships/hyperlink" Target="http://towiki.ru/view/%D0%9D%D0%BE%D0%B2%D0%BE%D1%81%D0%BE%D0%B1%D0%BE%D1%80%D0%BD%D0%B0%D1%8F_%D0%BF%D0%BB%D0%BE%D1%89%D0%B0%D0%B4%D1%8C" TargetMode="External"/><Relationship Id="rId756" Type="http://schemas.openxmlformats.org/officeDocument/2006/relationships/hyperlink" Target="http://neptun.tomsk.ru/index.php?page=3" TargetMode="External"/><Relationship Id="rId921" Type="http://schemas.openxmlformats.org/officeDocument/2006/relationships/hyperlink" Target="mailto:lider-hotel@mail.ru" TargetMode="External"/><Relationship Id="rId1137" Type="http://schemas.openxmlformats.org/officeDocument/2006/relationships/hyperlink" Target="http://www.tomsk.ru09.ru/map/" TargetMode="External"/><Relationship Id="rId1179" Type="http://schemas.openxmlformats.org/officeDocument/2006/relationships/hyperlink" Target="http://www.tomsk.ru09.ru/map/" TargetMode="External"/><Relationship Id="rId50" Type="http://schemas.openxmlformats.org/officeDocument/2006/relationships/hyperlink" Target="https://ru.wikipedia.org/wiki/%D0%94%D0%B7%D0%B5%D1%80%D0%B6%D0%B8%D0%BD%D1%81%D0%BA%D0%BE%D0%B5_(%D0%A2%D0%BE%D0%BC%D1%81%D0%BA)" TargetMode="External"/><Relationship Id="rId104" Type="http://schemas.openxmlformats.org/officeDocument/2006/relationships/hyperlink" Target="http://towiki.ru/view/%D0%9A%D0%BE%D0%BF%D1%8B%D0%BB%D0%BE%D0%B2%D0%BE" TargetMode="External"/><Relationship Id="rId146" Type="http://schemas.openxmlformats.org/officeDocument/2006/relationships/hyperlink" Target="http://art-gu.ru/gallery/view_image.phtml?iid=43449" TargetMode="External"/><Relationship Id="rId188" Type="http://schemas.openxmlformats.org/officeDocument/2006/relationships/hyperlink" Target="http://ru.wikipedia.org/wiki/%D0%B8%D0%B2%D0%B0" TargetMode="External"/><Relationship Id="rId311" Type="http://schemas.openxmlformats.org/officeDocument/2006/relationships/hyperlink" Target="https://ru.wikipedia.org/wiki/%D0%A1%D0%B8%D0%B1%D0%B8%D1%80%D1%81%D0%BA%D0%BE%D0%B5_%D0%BE%D0%B1%D0%BB%D0%B0%D1%81%D1%82%D0%BD%D0%B8%D1%87%D0%B5%D1%81%D1%82%D0%B2%D0%BE" TargetMode="External"/><Relationship Id="rId353" Type="http://schemas.openxmlformats.org/officeDocument/2006/relationships/hyperlink" Target="https://ru.wikipedia.org/wiki/%D0%94%D0%B5%D0%BD%D0%B8%D1%81%D0%BE%D0%B2,_%D0%AD%D0%B4%D0%B8%D1%81%D0%BE%D0%BD_%D0%92%D0%B0%D1%81%D0%B8%D0%BB%D1%8C%D0%B5%D0%B2%D0%B8%D1%87" TargetMode="External"/><Relationship Id="rId395" Type="http://schemas.openxmlformats.org/officeDocument/2006/relationships/hyperlink" Target="http://towiki.ru/view/%D0%94%D0%B5%D0%BD%D1%8C_%D0%9F%D0%BE%D0%B1%D0%B5%D0%B4%D1%8B" TargetMode="External"/><Relationship Id="rId409" Type="http://schemas.openxmlformats.org/officeDocument/2006/relationships/hyperlink" Target="http://towiki.ru/w/index.php?title=%D0%94%D0%BD%D0%B8_%D1%81%D0%BB%D0%B0%D0%B2%D1%8F%D0%BD%D1%81%D0%BA%D0%BE%D0%B9_%D0%BF%D0%B8%D1%81%D1%8C%D0%BC%D0%B5%D0%BD%D0%BD%D0%BE%D1%81%D1%82%D0%B8_%D0%B8_%D0%BA%D1%83%D0%BB%D1%8C%D1%82%D1%83%D1%80%D1%8B&amp;action=edit&amp;redlink=1" TargetMode="External"/><Relationship Id="rId560" Type="http://schemas.openxmlformats.org/officeDocument/2006/relationships/image" Target="media/image88.jpeg"/><Relationship Id="rId798" Type="http://schemas.openxmlformats.org/officeDocument/2006/relationships/hyperlink" Target="http://towiki.ru/view/%D0%A2%D0%BE%D0%BC%D1%81%D0%BA-I" TargetMode="External"/><Relationship Id="rId963" Type="http://schemas.openxmlformats.org/officeDocument/2006/relationships/hyperlink" Target="mailto:akvartaltomsk@gmail.com" TargetMode="External"/><Relationship Id="rId1039" Type="http://schemas.openxmlformats.org/officeDocument/2006/relationships/hyperlink" Target="http://www.tomsk.ru09.ru/catfirm/?subaction=9652" TargetMode="External"/><Relationship Id="rId1190" Type="http://schemas.openxmlformats.org/officeDocument/2006/relationships/hyperlink" Target="http://www.tomsk.ru09.ru/map/" TargetMode="External"/><Relationship Id="rId1204" Type="http://schemas.openxmlformats.org/officeDocument/2006/relationships/hyperlink" Target="http://www.tomsk.ru09.ru/map/" TargetMode="External"/><Relationship Id="rId1246" Type="http://schemas.openxmlformats.org/officeDocument/2006/relationships/hyperlink" Target="http://afisha.westsib.ru/place/view/concerthalls/42" TargetMode="External"/><Relationship Id="rId92" Type="http://schemas.openxmlformats.org/officeDocument/2006/relationships/hyperlink" Target="http://towiki.ru/view/%D0%A1%D0%B5%D0%B2%D0%B5%D1%80%D1%81%D0%BA" TargetMode="External"/><Relationship Id="rId213" Type="http://schemas.openxmlformats.org/officeDocument/2006/relationships/hyperlink" Target="http://ru.wikipedia.org/wiki/%D1%87%D0%B5%D1%80%D1%91%D0%BC%D1%83%D1%85%D0%B0" TargetMode="External"/><Relationship Id="rId420" Type="http://schemas.openxmlformats.org/officeDocument/2006/relationships/image" Target="media/image10.jpeg"/><Relationship Id="rId616" Type="http://schemas.openxmlformats.org/officeDocument/2006/relationships/hyperlink" Target="http://museumstomsk.ru/details/muzey-istorii-tgpu.html" TargetMode="External"/><Relationship Id="rId658" Type="http://schemas.openxmlformats.org/officeDocument/2006/relationships/image" Target="media/image142.jpeg"/><Relationship Id="rId823" Type="http://schemas.openxmlformats.org/officeDocument/2006/relationships/hyperlink" Target="http://towiki.ru/view/%D0%A2%D0%BE%D0%BC%D1%81%D0%BA%D0%B0%D1%8F_%D0%BF%D0%B8%D1%81%D0%B0%D0%BD%D0%B8%D1%86%D0%B0" TargetMode="External"/><Relationship Id="rId865" Type="http://schemas.openxmlformats.org/officeDocument/2006/relationships/hyperlink" Target="http://towiki.ru/view/%D0%91%D0%B0%D1%81%D0%B0%D0%BD%D0%B4%D0%B0%D0%B9%D0%BA%D0%B0" TargetMode="External"/><Relationship Id="rId1050" Type="http://schemas.openxmlformats.org/officeDocument/2006/relationships/hyperlink" Target="http://www.tomsk.ru09.ru/catfirm/?subaction=14168" TargetMode="External"/><Relationship Id="rId255" Type="http://schemas.openxmlformats.org/officeDocument/2006/relationships/hyperlink" Target="https://ru.wikipedia.org/wiki/1742_%D0%B3%D0%BE%D0%B4" TargetMode="External"/><Relationship Id="rId297" Type="http://schemas.openxmlformats.org/officeDocument/2006/relationships/hyperlink" Target="https://ru.wikipedia.org/w/index.php?title=%D0%A4%D0%B8%D0%BB%D0%B8%D0%BC%D0%BE%D0%BD%D0%BE%D0%B2,_%D0%9E%D0%BB%D0%B5%D0%B3_%D0%92%D0%B0%D0%B4%D0%B8%D0%BC%D0%BE%D0%B2%D0%B8%D1%87&amp;action=edit&amp;redlink=1" TargetMode="External"/><Relationship Id="rId462" Type="http://schemas.openxmlformats.org/officeDocument/2006/relationships/hyperlink" Target="http://ru.wikipedia.org/wiki/%D0%A1%D0%B8%D0%B1%D0%B8%D1%80%D1%8C" TargetMode="External"/><Relationship Id="rId518" Type="http://schemas.openxmlformats.org/officeDocument/2006/relationships/image" Target="media/image67.jpeg"/><Relationship Id="rId725" Type="http://schemas.openxmlformats.org/officeDocument/2006/relationships/image" Target="media/image156.jpeg"/><Relationship Id="rId932" Type="http://schemas.openxmlformats.org/officeDocument/2006/relationships/hyperlink" Target="mailto:hotel-sibir.tomsk@yandex.ru" TargetMode="External"/><Relationship Id="rId1092" Type="http://schemas.openxmlformats.org/officeDocument/2006/relationships/hyperlink" Target="http://www.tomsk.ru09.ru/catfirm/?subaction=76407" TargetMode="External"/><Relationship Id="rId1106" Type="http://schemas.openxmlformats.org/officeDocument/2006/relationships/hyperlink" Target="http://www.tomsk.ru09.ru/map/" TargetMode="External"/><Relationship Id="rId1148" Type="http://schemas.openxmlformats.org/officeDocument/2006/relationships/hyperlink" Target="http://www.tomsk.ru09.ru/stat/go.php?http://solyanka.tomsk.ru" TargetMode="External"/><Relationship Id="rId115" Type="http://schemas.openxmlformats.org/officeDocument/2006/relationships/hyperlink" Target="https://ru.wikipedia.org/wiki/%D0%A2%D0%BE%D0%BC%D1%81%D0%BA%D0%B0%D1%8F_%D0%A2%D0%AD%D0%A6-3" TargetMode="External"/><Relationship Id="rId157" Type="http://schemas.openxmlformats.org/officeDocument/2006/relationships/hyperlink" Target="http://ru.wikipedia.org/wiki/%D0%B1%D1%80%D1%83%D1%81%D0%BD%D0%B8%D0%BA%D0%B0" TargetMode="External"/><Relationship Id="rId322" Type="http://schemas.openxmlformats.org/officeDocument/2006/relationships/hyperlink" Target="https://ru.wikipedia.org/wiki/%D0%94%D0%B0%D0%BD%D0%B8%D0%BB%D0%BE%D0%B2,_%D0%90%D0%BB%D0%B5%D0%BA%D1%81%D0%B0%D0%BD%D0%B4%D1%80_%D0%98%D0%B2%D0%B0%D0%BD%D0%BE%D0%B2%D0%B8%D1%87" TargetMode="External"/><Relationship Id="rId364" Type="http://schemas.openxmlformats.org/officeDocument/2006/relationships/hyperlink" Target="https://ru.wikipedia.org/wiki/%D0%A2%D0%BE%D0%BC%D1%81%D0%BA%D0%B8%D0%B9_%D0%BA%D0%B0%D0%BC%D0%B5%D1%80%D0%BD%D1%8B%D0%B9_%D1%82%D0%B5%D0%B0%D1%82%D1%80_%C2%AB%D0%98%D0%BD%D1%82%D0%B8%D0%BC%C2%BB" TargetMode="External"/><Relationship Id="rId767" Type="http://schemas.openxmlformats.org/officeDocument/2006/relationships/hyperlink" Target="http://towiki.ru/view/%D0%A3%D0%BB._%D0%91%D0%B5%D0%BB%D0%B8%D0%BD%D1%81%D0%BA%D0%BE%D0%B3%D0%BE" TargetMode="External"/><Relationship Id="rId974" Type="http://schemas.openxmlformats.org/officeDocument/2006/relationships/hyperlink" Target="http://www.idillia.tomsk.ru" TargetMode="External"/><Relationship Id="rId1008" Type="http://schemas.openxmlformats.org/officeDocument/2006/relationships/hyperlink" Target="mailto:89832362171@mail.ru" TargetMode="External"/><Relationship Id="rId1215" Type="http://schemas.openxmlformats.org/officeDocument/2006/relationships/hyperlink" Target="http://tabteatr.ru/" TargetMode="External"/><Relationship Id="rId61" Type="http://schemas.openxmlformats.org/officeDocument/2006/relationships/hyperlink" Target="https://ru.wikipedia.org/wiki/%D0%A2%D0%BE%D0%BC%D1%81%D0%BA" TargetMode="External"/><Relationship Id="rId199" Type="http://schemas.openxmlformats.org/officeDocument/2006/relationships/hyperlink" Target="http://towiki.ru/view/%D0%91%D0%B5%D1%80%D0%B5%D0%B7%D0%BE%D0%B2%D0%B0%D1%8F_%D1%80%D0%B5%D1%87%D0%BA%D0%B0" TargetMode="External"/><Relationship Id="rId571" Type="http://schemas.openxmlformats.org/officeDocument/2006/relationships/image" Target="media/image94.jpeg"/><Relationship Id="rId627" Type="http://schemas.openxmlformats.org/officeDocument/2006/relationships/hyperlink" Target="http://museumstomsk.ru/details/muzey-istorii-sberbanka.html" TargetMode="External"/><Relationship Id="rId669" Type="http://schemas.openxmlformats.org/officeDocument/2006/relationships/image" Target="media/image150.jpeg"/><Relationship Id="rId834" Type="http://schemas.openxmlformats.org/officeDocument/2006/relationships/hyperlink" Target="http://towiki.ru/view/%D0%91%D0%B5%D1%80%D1%91%D0%B7%D0%BE%D0%B2%D0%B0%D1%8F_%D1%80%D0%B5%D1%87%D0%BA%D0%B0" TargetMode="External"/><Relationship Id="rId876" Type="http://schemas.openxmlformats.org/officeDocument/2006/relationships/hyperlink" Target="http://towiki.ru/view/%D0%9A%D0%BE%D0%BD%D0%BD%D1%8B%D0%B9_%D1%82%D1%83%D1%80%D0%B8%D0%B7%D0%BC" TargetMode="External"/><Relationship Id="rId1257" Type="http://schemas.openxmlformats.org/officeDocument/2006/relationships/hyperlink" Target="http://afisha.westsib.ru/place/view/concerthalls/606" TargetMode="External"/><Relationship Id="rId19" Type="http://schemas.openxmlformats.org/officeDocument/2006/relationships/hyperlink" Target="https://ru.wikipedia.org/wiki/%D0%A7%D1%83%D0%B2%D0%B0%D1%88%D0%B8" TargetMode="External"/><Relationship Id="rId224" Type="http://schemas.openxmlformats.org/officeDocument/2006/relationships/hyperlink" Target="http://towiki.ru/view/%D0%A2%D0%BE%D0%BC%D1%81%D0%BA" TargetMode="External"/><Relationship Id="rId266" Type="http://schemas.openxmlformats.org/officeDocument/2006/relationships/hyperlink" Target="https://ru.wikipedia.org/wiki/%D0%9B%D0%B5%D0%BD%D0%B8%D0%BD%D0%B3%D1%80%D0%B0%D0%B4" TargetMode="External"/><Relationship Id="rId431" Type="http://schemas.openxmlformats.org/officeDocument/2006/relationships/hyperlink" Target="http://tom3.ru/pamjatniki-arhitektury-istorii/179-ansambl-domov-kuptsa-l-d-zhelyabo-ul-krasnoarmejskaya-67-67a.html" TargetMode="External"/><Relationship Id="rId473" Type="http://schemas.openxmlformats.org/officeDocument/2006/relationships/hyperlink" Target="http://tom3.ru/pamjatniki-arhitektury-istorii/207-dokhodnyj-dom-karnakova-a.html" TargetMode="External"/><Relationship Id="rId529" Type="http://schemas.openxmlformats.org/officeDocument/2006/relationships/image" Target="media/image73.jpeg"/><Relationship Id="rId680" Type="http://schemas.openxmlformats.org/officeDocument/2006/relationships/hyperlink" Target="http://towiki.ru/view/%D0%9A%D0%BB%D1%83%D0%B1_%C2%AB%D0%9C%D0%B0%D1%8F%D0%BA%C2%BB" TargetMode="External"/><Relationship Id="rId736" Type="http://schemas.openxmlformats.org/officeDocument/2006/relationships/hyperlink" Target="http://towiki.ru/view/%D0%9F%D0%BE%D1%85%D0%BE%D0%B4%D1%8B_%D0%B2%D1%8B%D1%85%D0%BE%D0%B4%D0%BD%D0%BE%D0%B3%D0%BE_%D0%B4%D0%BD%D1%8F" TargetMode="External"/><Relationship Id="rId901" Type="http://schemas.openxmlformats.org/officeDocument/2006/relationships/hyperlink" Target="http://towiki.ru/view/%D0%9E%D1%82%D1%87%D0%B8%D0%B9_%D0%BA%D1%80%D0%B0%D0%B9" TargetMode="External"/><Relationship Id="rId1061" Type="http://schemas.openxmlformats.org/officeDocument/2006/relationships/hyperlink" Target="http://www.tomsk.ru09.ru/catfirm/?subaction=19196" TargetMode="External"/><Relationship Id="rId1117" Type="http://schemas.openxmlformats.org/officeDocument/2006/relationships/hyperlink" Target="http://www.tomsk.ru09.ru/stat/go.php?http://club-korona.ru" TargetMode="External"/><Relationship Id="rId1159" Type="http://schemas.openxmlformats.org/officeDocument/2006/relationships/hyperlink" Target="http://www.tomsk.ru09.ru/map/" TargetMode="External"/><Relationship Id="rId30" Type="http://schemas.openxmlformats.org/officeDocument/2006/relationships/hyperlink" Target="https://ru.wikipedia.org/wiki/%D0%91%D0%B0%D1%88%D0%BA%D0%B8%D1%80%D1%8B" TargetMode="External"/><Relationship Id="rId126" Type="http://schemas.openxmlformats.org/officeDocument/2006/relationships/hyperlink" Target="http://ru.wikipedia.org/wiki/%D0%BE%D1%80%D0%BB%D1%8F%D0%BA_%D0%BE%D0%B1%D1%8B%D0%BA%D0%BD%D0%BE%D0%B2%D0%B5%D0%BD%D0%BD%D1%8B%D0%B9" TargetMode="External"/><Relationship Id="rId168" Type="http://schemas.openxmlformats.org/officeDocument/2006/relationships/hyperlink" Target="http://ru.wikipedia.org/wiki/%D1%80%D1%8F%D0%B1%D0%B8%D0%BD%D0%B0" TargetMode="External"/><Relationship Id="rId333" Type="http://schemas.openxmlformats.org/officeDocument/2006/relationships/hyperlink" Target="https://ru.wikipedia.org/wiki/%D0%9A%D0%BE%D1%80%D0%BE%D0%BB%D0%B5%D0%BD%D0%BA%D0%BE,_%D0%92%D0%BB%D0%B0%D0%B4%D0%B8%D0%BC%D0%B8%D1%80_%D0%93%D0%B0%D0%BB%D0%B0%D0%BA%D1%82%D0%B8%D0%BE%D0%BD%D0%BE%D0%B2%D0%B8%D1%87" TargetMode="External"/><Relationship Id="rId540" Type="http://schemas.openxmlformats.org/officeDocument/2006/relationships/hyperlink" Target="http://towiki.ru/view/%D0%A2%D0%9F%D0%A3" TargetMode="External"/><Relationship Id="rId778" Type="http://schemas.openxmlformats.org/officeDocument/2006/relationships/hyperlink" Target="http://towiki.ru/view/%D0%A1%D1%82%D0%B0%D0%B4%D0%B8%D0%BE%D0%BD_%C2%AB%D0%A2%D1%80%D1%83%D0%B4%C2%BB" TargetMode="External"/><Relationship Id="rId943" Type="http://schemas.openxmlformats.org/officeDocument/2006/relationships/hyperlink" Target="mailto:razgulay@ngs.ru" TargetMode="External"/><Relationship Id="rId985" Type="http://schemas.openxmlformats.org/officeDocument/2006/relationships/hyperlink" Target="http://www.kovcheg-inn.ru" TargetMode="External"/><Relationship Id="rId1019" Type="http://schemas.openxmlformats.org/officeDocument/2006/relationships/hyperlink" Target="http://www.hotelintomsk.ru" TargetMode="External"/><Relationship Id="rId1170" Type="http://schemas.openxmlformats.org/officeDocument/2006/relationships/hyperlink" Target="http://www.tomsk.ru09.ru/map/" TargetMode="External"/><Relationship Id="rId72" Type="http://schemas.openxmlformats.org/officeDocument/2006/relationships/hyperlink" Target="http://towiki.ru/view/%D0%90%D1%80%D0%BA%D0%B0%D1%88%D0%B5%D0%B2%D0%BE" TargetMode="External"/><Relationship Id="rId375" Type="http://schemas.openxmlformats.org/officeDocument/2006/relationships/hyperlink" Target="https://ru.wikipedia.org/wiki/%D0%9C%D0%B8%D1%85%D0%B0%D0%B8%D0%BB_%D0%92%D0%B0%D1%81%D0%B8%D0%BB%D1%8C%D0%B5%D0%B2%D0%B8%D1%87_%D0%9F%D0%BE%D1%81%D0%BE%D1%85%D0%B8%D0%BD" TargetMode="External"/><Relationship Id="rId582" Type="http://schemas.openxmlformats.org/officeDocument/2006/relationships/hyperlink" Target="http://tom3.ru/pamyatniki-i-skulptury/284-pamyatnik-studenchestvu-tomska.html" TargetMode="External"/><Relationship Id="rId638" Type="http://schemas.openxmlformats.org/officeDocument/2006/relationships/image" Target="media/image132.jpeg"/><Relationship Id="rId803" Type="http://schemas.openxmlformats.org/officeDocument/2006/relationships/hyperlink" Target="http://towiki.ru/view/%D0%9F%D1%80._%D0%9B%D0%B5%D0%BD%D0%B8%D0%BD%D0%B0" TargetMode="External"/><Relationship Id="rId845" Type="http://schemas.openxmlformats.org/officeDocument/2006/relationships/hyperlink" Target="http://towiki.ru/view/%D0%93%D0%BE%D1%81%D1%82%D0%B8%D0%BD%D0%B8%D1%86%D0%B0_%C2%AB%D0%A0%D1%83%D0%B1%D0%B8%D0%BD%C2%BB" TargetMode="External"/><Relationship Id="rId1030" Type="http://schemas.openxmlformats.org/officeDocument/2006/relationships/hyperlink" Target="mailto:gogolhotel@mail.ru" TargetMode="External"/><Relationship Id="rId1226" Type="http://schemas.openxmlformats.org/officeDocument/2006/relationships/hyperlink" Target="http://afisha.westsib.ru/place/view/gallerey/1146" TargetMode="External"/><Relationship Id="rId3" Type="http://schemas.openxmlformats.org/officeDocument/2006/relationships/styles" Target="styles.xml"/><Relationship Id="rId235" Type="http://schemas.openxmlformats.org/officeDocument/2006/relationships/hyperlink" Target="http://towiki.ru/view/%D0%A2%D0%BE%D1%8F%D0%BD" TargetMode="External"/><Relationship Id="rId277" Type="http://schemas.openxmlformats.org/officeDocument/2006/relationships/hyperlink" Target="https://ru.wikipedia.org/wiki/%D0%9A%D1%83%D0%BD,_%D0%91%D0%B5%D0%BB%D0%B0" TargetMode="External"/><Relationship Id="rId400" Type="http://schemas.openxmlformats.org/officeDocument/2006/relationships/hyperlink" Target="http://towiki.ru/w/index.php?title=%D0%95%D0%B6%D0%B5%D0%B3%D0%BE%D0%B4%D0%BD%D1%8B%D0%B9_%D0%94%D0%B5%D0%BD%D1%8C_%D0%A2%D0%93%D0%A3&amp;action=edit&amp;redlink=1" TargetMode="External"/><Relationship Id="rId442" Type="http://schemas.openxmlformats.org/officeDocument/2006/relationships/hyperlink" Target="https://ru.wikipedia.org/wiki/%D0%A7%D0%B0%D1%81%D0%BE%D0%B2%D0%BD%D1%8F" TargetMode="External"/><Relationship Id="rId484" Type="http://schemas.openxmlformats.org/officeDocument/2006/relationships/image" Target="media/image47.jpeg"/><Relationship Id="rId705" Type="http://schemas.openxmlformats.org/officeDocument/2006/relationships/hyperlink" Target="http://towiki.ru/view/%D0%9E%D0%BA%D1%82%D1%8F%D0%B1%D1%80%D1%8C%D1%81%D0%BA%D0%B8%D0%B9_%D1%80%D0%B0%D0%B9%D0%BE%D0%BD" TargetMode="External"/><Relationship Id="rId887" Type="http://schemas.openxmlformats.org/officeDocument/2006/relationships/hyperlink" Target="http://towiki.ru/view/%D0%90%D1%81%D1%81%D0%BE%D1%86%D0%B8%D0%B0%D1%86%D0%B8%D1%8F_%D0%B2%D0%BE%D0%B5%D0%BD%D0%BD%D0%BE-%D0%B8%D1%81%D1%82%D0%BE%D1%80%D0%B8%D1%87%D0%B5%D1%81%D0%BA%D0%B8%D1%85_%D0%BA%D0%BB%D1%83%D0%B1%D0%BE%D0%B2_%D0%A2%D0%BE%D0%BC%D1%81%D0%BA%D0%B0_%D0%B8_%D0%A1%D0%B5%D0%B2%D0%B5%D1%80%D1%81%D0%BA%D0%B0_%C2%AB%D0%A2%D0%BE%D0%BC%D1%81%D0%BA%D0%B0%D1%8F_%D0%B7%D0%B5%D0%BC%D0%BB%D1%8F%C2%BB" TargetMode="External"/><Relationship Id="rId1072" Type="http://schemas.openxmlformats.org/officeDocument/2006/relationships/hyperlink" Target="http://www.tomsk.ru09.ru/catfirm/?subaction=24025" TargetMode="External"/><Relationship Id="rId1128" Type="http://schemas.openxmlformats.org/officeDocument/2006/relationships/hyperlink" Target="http://www.tomsk.ru09.ru/map/" TargetMode="External"/><Relationship Id="rId137" Type="http://schemas.openxmlformats.org/officeDocument/2006/relationships/hyperlink" Target="http://ru.wikipedia.org/wiki/%D0%BC%D1%8F%D1%82%D0%BB%D0%B8%D0%BA_%D0%BB%D1%83%D0%B3%D0%BE%D0%B2%D0%BE%D0%B9" TargetMode="External"/><Relationship Id="rId302" Type="http://schemas.openxmlformats.org/officeDocument/2006/relationships/hyperlink" Target="https://ru.wikipedia.org/wiki/%D0%AF%D0%B1%D0%BB%D0%BE%D0%BA%D0%BE%D0%B2,_%D0%94%D0%BC%D0%B8%D1%82%D1%80%D0%B8%D0%B9_%D0%94%D0%BC%D0%B8%D1%82%D1%80%D0%B8%D0%B5%D0%B2%D0%B8%D1%87" TargetMode="External"/><Relationship Id="rId344" Type="http://schemas.openxmlformats.org/officeDocument/2006/relationships/hyperlink" Target="https://ru.wikipedia.org/wiki/%D0%90%D0%BD%D0%B4%D1%80%D0%B5%D0%B5%D0%B2,_%D0%9C%D0%B8%D1%85%D0%B0%D0%B8%D0%BB_%D0%92%D0%B0%D1%81%D0%B8%D0%BB%D1%8C%D0%B5%D0%B2%D0%B8%D1%87" TargetMode="External"/><Relationship Id="rId691" Type="http://schemas.openxmlformats.org/officeDocument/2006/relationships/image" Target="media/image153.jpeg"/><Relationship Id="rId747" Type="http://schemas.openxmlformats.org/officeDocument/2006/relationships/hyperlink" Target="http://towiki.ru/view/%D0%A3%D0%BB%D0%B8%D1%86%D0%B0_%D0%9D%D0%B8%D0%B6%D0%BD%D0%B5-%D0%9B%D1%83%D0%B3%D0%BE%D0%B2%D0%B0%D1%8F" TargetMode="External"/><Relationship Id="rId789" Type="http://schemas.openxmlformats.org/officeDocument/2006/relationships/hyperlink" Target="http://towiki.ru/view/%D0%A3%D0%BB._%D0%90%D1%80%D0%BA%D0%B0%D0%B4%D0%B8%D1%8F_%D0%98%D0%B2%D0%B0%D0%BD%D0%BE%D0%B2%D0%B0" TargetMode="External"/><Relationship Id="rId912" Type="http://schemas.openxmlformats.org/officeDocument/2006/relationships/hyperlink" Target="http://ttzk.tomtel.ru/" TargetMode="External"/><Relationship Id="rId954" Type="http://schemas.openxmlformats.org/officeDocument/2006/relationships/hyperlink" Target="http://www.akadem-otel.ru" TargetMode="External"/><Relationship Id="rId996" Type="http://schemas.openxmlformats.org/officeDocument/2006/relationships/hyperlink" Target="mailto:652030@mail.ru" TargetMode="External"/><Relationship Id="rId41" Type="http://schemas.openxmlformats.org/officeDocument/2006/relationships/hyperlink" Target="https://ru.wikipedia.org/wiki/%D0%AD%D1%81%D1%82%D0%BE%D0%BD%D1%86%D1%8B" TargetMode="External"/><Relationship Id="rId83" Type="http://schemas.openxmlformats.org/officeDocument/2006/relationships/hyperlink" Target="http://towiki.ru/view/%D0%91%D0%BE%D0%B3%D0%B0%D1%88%D1%91%D0%B2%D0%BE_(%D1%81%D0%B5%D0%BB%D0%BE)" TargetMode="External"/><Relationship Id="rId179" Type="http://schemas.openxmlformats.org/officeDocument/2006/relationships/hyperlink" Target="http://ru.wikipedia.org/wiki/%D0%BA%D0%BE%D1%81%D1%82%D1%8F%D0%BD%D0%B8%D0%BA%D0%B0" TargetMode="External"/><Relationship Id="rId386" Type="http://schemas.openxmlformats.org/officeDocument/2006/relationships/hyperlink" Target="https://ru.wikipedia.org/wiki/%D0%9B%D1%8B%D0%B6%D0%BD%D1%8B%D0%B5_%D0%B3%D0%BE%D0%BD%D0%BA%D0%B8_%D0%BD%D0%B0_%D0%B7%D0%B8%D0%BC%D0%BD%D0%B8%D1%85_%D0%9E%D0%BB%D0%B8%D0%BC%D0%BF%D0%B8%D0%B9%D1%81%D0%BA%D0%B8%D1%85_%D0%B8%D0%B3%D1%80%D0%B0%D1%85_2006" TargetMode="External"/><Relationship Id="rId551" Type="http://schemas.openxmlformats.org/officeDocument/2006/relationships/hyperlink" Target="http://towiki.ru/view/%D0%91%D0%B8%D0%B1%D0%BB%D0%B8%D0%BE%D1%82%D0%B5%D0%BA%D0%B0_%D0%A2%D0%93%D0%A3" TargetMode="External"/><Relationship Id="rId593" Type="http://schemas.openxmlformats.org/officeDocument/2006/relationships/hyperlink" Target="http://tom3.ru/pamyatniki-i-skulptury/143-pamyatnik-shastyu.html" TargetMode="External"/><Relationship Id="rId607" Type="http://schemas.openxmlformats.org/officeDocument/2006/relationships/hyperlink" Target="http://tom3.ru/muzei-vystavki/371-memorialnyj-muzej-sledstvennaya-tyurma-nkvd.html" TargetMode="External"/><Relationship Id="rId649" Type="http://schemas.openxmlformats.org/officeDocument/2006/relationships/image" Target="media/image137.jpeg"/><Relationship Id="rId814" Type="http://schemas.openxmlformats.org/officeDocument/2006/relationships/hyperlink" Target="http://towiki.ru/w/index.php?title=%D0%A1%D0%BF%D0%BE%D1%80%D1%82%D0%B8%D0%B2%D0%BD%D1%8B%D0%B9_%D1%86%D0%B5%D0%BD%D1%82%D1%80_%C2%AB%D0%9E%D0%BB%D0%B8%D0%BC%D0%BF%C2%BB&amp;action=edit&amp;redlink=1" TargetMode="External"/><Relationship Id="rId856" Type="http://schemas.openxmlformats.org/officeDocument/2006/relationships/hyperlink" Target="http://towiki.ru/view/%D0%A2%D0%BE%D0%BC%D1%8C" TargetMode="External"/><Relationship Id="rId1181" Type="http://schemas.openxmlformats.org/officeDocument/2006/relationships/hyperlink" Target="http://www.tomsk.ru09.ru/map/" TargetMode="External"/><Relationship Id="rId1237" Type="http://schemas.openxmlformats.org/officeDocument/2006/relationships/hyperlink" Target="http://afisha.westsib.ru/place/view/kino/941" TargetMode="External"/><Relationship Id="rId190" Type="http://schemas.openxmlformats.org/officeDocument/2006/relationships/hyperlink" Target="http://towiki.ru/view/%D0%91%D0%BE%D0%BB%D0%BE%D1%82%D0%B0_%D0%9E%D0%B1%D1%8C-%D0%A2%D0%BE%D0%BC%D1%81%D0%BA%D0%BE%D0%B3%D0%BE_%D0%BC%D0%B5%D0%B6%D0%B4%D1%83%D1%80%D0%B5%D1%87%D1%8C%D1%8F" TargetMode="External"/><Relationship Id="rId204" Type="http://schemas.openxmlformats.org/officeDocument/2006/relationships/hyperlink" Target="http://ru.wikipedia.org/wiki/%D0%BE%D1%81%D0%B8%D0%BD%D0%B0" TargetMode="External"/><Relationship Id="rId246" Type="http://schemas.openxmlformats.org/officeDocument/2006/relationships/hyperlink" Target="https://ru.wikipedia.org/wiki/%D0%93%D0%B0%D0%BD%D0%BD%D0%B8%D0%B1%D0%B0%D0%BB,_%D0%90%D0%B1%D1%80%D0%B0%D0%BC_%D0%9F%D0%B5%D1%82%D1%80%D0%BE%D0%B2%D0%B8%D1%87" TargetMode="External"/><Relationship Id="rId288" Type="http://schemas.openxmlformats.org/officeDocument/2006/relationships/hyperlink" Target="https://ru.wikipedia.org/wiki/%D0%9D%D0%B8%D0%BA%D0%B8%D1%82%D0%B8%D0%BD,_%D0%9D%D0%B8%D0%BA%D0%BE%D0%BB%D0%B0%D0%B9_%D0%92%D0%B0%D1%81%D0%B8%D0%BB%D1%8C%D0%B5%D0%B2%D0%B8%D1%87_(%D0%B0%D1%80%D1%85%D0%B8%D1%82%D0%B5%D0%BA%D1%82%D0%BE%D1%80)" TargetMode="External"/><Relationship Id="rId411" Type="http://schemas.openxmlformats.org/officeDocument/2006/relationships/hyperlink" Target="http://memorials.tomsk.ru/" TargetMode="External"/><Relationship Id="rId453" Type="http://schemas.openxmlformats.org/officeDocument/2006/relationships/image" Target="media/image30.jpeg"/><Relationship Id="rId509" Type="http://schemas.openxmlformats.org/officeDocument/2006/relationships/hyperlink" Target="http://tom3.ru/pamjatniki-arhitektury-istorii/182-dom-zhiloj-ul-shishkova-14.html" TargetMode="External"/><Relationship Id="rId660" Type="http://schemas.openxmlformats.org/officeDocument/2006/relationships/hyperlink" Target="http://museumstomsk.ru/details/muzey-denisov-tsentra-tomskogo-muzykalnogo-kolledzha-im.-e.v.-denisova.html" TargetMode="External"/><Relationship Id="rId898" Type="http://schemas.openxmlformats.org/officeDocument/2006/relationships/hyperlink" Target="http://towiki.ru/view/%D0%94%D0%B5%D0%BF%D0%B0%D1%80%D1%82%D0%B0%D0%BC%D0%B5%D0%BD%D1%82_%D0%BE%D0%B1%D1%80%D0%B0%D0%B7%D0%BE%D0%B2%D0%B0%D0%BD%D0%B8%D1%8F_%D0%B0%D0%B4%D0%BC%D0%B8%D0%BD%D0%B8%D1%81%D1%82%D1%80%D0%B0%D1%86%D0%B8%D0%B8_%D0%B3%D0%BE%D1%80%D0%BE%D0%B4%D0%B0_%D0%A2%D0%BE%D0%BC%D1%81%D0%BA%D0%B0" TargetMode="External"/><Relationship Id="rId1041" Type="http://schemas.openxmlformats.org/officeDocument/2006/relationships/hyperlink" Target="http://www.tomsk.ru09.ru/catfirm/?subaction=9779" TargetMode="External"/><Relationship Id="rId1083" Type="http://schemas.openxmlformats.org/officeDocument/2006/relationships/hyperlink" Target="http://www.tomsk.ru09.ru/catfirm/?subaction=74098" TargetMode="External"/><Relationship Id="rId1139" Type="http://schemas.openxmlformats.org/officeDocument/2006/relationships/hyperlink" Target="http://www.tomsk.ru09.ru/stat/go.php?http://cafe.domputnika.ru" TargetMode="External"/><Relationship Id="rId106" Type="http://schemas.openxmlformats.org/officeDocument/2006/relationships/hyperlink" Target="http://towiki.ru/view/%D0%9A%D1%83%D0%B7%D0%BE%D0%B2%D0%BB%D0%B5%D0%B2%D0%BE" TargetMode="External"/><Relationship Id="rId313" Type="http://schemas.openxmlformats.org/officeDocument/2006/relationships/hyperlink" Target="https://ru.wikipedia.org/wiki/%D0%A1%D0%B0%D0%B2%D0%B8%D0%BD%D1%8B%D1%85,_%D0%90%D0%BD%D0%B4%D1%80%D0%B5%D0%B9_%D0%93%D1%80%D0%B8%D0%B3%D0%BE%D1%80%D1%8C%D0%B5%D0%B2%D0%B8%D1%87" TargetMode="External"/><Relationship Id="rId495" Type="http://schemas.openxmlformats.org/officeDocument/2006/relationships/image" Target="media/image56.jpeg"/><Relationship Id="rId716" Type="http://schemas.openxmlformats.org/officeDocument/2006/relationships/hyperlink" Target="http://towiki.ru/view/%D0%A1%D1%82%D0%B0%D0%B4%D0%B8%D0%BE%D0%BD_%C2%AB%D0%A2%D1%80%D1%83%D0%B4%C2%BB" TargetMode="External"/><Relationship Id="rId758" Type="http://schemas.openxmlformats.org/officeDocument/2006/relationships/hyperlink" Target="http://www.tomsk.ru09.ru/map/" TargetMode="External"/><Relationship Id="rId923" Type="http://schemas.openxmlformats.org/officeDocument/2006/relationships/hyperlink" Target="http://www.magistrathotel.com" TargetMode="External"/><Relationship Id="rId965" Type="http://schemas.openxmlformats.org/officeDocument/2006/relationships/hyperlink" Target="mailto:bastonhotel@mail.ru" TargetMode="External"/><Relationship Id="rId1150" Type="http://schemas.openxmlformats.org/officeDocument/2006/relationships/hyperlink" Target="http://www.tomsk.ru09.ru/map/" TargetMode="External"/><Relationship Id="rId10" Type="http://schemas.openxmlformats.org/officeDocument/2006/relationships/hyperlink" Target="https://ru.wikipedia.org/wiki/%D0%A3%D0%BA%D1%80%D0%B0%D0%B8%D0%BD%D1%86%D1%8B" TargetMode="External"/><Relationship Id="rId52" Type="http://schemas.openxmlformats.org/officeDocument/2006/relationships/hyperlink" Target="https://ru.wikipedia.org/wiki/%D0%9B%D0%BE%D1%81%D0%BA%D1%83%D1%82%D0%BE%D0%B2%D0%BE_(%D0%A2%D0%BE%D0%BC%D1%81%D0%BA)" TargetMode="External"/><Relationship Id="rId94" Type="http://schemas.openxmlformats.org/officeDocument/2006/relationships/hyperlink" Target="http://towiki.ru/view/%D0%9E%D0%BC%D1%83%D1%82%D0%BD%D0%B0%D1%8F" TargetMode="External"/><Relationship Id="rId148" Type="http://schemas.openxmlformats.org/officeDocument/2006/relationships/hyperlink" Target="http://ru.wikipedia.org/wiki/%D1%87%D0%B5%D0%BC%D0%B5%D1%80%D0%B8%D1%86%D0%B0" TargetMode="External"/><Relationship Id="rId355" Type="http://schemas.openxmlformats.org/officeDocument/2006/relationships/hyperlink" Target="https://ru.wikipedia.org/wiki/%D0%93%D0%B0%D0%B1%D0%B4%D1%80%D0%B0%D1%85%D0%BC%D0%B0%D0%BD_%D0%A5%D0%B0%D0%B1%D0%B8%D0%B1%D1%83%D0%BB%D0%BB%D0%B8%D0%BD" TargetMode="External"/><Relationship Id="rId397" Type="http://schemas.openxmlformats.org/officeDocument/2006/relationships/hyperlink" Target="http://towiki.ru/view/%D0%A2%D0%BE%D0%BC%D1%81%D0%BA" TargetMode="External"/><Relationship Id="rId520" Type="http://schemas.openxmlformats.org/officeDocument/2006/relationships/image" Target="media/image68.jpeg"/><Relationship Id="rId562" Type="http://schemas.openxmlformats.org/officeDocument/2006/relationships/image" Target="media/image90.jpeg"/><Relationship Id="rId618" Type="http://schemas.openxmlformats.org/officeDocument/2006/relationships/hyperlink" Target="http://museumstomsk.ru/details/muzey-neftey.html" TargetMode="External"/><Relationship Id="rId825" Type="http://schemas.openxmlformats.org/officeDocument/2006/relationships/hyperlink" Target="http://towiki.ru/view/%D0%90%D0%BD%D0%B8%D0%BA%D0%B8%D0%BD_%D0%9A%D0%B0%D0%BC%D0%B5%D0%BD%D1%8C" TargetMode="External"/><Relationship Id="rId1192" Type="http://schemas.openxmlformats.org/officeDocument/2006/relationships/hyperlink" Target="http://www.tomsk.ru09.ru/map/" TargetMode="External"/><Relationship Id="rId1206" Type="http://schemas.openxmlformats.org/officeDocument/2006/relationships/hyperlink" Target="http://www.tomsk.ru09.ru/map/" TargetMode="External"/><Relationship Id="rId1248" Type="http://schemas.openxmlformats.org/officeDocument/2006/relationships/hyperlink" Target="http://afisha.westsib.ru/place/view/concerthalls/605" TargetMode="External"/><Relationship Id="rId215" Type="http://schemas.openxmlformats.org/officeDocument/2006/relationships/hyperlink" Target="mailto:kozub@admin.tomsk.ru" TargetMode="External"/><Relationship Id="rId257" Type="http://schemas.openxmlformats.org/officeDocument/2006/relationships/hyperlink" Target="https://ru.wikipedia.org/wiki/%D0%96%D0%B5%D0%BD%D1%81%D0%BA%D0%B8%D0%B5_%D0%B1%D0%B0%D1%82%D0%B0%D0%BB%D1%8C%D0%BE%D0%BD%D1%8B_%D1%81%D0%BC%D0%B5%D1%80%D1%82%D0%B8" TargetMode="External"/><Relationship Id="rId422" Type="http://schemas.openxmlformats.org/officeDocument/2006/relationships/image" Target="media/image11.jpeg"/><Relationship Id="rId464" Type="http://schemas.openxmlformats.org/officeDocument/2006/relationships/image" Target="media/image35.jpeg"/><Relationship Id="rId867" Type="http://schemas.openxmlformats.org/officeDocument/2006/relationships/hyperlink" Target="http://towiki.ru/w/index.php?title=%D0%A0%D0%B5%D1%81%D1%82%D0%BE%D1%80%D0%B0%D0%BD_%C2%AB%D0%9A%D0%B5%D0%B4%D1%80%C2%BB&amp;action=edit&amp;redlink=1" TargetMode="External"/><Relationship Id="rId1010" Type="http://schemas.openxmlformats.org/officeDocument/2006/relationships/hyperlink" Target="mailto:info@staraya-usadba.ru" TargetMode="External"/><Relationship Id="rId1052" Type="http://schemas.openxmlformats.org/officeDocument/2006/relationships/hyperlink" Target="http://www.tomsk.ru09.ru/catfirm/?subaction=16116" TargetMode="External"/><Relationship Id="rId1094" Type="http://schemas.openxmlformats.org/officeDocument/2006/relationships/hyperlink" Target="http://www.tomsk.ru09.ru/stat/go.php?http://bamboo.tomsk.ru" TargetMode="External"/><Relationship Id="rId1108" Type="http://schemas.openxmlformats.org/officeDocument/2006/relationships/hyperlink" Target="http://www.tomsk.ru09.ru/map/" TargetMode="External"/><Relationship Id="rId299" Type="http://schemas.openxmlformats.org/officeDocument/2006/relationships/hyperlink" Target="https://ru.wikipedia.org/w/index.php?title=%D0%94%D1%8B%D0%B3%D0%B0%D0%B9,_%D0%90%D0%BB%D0%B5%D0%BA%D1%81%D0%B0%D0%BD%D0%B4%D1%80_%D0%9C%D0%B8%D1%85%D0%B0%D0%B9%D0%BB%D0%BE%D0%B2%D0%B8%D1%87&amp;action=edit&amp;redlink=1" TargetMode="External"/><Relationship Id="rId727" Type="http://schemas.openxmlformats.org/officeDocument/2006/relationships/hyperlink" Target="http://towiki.ru/view/%D0%A2%D0%BE%D0%BC%D1%8C" TargetMode="External"/><Relationship Id="rId934" Type="http://schemas.openxmlformats.org/officeDocument/2006/relationships/hyperlink" Target="mailto:prskmotor@mail.ru" TargetMode="External"/><Relationship Id="rId63" Type="http://schemas.openxmlformats.org/officeDocument/2006/relationships/hyperlink" Target="https://ru.wikipedia.org/wiki/%D0%91%D0%BE%D0%BB%D1%8C%D1%88%D0%B0%D1%8F_%D0%9A%D0%B8%D1%80%D0%B3%D0%B8%D0%B7%D0%BA%D0%B0" TargetMode="External"/><Relationship Id="rId159" Type="http://schemas.openxmlformats.org/officeDocument/2006/relationships/hyperlink" Target="http://ru.wikipedia.org/wiki/%D0%B7%D0%BE%D0%BB%D0%BE%D1%82%D0%B0%D1%80%D0%BD%D0%B8%D0%BA" TargetMode="External"/><Relationship Id="rId366" Type="http://schemas.openxmlformats.org/officeDocument/2006/relationships/hyperlink" Target="https://ru.wikipedia.org/wiki/%D0%93%D1%80%D0%B8%D0%B3%D0%BE%D1%80%D0%B8%D0%B9_%D0%9C%D0%B0%D0%BB%D1%8B%D0%B3%D0%B8%D0%BD" TargetMode="External"/><Relationship Id="rId573" Type="http://schemas.openxmlformats.org/officeDocument/2006/relationships/image" Target="media/image95.jpeg"/><Relationship Id="rId780" Type="http://schemas.openxmlformats.org/officeDocument/2006/relationships/hyperlink" Target="http://towiki.ru/view/%D0%A2%D0%BE%D0%BC%D1%8C" TargetMode="External"/><Relationship Id="rId1217" Type="http://schemas.openxmlformats.org/officeDocument/2006/relationships/hyperlink" Target="http://skomoroh.tomsk.ru/" TargetMode="External"/><Relationship Id="rId226" Type="http://schemas.openxmlformats.org/officeDocument/2006/relationships/hyperlink" Target="http://towiki.ru/view/%D0%A5%D1%80%D0%BE%D0%BC%D0%BE%D0%B2%D0%BA%D0%B0" TargetMode="External"/><Relationship Id="rId433" Type="http://schemas.openxmlformats.org/officeDocument/2006/relationships/hyperlink" Target="http://tom3.ru/pamjatniki-arhitektury-istorii/199-dom-s-drakonami-ul-krasnoarmejskaya-68.html" TargetMode="External"/><Relationship Id="rId878" Type="http://schemas.openxmlformats.org/officeDocument/2006/relationships/hyperlink" Target="http://towiki.ru/view/%D0%90%D0%BB%D1%8C%D0%BF%D0%B8%D0%BD%D0%B8%D0%B7%D0%BC" TargetMode="External"/><Relationship Id="rId1063" Type="http://schemas.openxmlformats.org/officeDocument/2006/relationships/hyperlink" Target="http://www.tomsk.ru09.ru/catfirm/?subaction=62950" TargetMode="External"/><Relationship Id="rId640" Type="http://schemas.openxmlformats.org/officeDocument/2006/relationships/image" Target="media/image133.jpeg"/><Relationship Id="rId738" Type="http://schemas.openxmlformats.org/officeDocument/2006/relationships/hyperlink" Target="http://towiki.ru/view/86-%D0%B9_%D0%9A%D0%B2%D0%B0%D1%80%D1%82%D0%B0%D0%BB" TargetMode="External"/><Relationship Id="rId945" Type="http://schemas.openxmlformats.org/officeDocument/2006/relationships/hyperlink" Target="mailto:sibir-forum@mail.ru" TargetMode="External"/><Relationship Id="rId74" Type="http://schemas.openxmlformats.org/officeDocument/2006/relationships/hyperlink" Target="http://towiki.ru/view/%D0%9C%D0%B0%D0%BB%D0%BE%D0%B5_%D0%9F%D1%80%D0%BE%D1%82%D0%BE%D0%BF%D0%BE%D0%BF%D0%BE%D0%B2%D0%BE" TargetMode="External"/><Relationship Id="rId377" Type="http://schemas.openxmlformats.org/officeDocument/2006/relationships/hyperlink" Target="https://ru.wikipedia.org/wiki/%D0%9A%D0%BE%D1%82%D0%BE%D0%B2,_%D0%9D%D0%B8%D0%BA%D0%BE%D0%BB%D0%B0%D0%B9_%D0%93%D0%B5%D0%BE%D1%80%D0%B3%D0%B8%D0%B5%D0%B2%D0%B8%D1%87" TargetMode="External"/><Relationship Id="rId500" Type="http://schemas.openxmlformats.org/officeDocument/2006/relationships/image" Target="media/image60.jpeg"/><Relationship Id="rId584" Type="http://schemas.openxmlformats.org/officeDocument/2006/relationships/hyperlink" Target="http://tom3.ru/pamyatniki-i-skulptury/277-pamyatnik-mladentsu-v-tomske.html" TargetMode="External"/><Relationship Id="rId805" Type="http://schemas.openxmlformats.org/officeDocument/2006/relationships/hyperlink" Target="http://towiki.ru/w/index.php?title=%D0%A3%D0%BB._%D0%9A%D0%B0%D1%80%D0%BF%D0%BE%D0%B2%D0%B0&amp;action=edit&amp;redlink=1" TargetMode="External"/><Relationship Id="rId1130" Type="http://schemas.openxmlformats.org/officeDocument/2006/relationships/hyperlink" Target="http://www.tomsk.ru09.ru/map/" TargetMode="External"/><Relationship Id="rId1228" Type="http://schemas.openxmlformats.org/officeDocument/2006/relationships/hyperlink" Target="http://afisha.westsib.ru/place/view/gallerey/1592" TargetMode="External"/><Relationship Id="rId5" Type="http://schemas.openxmlformats.org/officeDocument/2006/relationships/webSettings" Target="webSettings.xml"/><Relationship Id="rId237" Type="http://schemas.openxmlformats.org/officeDocument/2006/relationships/hyperlink" Target="http://towiki.ru/view/%D0%91%D0%B5%D0%BB%D0%BE%D0%B5_%D0%BE%D0%B7%D0%B5%D1%80%D0%BE" TargetMode="External"/><Relationship Id="rId791" Type="http://schemas.openxmlformats.org/officeDocument/2006/relationships/hyperlink" Target="http://towiki.ru/w/index.php?title=%D0%A3%D0%BB._%D0%AD%D1%83%D1%88%D1%82%D0%B8%D0%BD%D1%81%D0%BA%D0%B0%D1%8F&amp;action=edit&amp;redlink=1" TargetMode="External"/><Relationship Id="rId889" Type="http://schemas.openxmlformats.org/officeDocument/2006/relationships/hyperlink" Target="http://towiki.ru/view/%D0%9C%D1%83%D0%B7%D0%B5%D0%B9_%D1%81%D0%BB%D0%B0%D0%B2%D1%8F%D0%BD%D1%81%D0%BA%D0%BE%D0%B9_%D0%BC%D0%B8%D1%84%D0%BE%D0%BB%D0%BE%D0%B3%D0%B8%D0%B8" TargetMode="External"/><Relationship Id="rId1074" Type="http://schemas.openxmlformats.org/officeDocument/2006/relationships/hyperlink" Target="http://www.tomsk.ru09.ru/catfirm/?subaction=33224" TargetMode="External"/><Relationship Id="rId444" Type="http://schemas.openxmlformats.org/officeDocument/2006/relationships/hyperlink" Target="https://ru.wikipedia.org/wiki/%D0%A1%D0%B8%D0%B1%D0%B8%D1%80%D1%81%D0%BA%D0%BE%D0%B5_%D0%B1%D0%B0%D1%80%D0%BE%D0%BA%D0%BA%D0%BE" TargetMode="External"/><Relationship Id="rId651" Type="http://schemas.openxmlformats.org/officeDocument/2006/relationships/image" Target="media/image138.jpeg"/><Relationship Id="rId749" Type="http://schemas.openxmlformats.org/officeDocument/2006/relationships/hyperlink" Target="http://towiki.ru/view/%D0%AD%D1%83%D1%88%D1%82%D0%B0" TargetMode="External"/><Relationship Id="rId290" Type="http://schemas.openxmlformats.org/officeDocument/2006/relationships/hyperlink" Target="https://ru.wikipedia.org/wiki/%D0%96%D0%B5%D0%B7%D0%BA%D0%B0%D0%B7%D0%B3%D0%B0%D0%BD" TargetMode="External"/><Relationship Id="rId304" Type="http://schemas.openxmlformats.org/officeDocument/2006/relationships/hyperlink" Target="https://ru.wikipedia.org/wiki/%D0%A2%D0%BE%D0%BC%D1%81%D0%BA" TargetMode="External"/><Relationship Id="rId388" Type="http://schemas.openxmlformats.org/officeDocument/2006/relationships/hyperlink" Target="https://ru.wikipedia.org/wiki/%D0%9A%D0%BE%D1%81%D0%BC%D0%BE%D0%BD%D0%B0%D0%B2%D1%82" TargetMode="External"/><Relationship Id="rId511" Type="http://schemas.openxmlformats.org/officeDocument/2006/relationships/hyperlink" Target="https://ru.wikipedia.org/wiki/%D0%92%D0%B5%D0%BB%D0%B8%D0%BA%D0%B0%D1%8F_%D0%9E%D1%82%D0%B5%D1%87%D0%B5%D1%81%D1%82%D0%B2%D0%B5%D0%BD%D0%BD%D0%B0%D1%8F_%D0%B2%D0%BE%D0%B9%D0%BD%D0%B0" TargetMode="External"/><Relationship Id="rId609" Type="http://schemas.openxmlformats.org/officeDocument/2006/relationships/image" Target="media/image116.jpeg"/><Relationship Id="rId956" Type="http://schemas.openxmlformats.org/officeDocument/2006/relationships/hyperlink" Target="http://www.motel.tom.ru" TargetMode="External"/><Relationship Id="rId1141" Type="http://schemas.openxmlformats.org/officeDocument/2006/relationships/hyperlink" Target="http://www.tomsk.ru09.ru/map/" TargetMode="External"/><Relationship Id="rId1239" Type="http://schemas.openxmlformats.org/officeDocument/2006/relationships/hyperlink" Target="http://afisha.westsib.ru/place/view/kino/647" TargetMode="External"/><Relationship Id="rId85" Type="http://schemas.openxmlformats.org/officeDocument/2006/relationships/hyperlink" Target="http://towiki.ru/w/index.php?title=%D0%9F%D1%80%D0%BE%D1%81%D0%B5%D0%BA%D0%B8%D0%BD%D0%BE&amp;action=edit&amp;redlink=1" TargetMode="External"/><Relationship Id="rId150" Type="http://schemas.openxmlformats.org/officeDocument/2006/relationships/hyperlink" Target="http://ru.wikipedia.org/wiki/%D1%87%D0%B8%D0%BD%D0%B0" TargetMode="External"/><Relationship Id="rId595" Type="http://schemas.openxmlformats.org/officeDocument/2006/relationships/hyperlink" Target="http://tom3.ru/pamyatniki-i-skulptury/133-pamyatnik-futbolnomu-bolelshchiku.html" TargetMode="External"/><Relationship Id="rId816" Type="http://schemas.openxmlformats.org/officeDocument/2006/relationships/hyperlink" Target="http://towiki.ru/w/index.php?title=%D0%A1%D0%BF%D0%BE%D1%80%D1%82%D0%BA%D0%BE%D0%BC%D0%BF%D0%BB%D0%B5%D0%BA%D1%81_%C2%AB%D0%9D%D0%B5%D1%84%D1%82%D0%B5%D1%85%D0%B8%D0%BC%D0%B8%D0%BA%C2%BB&amp;action=edit&amp;redlink=1" TargetMode="External"/><Relationship Id="rId1001" Type="http://schemas.openxmlformats.org/officeDocument/2006/relationships/hyperlink" Target="http://gostinitsa.v-tomske.ru" TargetMode="External"/><Relationship Id="rId248" Type="http://schemas.openxmlformats.org/officeDocument/2006/relationships/hyperlink" Target="https://ru.wikipedia.org/wiki/1730_%D0%B3%D0%BE%D0%B4" TargetMode="External"/><Relationship Id="rId455" Type="http://schemas.openxmlformats.org/officeDocument/2006/relationships/image" Target="media/image32.jpeg"/><Relationship Id="rId662" Type="http://schemas.openxmlformats.org/officeDocument/2006/relationships/hyperlink" Target="http://museumstomsk.ru/details/muzey-istorii-svyazi-tomskoy-oblasti.html" TargetMode="External"/><Relationship Id="rId1085" Type="http://schemas.openxmlformats.org/officeDocument/2006/relationships/hyperlink" Target="http://www.tomsk.ru09.ru/catfirm/?subaction=52571" TargetMode="External"/><Relationship Id="rId12" Type="http://schemas.openxmlformats.org/officeDocument/2006/relationships/hyperlink" Target="https://ru.wikipedia.org/wiki/%D0%A3%D0%B7%D0%B1%D0%B5%D0%BA%D0%B8" TargetMode="External"/><Relationship Id="rId108" Type="http://schemas.openxmlformats.org/officeDocument/2006/relationships/hyperlink" Target="http://towiki.ru/view/%D0%A2%D0%BE%D0%BC%D1%8C" TargetMode="External"/><Relationship Id="rId315" Type="http://schemas.openxmlformats.org/officeDocument/2006/relationships/hyperlink" Target="https://ru.wikipedia.org/wiki/%D0%93%D0%B5%D0%BE%D0%B3%D1%80%D0%B0%D1%84%D0%B8%D1%8F" TargetMode="External"/><Relationship Id="rId522" Type="http://schemas.openxmlformats.org/officeDocument/2006/relationships/hyperlink" Target="http://ru.wikipedia.org/wiki/%D0%92%D0%B5%D0%BB%D0%B8%D0%BA%D0%B0%D1%8F_%D0%9E%D1%82%D0%B5%D1%87%D0%B5%D1%81%D1%82%D0%B2%D0%B5%D0%BD%D0%BD%D0%B0%D1%8F_%D0%B2%D0%BE%D0%B9%D0%BD%D0%B0" TargetMode="External"/><Relationship Id="rId967" Type="http://schemas.openxmlformats.org/officeDocument/2006/relationships/hyperlink" Target="http://www.vizit.tom.ru" TargetMode="External"/><Relationship Id="rId1152" Type="http://schemas.openxmlformats.org/officeDocument/2006/relationships/hyperlink" Target="http://www.tomsk.ru09.ru/map/" TargetMode="External"/><Relationship Id="rId96" Type="http://schemas.openxmlformats.org/officeDocument/2006/relationships/hyperlink" Target="http://towiki.ru/view/%D0%A2%D0%BE%D0%BC%D1%81%D0%BA" TargetMode="External"/><Relationship Id="rId161" Type="http://schemas.openxmlformats.org/officeDocument/2006/relationships/hyperlink" Target="http://ru.wikipedia.org/wiki/%D1%87%D0%B8%D0%BD%D0%B0" TargetMode="External"/><Relationship Id="rId399" Type="http://schemas.openxmlformats.org/officeDocument/2006/relationships/hyperlink" Target="http://towiki.ru/w/index.php?title=%C2%AB%D0%A0%D0%B0%D0%B4%D0%B8%D0%BE%D0%92%D0%9E%D0%9E%D0%9C%C2%BB&amp;action=edit&amp;redlink=1" TargetMode="External"/><Relationship Id="rId827" Type="http://schemas.openxmlformats.org/officeDocument/2006/relationships/hyperlink" Target="http://towiki.ru/view/%D0%AF%D1%80%D1%81%D0%BA%D0%BE%D0%B5" TargetMode="External"/><Relationship Id="rId1012" Type="http://schemas.openxmlformats.org/officeDocument/2006/relationships/hyperlink" Target="mailto:favorit-hotel@mail.ru" TargetMode="External"/><Relationship Id="rId259" Type="http://schemas.openxmlformats.org/officeDocument/2006/relationships/hyperlink" Target="https://ru.wikipedia.org/wiki/%D0%9C%D0%B0%D1%80%D1%88%D0%B0%D0%BB_%D0%A1%D0%BE%D0%B2%D0%B5%D1%82%D1%81%D0%BA%D0%BE%D0%B3%D0%BE_%D0%A1%D0%BE%D1%8E%D0%B7%D0%B0" TargetMode="External"/><Relationship Id="rId466" Type="http://schemas.openxmlformats.org/officeDocument/2006/relationships/hyperlink" Target="http://tom3.ru/pamjatniki-arhitektury-istorii/208-dom-dokhodnyj-kukhterina-khudozhestvennaya-shkola.html" TargetMode="External"/><Relationship Id="rId673" Type="http://schemas.openxmlformats.org/officeDocument/2006/relationships/hyperlink" Target="http://blog.kob.tomsk.ru/wiki/index.php/%D0%A3%D1%88%D0%B0%D0%B9%D0%BA%D0%B0" TargetMode="External"/><Relationship Id="rId880" Type="http://schemas.openxmlformats.org/officeDocument/2006/relationships/hyperlink" Target="http://towiki.ru/w/index.php?title=%D0%94%D0%B5%D0%BB%D1%8C%D1%82%D0%B0%D0%BF%D0%BB%D0%B0%D0%BD%D0%B5%D1%80%D0%B8%D0%B7%D0%BC&amp;action=edit&amp;redlink=1" TargetMode="External"/><Relationship Id="rId1096" Type="http://schemas.openxmlformats.org/officeDocument/2006/relationships/hyperlink" Target="http://www.tomsk.ru09.ru/stat/go.php?http://bamboo.tomsk.ru" TargetMode="External"/><Relationship Id="rId23" Type="http://schemas.openxmlformats.org/officeDocument/2006/relationships/hyperlink" Target="https://ru.wikipedia.org/wiki/%D0%95%D0%B2%D1%80%D0%B5%D0%B8" TargetMode="External"/><Relationship Id="rId119" Type="http://schemas.openxmlformats.org/officeDocument/2006/relationships/hyperlink" Target="https://ru.wikipedia.org/wiki/%D0%A1%D0%B5%D0%BD%D0%BD%D0%B0%D1%8F_%D0%9A%D1%83%D1%80%D1%8C%D1%8F" TargetMode="External"/><Relationship Id="rId326" Type="http://schemas.openxmlformats.org/officeDocument/2006/relationships/hyperlink" Target="https://ru.wikipedia.org/wiki/%D0%A1%D0%B5%D1%80%D0%B3%D0%B5%D0%B9_%D0%93%D1%80%D0%B8%D0%B3%D0%BE%D1%80%D1%8C%D0%B5%D0%B2%D0%B8%D1%87_%D0%9F%D1%81%D0%B0%D1%85%D1%8C%D0%B5" TargetMode="External"/><Relationship Id="rId533" Type="http://schemas.openxmlformats.org/officeDocument/2006/relationships/image" Target="media/image77.jpeg"/><Relationship Id="rId978" Type="http://schemas.openxmlformats.org/officeDocument/2006/relationships/hyperlink" Target="http://www.yoko.tomsk.ru" TargetMode="External"/><Relationship Id="rId1163" Type="http://schemas.openxmlformats.org/officeDocument/2006/relationships/hyperlink" Target="http://www.tomsk.ru09.ru/map/" TargetMode="External"/><Relationship Id="rId740" Type="http://schemas.openxmlformats.org/officeDocument/2006/relationships/hyperlink" Target="http://towiki.ru/view/%D0%96%D1%83%D0%BA%D0%BE%D0%B2%D0%BA%D0%B0" TargetMode="External"/><Relationship Id="rId838" Type="http://schemas.openxmlformats.org/officeDocument/2006/relationships/hyperlink" Target="http://towiki.ru/view/%D0%9F%D1%80%D0%BE%D1%81%D0%BF%D0%B5%D0%BA%D1%82_%D0%9B%D0%B5%D0%BD%D0%B8%D0%BD%D0%B0" TargetMode="External"/><Relationship Id="rId1023" Type="http://schemas.openxmlformats.org/officeDocument/2006/relationships/hyperlink" Target="http://hotel-edem.ru" TargetMode="External"/><Relationship Id="rId172" Type="http://schemas.openxmlformats.org/officeDocument/2006/relationships/hyperlink" Target="http://ru.wikipedia.org/wiki/%D0%BA%D0%B0%D0%BB%D0%B8%D0%BD%D0%B0" TargetMode="External"/><Relationship Id="rId477" Type="http://schemas.openxmlformats.org/officeDocument/2006/relationships/hyperlink" Target="http://tom3.ru/pamjatniki-arhitektury-istorii/209-dokhodnyj-dom-orlovoj-nii-onkologii.html" TargetMode="External"/><Relationship Id="rId600" Type="http://schemas.openxmlformats.org/officeDocument/2006/relationships/image" Target="media/image110.jpeg"/><Relationship Id="rId684" Type="http://schemas.openxmlformats.org/officeDocument/2006/relationships/image" Target="media/image152.jpeg"/><Relationship Id="rId1230" Type="http://schemas.openxmlformats.org/officeDocument/2006/relationships/hyperlink" Target="http://afisha.westsib.ru/place/view/gallerey/1344" TargetMode="External"/><Relationship Id="rId337" Type="http://schemas.openxmlformats.org/officeDocument/2006/relationships/hyperlink" Target="https://ru.wikipedia.org/wiki/%D0%9A%D0%B0%D0%B7%D0%B0%D0%BD%D1%86%D0%B5%D0%B2,_%D0%90%D0%BB%D0%B5%D0%BA%D1%81%D0%B0%D0%BD%D0%B4%D1%80_%D0%9F%D0%B5%D1%82%D1%80%D0%BE%D0%B2%D0%B8%D1%87" TargetMode="External"/><Relationship Id="rId891" Type="http://schemas.openxmlformats.org/officeDocument/2006/relationships/hyperlink" Target="http://towiki.ru/w/index.php?title=%D0%9A%D0%BE%D0%BC%D0%B8%D1%82%D0%B5%D1%82_%D0%BF%D0%BE_%D0%BC%D0%B5%D1%81%D1%82%D0%BD%D0%BE%D0%BC%D1%83_%D1%81%D0%B0%D0%BC%D0%BE%D1%83%D0%BF%D1%80%D0%B0%D0%B2%D0%BB%D0%B5%D0%BD%D0%B8%D1%8E_%D0%B0%D0%B4%D0%BC%D0%B8%D0%BD%D0%B8%D1%81%D1%82%D1%80%D0%B0%D1%86%D0%B8%D0%B8_%D0%B3%D0%BE%D1%80%D0%BE%D0%B4%D0%B0_%D0%A2%D0%BE%D0%BC%D1%81%D0%BA%D0%B0&amp;action=edit&amp;redlink=1" TargetMode="External"/><Relationship Id="rId905" Type="http://schemas.openxmlformats.org/officeDocument/2006/relationships/hyperlink" Target="http://www.admin.tomsk.ru/" TargetMode="External"/><Relationship Id="rId989" Type="http://schemas.openxmlformats.org/officeDocument/2006/relationships/hyperlink" Target="http://www.advancehotels.ru" TargetMode="External"/><Relationship Id="rId34" Type="http://schemas.openxmlformats.org/officeDocument/2006/relationships/hyperlink" Target="https://ru.wikipedia.org/wiki/%D0%AF%D0%BA%D1%83%D1%82%D1%8B" TargetMode="External"/><Relationship Id="rId544" Type="http://schemas.openxmlformats.org/officeDocument/2006/relationships/hyperlink" Target="http://towiki.ru/view/%D0%98%D0%B2%D0%B0%D0%BD_%D0%A1%D0%B5%D1%80%D0%B3%D0%B5%D0%B5%D0%B2%D0%B8%D1%87_%D0%A7%D0%B5%D1%80%D0%BD%D1%8B%D1%85" TargetMode="External"/><Relationship Id="rId751" Type="http://schemas.openxmlformats.org/officeDocument/2006/relationships/image" Target="media/image159.jpeg"/><Relationship Id="rId849" Type="http://schemas.openxmlformats.org/officeDocument/2006/relationships/hyperlink" Target="http://towiki.ru/view/%D0%97%D0%B0%D0%B2%D0%B0%D1%80%D0%B7%D0%B8%D0%BD%D1%81%D0%BA%D0%B0%D1%8F_%D0%BB%D0%B5%D1%81%D0%BD%D0%B0%D1%8F_%D0%B4%D0%B0%D1%87%D0%B0" TargetMode="External"/><Relationship Id="rId1174" Type="http://schemas.openxmlformats.org/officeDocument/2006/relationships/hyperlink" Target="http://www.tomsk.ru09.ru/map/" TargetMode="External"/><Relationship Id="rId183" Type="http://schemas.openxmlformats.org/officeDocument/2006/relationships/hyperlink" Target="http://ru.wikipedia.org/wiki/%D1%81%D0%BD%D1%8B%D1%82%D1%8C" TargetMode="External"/><Relationship Id="rId390" Type="http://schemas.openxmlformats.org/officeDocument/2006/relationships/hyperlink" Target="http://towiki.ru/view/%D0%9D%D0%BE%D0%B2%D1%8B%D0%B9_%D0%B3%D0%BE%D0%B4" TargetMode="External"/><Relationship Id="rId404" Type="http://schemas.openxmlformats.org/officeDocument/2006/relationships/hyperlink" Target="http://towiki.ru/w/index.php?title=%D0%A0%D0%B0%D0%BC%D0%B0%D0%B7%D0%B0%D0%BD&amp;action=edit&amp;redlink=1" TargetMode="External"/><Relationship Id="rId611" Type="http://schemas.openxmlformats.org/officeDocument/2006/relationships/image" Target="media/image118.jpeg"/><Relationship Id="rId1034" Type="http://schemas.openxmlformats.org/officeDocument/2006/relationships/hyperlink" Target="mailto:mail@8hostel.com" TargetMode="External"/><Relationship Id="rId1241" Type="http://schemas.openxmlformats.org/officeDocument/2006/relationships/hyperlink" Target="http://afisha.westsib.ru/place/view/kino/283" TargetMode="External"/><Relationship Id="rId250" Type="http://schemas.openxmlformats.org/officeDocument/2006/relationships/hyperlink" Target="https://ru.wikipedia.org/wiki/%D0%9F%D1%91%D1%82%D1%80_II" TargetMode="External"/><Relationship Id="rId488" Type="http://schemas.openxmlformats.org/officeDocument/2006/relationships/image" Target="media/image51.jpeg"/><Relationship Id="rId695" Type="http://schemas.openxmlformats.org/officeDocument/2006/relationships/hyperlink" Target="http://towiki.ru/view/%D0%A1%D0%B8%D0%B1%D0%B8%D1%80%D1%81%D0%BA%D0%B8%D0%B9_%D0%B1%D0%BE%D1%82%D0%B0%D0%BD%D0%B8%D1%87%D0%B5%D1%81%D0%BA%D0%B8%D0%B9_%D1%81%D0%B0%D0%B4" TargetMode="External"/><Relationship Id="rId709" Type="http://schemas.openxmlformats.org/officeDocument/2006/relationships/hyperlink" Target="http://towiki.ru/view/%D0%A3%D1%88%D0%B0%D0%B9%D0%BA%D0%B0" TargetMode="External"/><Relationship Id="rId916" Type="http://schemas.openxmlformats.org/officeDocument/2006/relationships/hyperlink" Target="http://www.bon-apart.ru" TargetMode="External"/><Relationship Id="rId1101" Type="http://schemas.openxmlformats.org/officeDocument/2006/relationships/hyperlink" Target="http://www.tomsk.ru09.ru/map/" TargetMode="External"/><Relationship Id="rId45" Type="http://schemas.openxmlformats.org/officeDocument/2006/relationships/hyperlink" Target="https://ru.wikipedia.org/wiki/%D0%A2%D0%B8%D0%BC%D0%B8%D1%80%D1%8F%D0%B7%D0%B5%D0%B2%D1%81%D0%BA%D0%BE%D0%B5_(%D0%A2%D0%BE%D0%BC%D1%81%D0%BA)" TargetMode="External"/><Relationship Id="rId110" Type="http://schemas.openxmlformats.org/officeDocument/2006/relationships/hyperlink" Target="http://towiki.ru/view/%D0%9A%D0%B8%D1%81%D0%BB%D0%BE%D0%B2%D0%BA%D0%B0_(%D0%B4%D0%B5%D1%80%D0%B5%D0%B2%D0%BD%D1%8F)" TargetMode="External"/><Relationship Id="rId348" Type="http://schemas.openxmlformats.org/officeDocument/2006/relationships/hyperlink" Target="https://ru.wikipedia.org/wiki/%D0%90%D0%BD%D1%80%D0%B8_%D0%9C%D0%B0%D1%82%D0%B8%D1%81%D1%81" TargetMode="External"/><Relationship Id="rId555" Type="http://schemas.openxmlformats.org/officeDocument/2006/relationships/hyperlink" Target="http://wiki.tpu.ru/wiki/%D0%90%D0%BB%D0%BB%D0%B5%D1%8F_%D0%B3%D0%B5%D0%BE%D0%BB%D0%BE%D0%B3%D0%BE%D0%B2" TargetMode="External"/><Relationship Id="rId762" Type="http://schemas.openxmlformats.org/officeDocument/2006/relationships/hyperlink" Target="http://towiki.ru/view/%D0%A3%D0%BB%D0%B8%D1%86%D0%B0_%D0%9A%D0%BE%D1%80%D0%BE%D0%BB%D1%91%D0%B2%D0%B0" TargetMode="External"/><Relationship Id="rId1185" Type="http://schemas.openxmlformats.org/officeDocument/2006/relationships/hyperlink" Target="http://www.tomsk.ru09.ru/stat/go.php?http://restoran.ms" TargetMode="External"/><Relationship Id="rId194" Type="http://schemas.openxmlformats.org/officeDocument/2006/relationships/hyperlink" Target="http://towiki.ru/view/%D0%91%D0%BE%D0%BB%D0%BE%D1%82%D0%B0_%D0%9E%D0%B1%D1%8C-%D0%A2%D0%BE%D0%BC%D1%81%D0%BA%D0%BE%D0%B3%D0%BE_%D0%BC%D0%B5%D0%B6%D0%B4%D1%83%D1%80%D0%B5%D1%87%D1%8C%D1%8F" TargetMode="External"/><Relationship Id="rId208" Type="http://schemas.openxmlformats.org/officeDocument/2006/relationships/hyperlink" Target="http://ru.wikipedia.org/wiki/%D0%BA%D1%80%D0%B0%D1%81%D0%BD%D0%B0%D1%8F_%D1%81%D0%BC%D0%BE%D1%80%D0%BE%D0%B4%D0%BD%D0%B0" TargetMode="External"/><Relationship Id="rId415" Type="http://schemas.openxmlformats.org/officeDocument/2006/relationships/image" Target="media/image6.jpeg"/><Relationship Id="rId622" Type="http://schemas.openxmlformats.org/officeDocument/2006/relationships/image" Target="media/image124.jpeg"/><Relationship Id="rId1045" Type="http://schemas.openxmlformats.org/officeDocument/2006/relationships/hyperlink" Target="http://www.tomsk.ru09.ru/catfirm/?subaction=74587" TargetMode="External"/><Relationship Id="rId1252" Type="http://schemas.openxmlformats.org/officeDocument/2006/relationships/hyperlink" Target="http://www.coronaclub.tomsk.ru/" TargetMode="External"/><Relationship Id="rId261" Type="http://schemas.openxmlformats.org/officeDocument/2006/relationships/hyperlink" Target="https://ru.wikipedia.org/wiki/%D0%93%D0%B5%D1%80%D0%BE%D0%B9_%D0%A1%D0%BE%D0%B2%D0%B5%D1%82%D1%81%D0%BA%D0%BE%D0%B3%D0%BE_%D0%A1%D0%BE%D1%8E%D0%B7%D0%B0" TargetMode="External"/><Relationship Id="rId499" Type="http://schemas.openxmlformats.org/officeDocument/2006/relationships/image" Target="media/image59.jpeg"/><Relationship Id="rId927" Type="http://schemas.openxmlformats.org/officeDocument/2006/relationships/hyperlink" Target="http://www.paradpark.ru" TargetMode="External"/><Relationship Id="rId1112" Type="http://schemas.openxmlformats.org/officeDocument/2006/relationships/hyperlink" Target="http://www.tomsk.ru09.ru/map/" TargetMode="External"/><Relationship Id="rId56" Type="http://schemas.openxmlformats.org/officeDocument/2006/relationships/hyperlink" Target="https://ru.wikipedia.org/wiki/%D0%A2%D0%BE%D0%BC%D1%81%D0%BA" TargetMode="External"/><Relationship Id="rId359" Type="http://schemas.openxmlformats.org/officeDocument/2006/relationships/hyperlink" Target="https://ru.wikipedia.org/wiki/%D0%98%D0%B7%D0%BC%D0%B0%D0%B9%D0%BB%D0%BE%D0%B2%D0%B0,_%D0%93%D0%B0%D0%BB%D0%B8%D1%8F_%D0%91%D0%B0%D1%8F%D0%B7%D0%B8%D1%82%D0%BE%D0%B2%D0%BD%D0%B0" TargetMode="External"/><Relationship Id="rId566" Type="http://schemas.openxmlformats.org/officeDocument/2006/relationships/hyperlink" Target="http://tom3.ru/pamyatniki-i-skulptury/355-pamyatnik-pozharnomu.html" TargetMode="External"/><Relationship Id="rId773" Type="http://schemas.openxmlformats.org/officeDocument/2006/relationships/hyperlink" Target="http://towiki.ru/view/%D0%A3%D1%87%D0%B0%D1%81%D1%82%D0%BD%D0%B8%D0%BA:Maximaximax" TargetMode="External"/><Relationship Id="rId1196" Type="http://schemas.openxmlformats.org/officeDocument/2006/relationships/hyperlink" Target="http://www.tomsk.ru09.ru/map/" TargetMode="External"/><Relationship Id="rId121" Type="http://schemas.openxmlformats.org/officeDocument/2006/relationships/hyperlink" Target="https://ru.wikipedia.org/w/index.php?title=%D0%9D%D0%B8%D0%B6%D0%BD%D0%B8%D0%B9_%D0%A1%D0%BA%D0%BB%D0%B0%D0%B4_(%D0%BF%D0%BE%D1%81%D1%91%D0%BB%D0%BE%D0%BA_%D0%B2_%D0%A2%D0%BE%D0%BC%D1%81%D0%BA%D0%B5)&amp;action=edit&amp;redlink=1" TargetMode="External"/><Relationship Id="rId219" Type="http://schemas.openxmlformats.org/officeDocument/2006/relationships/hyperlink" Target="http://towiki.ru/view/%D0%A0%D1%83%D1%81%D1%81%D0%BA%D0%B8%D0%B5" TargetMode="External"/><Relationship Id="rId426" Type="http://schemas.openxmlformats.org/officeDocument/2006/relationships/image" Target="media/image15.jpeg"/><Relationship Id="rId633" Type="http://schemas.openxmlformats.org/officeDocument/2006/relationships/hyperlink" Target="http://museumstomsk.ru/details/tomskiy-oblastnoy-hudozhestvennyy-muzey.html" TargetMode="External"/><Relationship Id="rId980" Type="http://schemas.openxmlformats.org/officeDocument/2006/relationships/hyperlink" Target="mailto:otelvtomske@gmail.com" TargetMode="External"/><Relationship Id="rId1056" Type="http://schemas.openxmlformats.org/officeDocument/2006/relationships/hyperlink" Target="http://www.tomsk.ru09.ru/catfirm/?subaction=17173" TargetMode="External"/><Relationship Id="rId1263" Type="http://schemas.openxmlformats.org/officeDocument/2006/relationships/hyperlink" Target="mailto:centrekstur@mail.ru" TargetMode="External"/><Relationship Id="rId840" Type="http://schemas.openxmlformats.org/officeDocument/2006/relationships/hyperlink" Target="http://towiki.ru/view/%D0%90%D0%B2%D1%82%D0%BE%D0%B1%D1%83%D1%81%D0%BD%D1%8B%D0%B9_%D0%BC%D0%B0%D1%80%D1%88%D1%80%D1%83%D1%82_%E2%84%96_5" TargetMode="External"/><Relationship Id="rId938" Type="http://schemas.openxmlformats.org/officeDocument/2006/relationships/hyperlink" Target="mailto:hotel@tomskturist.ru" TargetMode="External"/><Relationship Id="rId67" Type="http://schemas.openxmlformats.org/officeDocument/2006/relationships/hyperlink" Target="https://ru.wikipedia.org/wiki/%D0%A2%D0%BE%D0%BC%D1%81%D0%BA%D0%B8%D0%B9_%D0%90%D0%BA%D0%B0%D0%B4%D0%B5%D0%BC%D0%B3%D0%BE%D1%80%D0%BE%D0%B4%D0%BE%D0%BA" TargetMode="External"/><Relationship Id="rId272" Type="http://schemas.openxmlformats.org/officeDocument/2006/relationships/hyperlink" Target="https://ru.wikipedia.org/wiki/%D0%91%D0%B0%D0%BA%D1%83%D0%BD%D0%B8%D0%BD,_%D0%9C%D0%B8%D1%85%D0%B0%D0%B8%D0%BB_%D0%90%D0%BB%D0%B5%D0%BA%D1%81%D0%B0%D0%BD%D0%B4%D1%80%D0%BE%D0%B2%D0%B8%D1%87" TargetMode="External"/><Relationship Id="rId577" Type="http://schemas.openxmlformats.org/officeDocument/2006/relationships/image" Target="media/image97.jpeg"/><Relationship Id="rId700" Type="http://schemas.openxmlformats.org/officeDocument/2006/relationships/hyperlink" Target="http://towiki.ru/w/index.php?title=%D0%9F%D0%B0%D0%BC%D1%8F%D1%82%D0%BD%D0%B8%D0%BA_%D1%81%D1%82%D1%83%D0%B4%D0%B5%D0%BD%D1%82%D0%B0%D0%BC_%D0%B8_%D1%81%D0%BE%D1%82%D1%80%D1%83%D0%B4%D0%BD%D0%B8%D0%BA%D0%B0%D0%BC_%D1%83%D0%BD%D0%B8%D0%B2%D0%B5%D1%80%D1%81%D0%B8%D1%82%D0%B5%D1%82%D0%B0,_%D0%BF%D0%BE%D0%B3%D0%B8%D0%B1%D1%88%D0%B8%D0%BC_%D0%B2%D0%BE_%D0%B2%D1%80%D0%B5%D0%BC%D1%8F_%D0%92%D0%B5%D0%BB%D0%B8%D0%BA%D0%BE%D0%B9_%D0%9E%D1%82%D0%B5%D1%87%D0%B5%D1%81%D1%82%D0%B2%D0%B5%D0%BD%D0%BD%D0%BE%D0%B9_%D0%B2%D0%BE%D0%B9%D0%BD%D1%8B&amp;action=edit&amp;redlink=1" TargetMode="External"/><Relationship Id="rId1123" Type="http://schemas.openxmlformats.org/officeDocument/2006/relationships/hyperlink" Target="http://www.tomsk.ru09.ru/feedback/?id=14169" TargetMode="External"/><Relationship Id="rId132" Type="http://schemas.openxmlformats.org/officeDocument/2006/relationships/hyperlink" Target="http://ru.wikipedia.org/wiki/%D0%B3%D0%BE%D1%80%D0%BE%D1%88%D0%B5%D0%BA" TargetMode="External"/><Relationship Id="rId784" Type="http://schemas.openxmlformats.org/officeDocument/2006/relationships/hyperlink" Target="http://towiki.ru/view/%D0%A1%D1%82%D0%B0%D0%B4%D0%B8%D0%BE%D0%BD_%C2%AB%D0%9F%D0%BE%D0%BB%D0%B8%D1%82%D0%B5%D1%85%D0%BD%D0%B8%D0%BA%C2%BB" TargetMode="External"/><Relationship Id="rId991" Type="http://schemas.openxmlformats.org/officeDocument/2006/relationships/hyperlink" Target="http://www.milana.tomsk.ru" TargetMode="External"/><Relationship Id="rId1067" Type="http://schemas.openxmlformats.org/officeDocument/2006/relationships/hyperlink" Target="http://www.tomsk.ru09.ru/catfirm/?subaction=60649" TargetMode="External"/><Relationship Id="rId437" Type="http://schemas.openxmlformats.org/officeDocument/2006/relationships/image" Target="media/image23.jpeg"/><Relationship Id="rId644" Type="http://schemas.openxmlformats.org/officeDocument/2006/relationships/image" Target="media/image135.jpeg"/><Relationship Id="rId851" Type="http://schemas.openxmlformats.org/officeDocument/2006/relationships/hyperlink" Target="http://towiki.ru/w/index.php?title=%D0%91%D0%BE%D0%BB%D1%8C%D1%88%D0%BE%D0%B9_%D0%BC%D1%83%D1%80%D0%B0%D0%B2%D0%B5%D0%B9%D0%BD%D0%B8%D0%BA&amp;action=edit&amp;redlink=1" TargetMode="External"/><Relationship Id="rId283" Type="http://schemas.openxmlformats.org/officeDocument/2006/relationships/hyperlink" Target="https://ru.wikipedia.org/wiki/%D0%90%D0%BA%D0%B0%D0%B4%D0%B5%D0%BC%D0%B8%D1%8F_%D0%BC%D0%B5%D0%B4%D0%B8%D1%86%D0%B8%D0%BD%D1%81%D0%BA%D0%B8%D1%85_%D0%BD%D0%B0%D1%83%D0%BA_%D0%A1%D0%A1%D0%A1%D0%A0" TargetMode="External"/><Relationship Id="rId490" Type="http://schemas.openxmlformats.org/officeDocument/2006/relationships/hyperlink" Target="http://obzor.westsib.ru/article/336733" TargetMode="External"/><Relationship Id="rId504" Type="http://schemas.openxmlformats.org/officeDocument/2006/relationships/image" Target="media/image63.jpeg"/><Relationship Id="rId711" Type="http://schemas.openxmlformats.org/officeDocument/2006/relationships/hyperlink" Target="http://towiki.ru/view/%D0%9F%D0%BE%D0%B4%D1%88%D0%B8%D0%BF%D0%BD%D0%B8%D0%BA%D0%BE%D0%B2%D1%8B%D0%B9_%D0%B7%D0%B0%D0%B2%D0%BE%D0%B4" TargetMode="External"/><Relationship Id="rId949" Type="http://schemas.openxmlformats.org/officeDocument/2006/relationships/hyperlink" Target="mailto:komandirovka.tomsk@mail.ru" TargetMode="External"/><Relationship Id="rId1134" Type="http://schemas.openxmlformats.org/officeDocument/2006/relationships/hyperlink" Target="http://www.tomsk.ru09.ru/stat/go.php?http://perchinivtomske.ru" TargetMode="External"/><Relationship Id="rId78" Type="http://schemas.openxmlformats.org/officeDocument/2006/relationships/hyperlink" Target="http://towiki.ru/view/%D0%91%D0%B0%D1%81%D0%B0%D0%BD%D0%B4%D0%B0%D0%B9%D0%BA%D0%B0_(%D0%BF%D0%BE%D1%81%D1%91%D0%BB%D0%BE%D0%BA_%D0%9C%D0%9F%D0%A1)" TargetMode="External"/><Relationship Id="rId143" Type="http://schemas.openxmlformats.org/officeDocument/2006/relationships/hyperlink" Target="http://ru.wikipedia.org/wiki/%D0%B1%D0%BE%D0%B4%D1%8F%D0%BA" TargetMode="External"/><Relationship Id="rId350" Type="http://schemas.openxmlformats.org/officeDocument/2006/relationships/hyperlink" Target="https://ru.wikipedia.org/wiki/%D0%9A%D0%BB%D0%B8%D0%BC%D1%8B%D1%87%D0%B5%D0%B2,_%D0%91%D0%BE%D1%80%D0%B8%D1%81_%D0%9D%D0%B8%D0%BA%D0%BE%D0%BB%D0%B0%D0%B5%D0%B2%D0%B8%D1%87" TargetMode="External"/><Relationship Id="rId588" Type="http://schemas.openxmlformats.org/officeDocument/2006/relationships/image" Target="media/image103.jpeg"/><Relationship Id="rId795" Type="http://schemas.openxmlformats.org/officeDocument/2006/relationships/hyperlink" Target="http://towiki.ru/view/%D0%A2%D0%BE%D0%BC%D1%8C" TargetMode="External"/><Relationship Id="rId809" Type="http://schemas.openxmlformats.org/officeDocument/2006/relationships/hyperlink" Target="http://towiki.ru/view/%D0%A3%D0%BB._%D0%A8%D0%B5%D0%B2%D1%87%D0%B5%D0%BD%D0%BA%D0%BE" TargetMode="External"/><Relationship Id="rId1201" Type="http://schemas.openxmlformats.org/officeDocument/2006/relationships/hyperlink" Target="http://www.tomsk.ru09.ru/map/" TargetMode="External"/><Relationship Id="rId9" Type="http://schemas.openxmlformats.org/officeDocument/2006/relationships/hyperlink" Target="https://ru.wikipedia.org/wiki/%D0%A2%D0%B0%D1%82%D0%B0%D1%80%D1%8B" TargetMode="External"/><Relationship Id="rId210" Type="http://schemas.openxmlformats.org/officeDocument/2006/relationships/hyperlink" Target="http://ru.wikipedia.org/wiki/%D0%BC%D0%B0%D0%BB%D0%B8%D0%BD%D0%B0" TargetMode="External"/><Relationship Id="rId448" Type="http://schemas.openxmlformats.org/officeDocument/2006/relationships/image" Target="media/image26.jpeg"/><Relationship Id="rId655" Type="http://schemas.openxmlformats.org/officeDocument/2006/relationships/hyperlink" Target="http://museumstomsk.ru/details/paleontologicheskiy-muzey-imeni-v.a.-hahlova.html" TargetMode="External"/><Relationship Id="rId862" Type="http://schemas.openxmlformats.org/officeDocument/2006/relationships/hyperlink" Target="http://towiki.ru/w/index.php?title=%D0%93%D0%BE%D1%80%D0%BE%D0%B4%D0%B8%D1%89%D0%B5_%D0%A8%D0%B5%D0%BB%D0%BE%D0%BC%D0%BE%D0%BA&amp;action=edit&amp;redlink=1" TargetMode="External"/><Relationship Id="rId1078" Type="http://schemas.openxmlformats.org/officeDocument/2006/relationships/hyperlink" Target="http://www.tomsk.ru09.ru/catfirm/?subaction=79912" TargetMode="External"/><Relationship Id="rId294" Type="http://schemas.openxmlformats.org/officeDocument/2006/relationships/hyperlink" Target="https://ru.wikipedia.org/wiki/%D0%90%D0%BA%D0%B0%D0%B4%D0%B5%D0%BC%D0%B8%D0%BA_%D0%A0%D0%90%D0%9D" TargetMode="External"/><Relationship Id="rId308" Type="http://schemas.openxmlformats.org/officeDocument/2006/relationships/hyperlink" Target="https://ru.wikipedia.org/wiki/%D0%9D%D0%BE%D0%B1%D0%B5%D0%BB%D0%B5%D0%B2%D1%81%D0%BA%D0%B0%D1%8F_%D0%BF%D1%80%D0%B5%D0%BC%D0%B8%D1%8F" TargetMode="External"/><Relationship Id="rId515" Type="http://schemas.openxmlformats.org/officeDocument/2006/relationships/hyperlink" Target="https://ru.wikipedia.org/wiki/%D0%A0%D0%BE%D0%B4%D0%B8%D0%BD%D0%B0-%D0%BC%D0%B0%D1%82%D1%8C" TargetMode="External"/><Relationship Id="rId722" Type="http://schemas.openxmlformats.org/officeDocument/2006/relationships/hyperlink" Target="http://towiki.ru/w/index.php?title=%D0%91%D1%80%D0%B0%D1%82%D1%8C%D1%8F_%D0%91%D1%80%D0%BE%D0%BC%D0%BB%D0%B5%D0%B9&amp;action=edit&amp;redlink=1" TargetMode="External"/><Relationship Id="rId1145" Type="http://schemas.openxmlformats.org/officeDocument/2006/relationships/hyperlink" Target="http://www.tomsk.ru09.ru/map/" TargetMode="External"/><Relationship Id="rId89" Type="http://schemas.openxmlformats.org/officeDocument/2006/relationships/hyperlink" Target="http://towiki.ru/view/%D0%91%D0%B0%D1%81%D0%B0%D0%BD%D0%B4%D0%B0%D0%B9%D0%BA%D0%B0_(%D0%A2%D0%BE%D0%BC%D1%81%D0%BA)" TargetMode="External"/><Relationship Id="rId154" Type="http://schemas.openxmlformats.org/officeDocument/2006/relationships/hyperlink" Target="http://ru.wikipedia.org/wiki/%D0%BE%D1%81%D0%BE%D0%BA%D0%B0" TargetMode="External"/><Relationship Id="rId361" Type="http://schemas.openxmlformats.org/officeDocument/2006/relationships/hyperlink" Target="https://ru.wikipedia.org/wiki/%D0%9C%D0%B0%D1%81%D1%81%D0%B0%D0%BB%D0%B8%D1%82%D0%B8%D0%BD%D0%BE%D0%B2%D0%B0,_%D0%92%D0%B0%D1%80%D0%B2%D0%B0%D1%80%D0%B0_%D0%9E%D1%81%D0%B8%D0%BF%D0%BE%D0%B2%D0%BD%D0%B0" TargetMode="External"/><Relationship Id="rId599" Type="http://schemas.openxmlformats.org/officeDocument/2006/relationships/image" Target="media/image109.jpeg"/><Relationship Id="rId1005" Type="http://schemas.openxmlformats.org/officeDocument/2006/relationships/hyperlink" Target="mailto:usadba.razgulyay@mail.ru" TargetMode="External"/><Relationship Id="rId1212" Type="http://schemas.openxmlformats.org/officeDocument/2006/relationships/hyperlink" Target="http://afisha.westsib.ru/place/view/theatres/640" TargetMode="External"/><Relationship Id="rId459" Type="http://schemas.openxmlformats.org/officeDocument/2006/relationships/hyperlink" Target="https://ru.wikipedia.org/wiki/%D0%9A%D1%80%D1%8F%D1%87%D0%BA%D0%BE%D0%B2_%D0%90%D0%BD%D0%B4%D1%80%D0%B5%D0%B9_%D0%94%D0%BC%D0%B8%D1%82%D1%80%D0%B8%D0%B5%D0%B2%D0%B8%D1%87" TargetMode="External"/><Relationship Id="rId666" Type="http://schemas.openxmlformats.org/officeDocument/2006/relationships/image" Target="media/image147.jpeg"/><Relationship Id="rId873" Type="http://schemas.openxmlformats.org/officeDocument/2006/relationships/hyperlink" Target="http://towiki.ru/view/%D0%93%D0%BE%D1%80%D0%BD%D1%8B%D0%B9_%D1%82%D1%83%D1%80%D0%B8%D0%B7%D0%BC" TargetMode="External"/><Relationship Id="rId1089" Type="http://schemas.openxmlformats.org/officeDocument/2006/relationships/hyperlink" Target="http://www.tomsk.ru09.ru/catfirm/?subaction=63197" TargetMode="External"/><Relationship Id="rId16" Type="http://schemas.openxmlformats.org/officeDocument/2006/relationships/hyperlink" Target="https://ru.wikipedia.org/wiki/%D0%9A%D0%B0%D0%B7%D0%B0%D1%85%D0%B8" TargetMode="External"/><Relationship Id="rId221" Type="http://schemas.openxmlformats.org/officeDocument/2006/relationships/hyperlink" Target="http://ru.wikipedia.org/wiki/%D0%90%D1%80%D0%BA%D0%B0%D0%B8%D0%BC" TargetMode="External"/><Relationship Id="rId319" Type="http://schemas.openxmlformats.org/officeDocument/2006/relationships/hyperlink" Target="https://ru.wikipedia.org/wiki/%D0%9A%D0%B8%D0%B6%D0%BD%D0%B5%D1%80,_%D0%9D%D0%B8%D0%BA%D0%BE%D0%BB%D0%B0%D0%B9_%D0%9C%D0%B0%D1%82%D0%B2%D0%B5%D0%B5%D0%B2%D0%B8%D1%87" TargetMode="External"/><Relationship Id="rId526" Type="http://schemas.openxmlformats.org/officeDocument/2006/relationships/image" Target="media/image71.jpeg"/><Relationship Id="rId1156" Type="http://schemas.openxmlformats.org/officeDocument/2006/relationships/hyperlink" Target="http://www.tomsk.ru09.ru/stat/go.php?http://trattoria.tom.ru" TargetMode="External"/><Relationship Id="rId733" Type="http://schemas.openxmlformats.org/officeDocument/2006/relationships/hyperlink" Target="http://towiki.ru/view/%D0%A2%D0%BE%D0%BC%D1%81%D0%BA" TargetMode="External"/><Relationship Id="rId940" Type="http://schemas.openxmlformats.org/officeDocument/2006/relationships/hyperlink" Target="mailto:tomskhotel@mail.tomsknet.ruwww.tomskhotel.ru" TargetMode="External"/><Relationship Id="rId1016" Type="http://schemas.openxmlformats.org/officeDocument/2006/relationships/hyperlink" Target="mailto:shelkput_tomsk@sibmail.com" TargetMode="External"/><Relationship Id="rId165" Type="http://schemas.openxmlformats.org/officeDocument/2006/relationships/hyperlink" Target="http://ru.wikipedia.org/wiki/%D1%81%D0%BE%D1%81%D0%BD%D0%B0" TargetMode="External"/><Relationship Id="rId372" Type="http://schemas.openxmlformats.org/officeDocument/2006/relationships/hyperlink" Target="https://ru.wikipedia.org/wiki/%D0%A2%D0%BE%D0%BC%D1%81%D0%BA%D0%B8%D0%B9_%D0%B3%D0%BE%D1%81%D1%83%D0%B4%D0%B0%D1%80%D1%81%D1%82%D0%B2%D0%B5%D0%BD%D0%BD%D1%8B%D0%B9_%D1%83%D0%BD%D0%B8%D0%B2%D0%B5%D1%80%D1%81%D0%B8%D1%82%D0%B5%D1%82" TargetMode="External"/><Relationship Id="rId677" Type="http://schemas.openxmlformats.org/officeDocument/2006/relationships/hyperlink" Target="http://towiki.ru/view/%D0%A2%D0%BE%D0%BC%D1%81%D0%BA%D0%B8%D0%B9_%D0%B3%D0%BE%D1%81%D1%83%D0%B4%D0%B0%D1%80%D1%81%D1%82%D0%B2%D0%B5%D0%BD%D0%BD%D1%8B%D0%B9_%D0%B0%D1%80%D1%85%D0%B8%D1%82%D0%B5%D0%BA%D1%82%D1%83%D1%80%D0%BD%D0%BE-%D1%81%D1%82%D1%80%D0%BE%D0%B8%D1%82%D0%B5%D0%BB%D1%8C%D0%BD%D1%8B%D0%B9_%D1%83%D0%BD%D0%B8%D0%B2%D0%B5%D1%80%D1%81%D0%B8%D1%82%D0%B5%D1%82" TargetMode="External"/><Relationship Id="rId800" Type="http://schemas.openxmlformats.org/officeDocument/2006/relationships/hyperlink" Target="http://towiki.ru/w/index.php?title=%D0%A1%D0%BF%D0%BE%D1%80%D1%82%D0%BA%D0%BE%D0%BC%D0%BF%D0%BB%D0%B5%D0%BA%D1%81_%D0%A2%D0%93%D0%90%D0%A1%D0%A3&amp;action=edit&amp;redlink=1" TargetMode="External"/><Relationship Id="rId1223" Type="http://schemas.openxmlformats.org/officeDocument/2006/relationships/hyperlink" Target="http://dramatomsk.ru/" TargetMode="External"/><Relationship Id="rId232" Type="http://schemas.openxmlformats.org/officeDocument/2006/relationships/hyperlink" Target="http://towiki.ru/view/%D0%A2%D0%BE%D1%8F%D0%BD" TargetMode="External"/><Relationship Id="rId884"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27" Type="http://schemas.openxmlformats.org/officeDocument/2006/relationships/hyperlink" Target="https://ru.wikipedia.org/wiki/%D0%9C%D0%BE%D0%BB%D0%B4%D0%B0%D0%B2%D0%B0%D0%BD%D0%B5" TargetMode="External"/><Relationship Id="rId537" Type="http://schemas.openxmlformats.org/officeDocument/2006/relationships/image" Target="media/image80.jpeg"/><Relationship Id="rId744" Type="http://schemas.openxmlformats.org/officeDocument/2006/relationships/image" Target="media/image158.jpeg"/><Relationship Id="rId951" Type="http://schemas.openxmlformats.org/officeDocument/2006/relationships/hyperlink" Target="mailto:avroratomsk@mail.ru" TargetMode="External"/><Relationship Id="rId1167" Type="http://schemas.openxmlformats.org/officeDocument/2006/relationships/hyperlink" Target="http://www.tomsk.ru09.ru/map/" TargetMode="External"/><Relationship Id="rId80" Type="http://schemas.openxmlformats.org/officeDocument/2006/relationships/hyperlink" Target="http://towiki.ru/view/%D0%9F%D0%B5%D1%82%D1%83%D1%85%D0%BE%D0%B2%D0%BE" TargetMode="External"/><Relationship Id="rId176" Type="http://schemas.openxmlformats.org/officeDocument/2006/relationships/hyperlink" Target="http://ru.wikipedia.org/wiki/%D0%B1%D0%B5%D1%80%D1%91%D0%B7%D0%B0" TargetMode="External"/><Relationship Id="rId383" Type="http://schemas.openxmlformats.org/officeDocument/2006/relationships/hyperlink" Target="https://ru.wikipedia.org/wiki/%D0%95%D0%B3%D0%BE%D1%80%D0%BE%D0%B2%D0%B0,_%D0%9B%D1%8E%D0%B1%D0%BE%D0%B2%D1%8C_%D0%98%D0%B2%D0%B0%D0%BD%D0%BE%D0%B2%D0%BD%D0%B0" TargetMode="External"/><Relationship Id="rId590" Type="http://schemas.openxmlformats.org/officeDocument/2006/relationships/image" Target="media/image104.jpeg"/><Relationship Id="rId604" Type="http://schemas.openxmlformats.org/officeDocument/2006/relationships/image" Target="media/image113.jpeg"/><Relationship Id="rId811" Type="http://schemas.openxmlformats.org/officeDocument/2006/relationships/hyperlink" Target="http://towiki.ru/view/%D0%9F%D1%80._%D0%9B%D0%B5%D0%BD%D0%B8%D0%BD%D0%B0" TargetMode="External"/><Relationship Id="rId1027" Type="http://schemas.openxmlformats.org/officeDocument/2006/relationships/hyperlink" Target="mailto:info@domino-hostel.ru" TargetMode="External"/><Relationship Id="rId1234" Type="http://schemas.openxmlformats.org/officeDocument/2006/relationships/hyperlink" Target="http://afisha.westsib.ru/place/view/boulings/205" TargetMode="External"/><Relationship Id="rId243" Type="http://schemas.openxmlformats.org/officeDocument/2006/relationships/hyperlink" Target="http://towiki.ru/view/%D0%A2%D0%BE%D1%8F%D0%BD" TargetMode="External"/><Relationship Id="rId450" Type="http://schemas.openxmlformats.org/officeDocument/2006/relationships/hyperlink" Target="http://tom3.ru/pamjatniki-arhitektury-istorii/195-gorodskoj-korpus-lavok.html" TargetMode="External"/><Relationship Id="rId688" Type="http://schemas.openxmlformats.org/officeDocument/2006/relationships/hyperlink" Target="http://towiki.ru/view/%D0%A3%D0%BB%D0%B8%D1%86%D0%B0_%D0%93%D0%BE%D0%B3%D0%BE%D0%BB%D1%8F" TargetMode="External"/><Relationship Id="rId895" Type="http://schemas.openxmlformats.org/officeDocument/2006/relationships/hyperlink" Target="http://towiki.ru/view/%D0%98%D0%B3%D0%BB%D1%83_%D0%B2_%D0%A2%D0%BE%D0%BC%D1%81%D0%BA%D0%B5" TargetMode="External"/><Relationship Id="rId909" Type="http://schemas.openxmlformats.org/officeDocument/2006/relationships/hyperlink" Target="mailto:office@cul.admin.tomsk.ru" TargetMode="External"/><Relationship Id="rId1080" Type="http://schemas.openxmlformats.org/officeDocument/2006/relationships/hyperlink" Target="http://www.tomsk.ru09.ru/catfirm/?subaction=71424" TargetMode="External"/><Relationship Id="rId38" Type="http://schemas.openxmlformats.org/officeDocument/2006/relationships/hyperlink" Target="https://ru.wikipedia.org/wiki/%D0%9B%D0%B8%D1%82%D0%BE%D0%B2%D1%86%D1%8B" TargetMode="External"/><Relationship Id="rId103" Type="http://schemas.openxmlformats.org/officeDocument/2006/relationships/hyperlink" Target="http://towiki.ru/w/index.php?title=%D0%9A%D0%BE%D0%BD%D0%B8%D0%BD%D0%BE&amp;action=edit&amp;redlink=1" TargetMode="External"/><Relationship Id="rId310" Type="http://schemas.openxmlformats.org/officeDocument/2006/relationships/hyperlink" Target="https://ru.wikipedia.org/wiki/%D0%9E%D0%B1%D1%80%D1%83%D1%87%D0%B5%D0%B2,_%D0%92%D0%BB%D0%B0%D0%B4%D0%B8%D0%BC%D0%B8%D1%80_%D0%90%D1%84%D0%B0%D0%BD%D0%B0%D1%81%D1%8C%D0%B5%D0%B2%D0%B8%D1%87" TargetMode="External"/><Relationship Id="rId548" Type="http://schemas.openxmlformats.org/officeDocument/2006/relationships/image" Target="media/image83.jpeg"/><Relationship Id="rId755" Type="http://schemas.openxmlformats.org/officeDocument/2006/relationships/hyperlink" Target="http://neptun.tomsk.ru/index.php?page=4" TargetMode="External"/><Relationship Id="rId962" Type="http://schemas.openxmlformats.org/officeDocument/2006/relationships/hyperlink" Target="http://www.astrumtomsk.com" TargetMode="External"/><Relationship Id="rId1178" Type="http://schemas.openxmlformats.org/officeDocument/2006/relationships/hyperlink" Target="http://www.tomsk.ru09.ru/map/" TargetMode="External"/><Relationship Id="rId91" Type="http://schemas.openxmlformats.org/officeDocument/2006/relationships/hyperlink" Target="http://towiki.ru/view/%D0%A2%D0%BE%D0%BC%D1%81%D0%BA" TargetMode="External"/><Relationship Id="rId187" Type="http://schemas.openxmlformats.org/officeDocument/2006/relationships/hyperlink" Target="http://ru.wikipedia.org/wiki/%D1%87%D0%B5%D1%80%D1%91%D0%BC%D1%83%D1%85%D0%B0" TargetMode="External"/><Relationship Id="rId394" Type="http://schemas.openxmlformats.org/officeDocument/2006/relationships/hyperlink" Target="http://towiki.ru/w/index.php?title=1_%D0%BC%D0%B0%D1%8F&amp;action=edit&amp;redlink=1" TargetMode="External"/><Relationship Id="rId408" Type="http://schemas.openxmlformats.org/officeDocument/2006/relationships/hyperlink" Target="http://towiki.ru/view/%D0%9F%D1%80%D0%B0%D0%B7%D0%B4%D0%BD%D0%B8%D0%BA_%D0%BA%D0%B2%D0%B0%D1%88%D0%B5%D0%BD%D0%BE%D0%B9_%D0%BA%D0%B0%D0%BF%D1%83%D1%81%D1%82%D1%8B_%D0%B8_%D1%80%D1%83%D1%81%D1%81%D0%BA%D0%BE%D0%B3%D0%BE_%D0%BF%D0%B8%D1%80%D0%BE%D0%B3%D0%B0" TargetMode="External"/><Relationship Id="rId615" Type="http://schemas.openxmlformats.org/officeDocument/2006/relationships/image" Target="media/image120.jpeg"/><Relationship Id="rId822" Type="http://schemas.openxmlformats.org/officeDocument/2006/relationships/hyperlink" Target="http://towiki.ru/view/%D0%9F%D1%80%D0%BE%D1%81%D0%BF%D0%B5%D0%BA%D1%82_%D0%9B%D0%B5%D0%BD%D0%B8%D0%BD%D0%B0" TargetMode="External"/><Relationship Id="rId1038" Type="http://schemas.openxmlformats.org/officeDocument/2006/relationships/hyperlink" Target="http://www.tomsk.ru09.ru/catfirm/?subaction=13358" TargetMode="External"/><Relationship Id="rId1245" Type="http://schemas.openxmlformats.org/officeDocument/2006/relationships/hyperlink" Target="http://teatro.tomsk.ru/" TargetMode="External"/><Relationship Id="rId254" Type="http://schemas.openxmlformats.org/officeDocument/2006/relationships/hyperlink" Target="https://ru.wikipedia.org/wiki/21_%D1%8F%D0%BD%D0%B2%D0%B0%D1%80%D1%8F" TargetMode="External"/><Relationship Id="rId699" Type="http://schemas.openxmlformats.org/officeDocument/2006/relationships/hyperlink" Target="http://towiki.ru/view/%D0%9A%D1%80%D1%8F%D1%87%D0%BA%D0%BE%D0%B2" TargetMode="External"/><Relationship Id="rId1091" Type="http://schemas.openxmlformats.org/officeDocument/2006/relationships/hyperlink" Target="http://www.tomsk.ru09.ru/catfirm/?subaction=24755" TargetMode="External"/><Relationship Id="rId1105" Type="http://schemas.openxmlformats.org/officeDocument/2006/relationships/hyperlink" Target="http://www.tomsk.ru09.ru/map/" TargetMode="External"/><Relationship Id="rId49" Type="http://schemas.openxmlformats.org/officeDocument/2006/relationships/hyperlink" Target="https://ru.wikipedia.org/wiki/%D0%A2%D0%B8%D0%BC%D0%B8%D1%80%D1%8F%D0%B7%D0%B5%D0%B2%D1%81%D0%BA%D0%B8%D0%B9_%D0%B1%D0%BE%D1%80" TargetMode="External"/><Relationship Id="rId114" Type="http://schemas.openxmlformats.org/officeDocument/2006/relationships/hyperlink" Target="http://towiki.ru/view/%D0%A1%D0%B5%D0%B2%D0%B5%D1%80%D1%81%D0%BA" TargetMode="External"/><Relationship Id="rId461" Type="http://schemas.openxmlformats.org/officeDocument/2006/relationships/hyperlink" Target="http://ru.wikipedia.org/wiki/%D0%90%D0%BB%D0%B5%D0%BA%D1%81%D0%B0%D0%BD%D0%B4%D1%80_II" TargetMode="External"/><Relationship Id="rId559" Type="http://schemas.openxmlformats.org/officeDocument/2006/relationships/image" Target="media/image87.jpeg"/><Relationship Id="rId766" Type="http://schemas.openxmlformats.org/officeDocument/2006/relationships/hyperlink" Target="http://towiki.ru/view/%D0%91%D0%B0%D1%81%D1%81%D0%B5%D0%B9%D0%BD_%C2%AB%D0%A2%D1%80%D1%83%D0%B4%C2%BB" TargetMode="External"/><Relationship Id="rId1189" Type="http://schemas.openxmlformats.org/officeDocument/2006/relationships/hyperlink" Target="http://www.tomsk.ru09.ru/map/" TargetMode="External"/><Relationship Id="rId198" Type="http://schemas.openxmlformats.org/officeDocument/2006/relationships/hyperlink" Target="http://towiki.ru/view/%D0%9E%D0%B1%D1%8C" TargetMode="External"/><Relationship Id="rId321" Type="http://schemas.openxmlformats.org/officeDocument/2006/relationships/hyperlink" Target="https://ru.wikipedia.org/wiki/%D0%A1%D0%B0%D0%BF%D0%BE%D0%B6%D0%BD%D0%B8%D0%BA%D0%BE%D0%B2,_%D0%92%D0%B0%D1%81%D0%B8%D0%BB%D0%B8%D0%B9_%D0%92%D0%B0%D1%81%D0%B8%D0%BB%D1%8C%D0%B5%D0%B2%D0%B8%D1%87" TargetMode="External"/><Relationship Id="rId419" Type="http://schemas.openxmlformats.org/officeDocument/2006/relationships/image" Target="media/image9.jpeg"/><Relationship Id="rId626" Type="http://schemas.openxmlformats.org/officeDocument/2006/relationships/image" Target="media/image126.jpeg"/><Relationship Id="rId973" Type="http://schemas.openxmlformats.org/officeDocument/2006/relationships/hyperlink" Target="mailto:ekaterina.vlasenko2011@yandex.ru" TargetMode="External"/><Relationship Id="rId1049" Type="http://schemas.openxmlformats.org/officeDocument/2006/relationships/hyperlink" Target="http://www.tomsk.ru09.ru/catfirm/?subaction=80927" TargetMode="External"/><Relationship Id="rId1256" Type="http://schemas.openxmlformats.org/officeDocument/2006/relationships/hyperlink" Target="http://siberian-pub.ru/" TargetMode="External"/><Relationship Id="rId833" Type="http://schemas.openxmlformats.org/officeDocument/2006/relationships/hyperlink" Target="http://towiki.ru/view/%D0%A2%D0%B0%D1%91%D0%B6%D0%BD%D1%8B%D0%B9_%D1%82%D1%80%D0%B5%D1%83%D0%B3%D0%BE%D0%BB%D1%8C%D0%BD%D0%B8%D0%BA" TargetMode="External"/><Relationship Id="rId1116" Type="http://schemas.openxmlformats.org/officeDocument/2006/relationships/hyperlink" Target="http://www.tomsk.ru09.ru/map/" TargetMode="External"/><Relationship Id="rId265" Type="http://schemas.openxmlformats.org/officeDocument/2006/relationships/hyperlink" Target="https://ru.wikipedia.org/wiki/%D0%92%D0%BE%D0%B5%D0%BD%D0%BD%D0%B0%D1%8F_%D0%B0%D0%BA%D0%B0%D0%B4%D0%B5%D0%BC%D0%B8%D1%8F_%D1%81%D0%B2%D1%8F%D0%B7%D0%B8_%D0%B8%D0%BC._%D0%A1._%D0%9C._%D0%91%D1%83%D0%B4%D1%91%D0%BD%D0%BD%D0%BE%D0%B3%D0%BE" TargetMode="External"/><Relationship Id="rId472" Type="http://schemas.openxmlformats.org/officeDocument/2006/relationships/image" Target="media/image41.jpeg"/><Relationship Id="rId900" Type="http://schemas.openxmlformats.org/officeDocument/2006/relationships/hyperlink" Target="http://towiki.ru/view/%D0%9A%D0%BB%D1%83%D0%B1_%D1%82%D1%83%D1%80%D0%B8%D1%81%D1%82%D0%BE%D0%B2_%D0%A2%D0%93%D0%9F%D0%A3" TargetMode="External"/><Relationship Id="rId125" Type="http://schemas.openxmlformats.org/officeDocument/2006/relationships/hyperlink" Target="http://ru.wikipedia.org/wiki/%D0%B8%D0%B2%D0%B0" TargetMode="External"/><Relationship Id="rId332" Type="http://schemas.openxmlformats.org/officeDocument/2006/relationships/hyperlink" Target="https://ru.wikipedia.org/wiki/%D0%9A%D0%BB%D1%8E%D0%B5%D0%B2,_%D0%9D%D0%B8%D0%BA%D0%BE%D0%BB%D0%B0%D0%B9_%D0%90%D0%BB%D0%B5%D0%BA%D1%81%D0%B5%D0%B5%D0%B2%D0%B8%D1%87" TargetMode="External"/><Relationship Id="rId777" Type="http://schemas.openxmlformats.org/officeDocument/2006/relationships/hyperlink" Target="http://towiki.ru/view/%D0%A2%D0%BE%D0%BC%D1%81%D0%BA%D0%B8%D0%B9_%D0%BF%D0%BE%D0%BB%D0%B8%D1%82%D0%B5%D1%85%D0%BD%D0%B8%D1%87%D0%B5%D1%81%D0%BA%D0%B8%D0%B9_%D1%83%D0%BD%D0%B8%D0%B2%D0%B5%D1%80%D1%81%D0%B8%D1%82%D0%B5%D1%82" TargetMode="External"/><Relationship Id="rId984" Type="http://schemas.openxmlformats.org/officeDocument/2006/relationships/hyperlink" Target="mailto:hotel-kovcheg@mail.ru" TargetMode="External"/><Relationship Id="rId637" Type="http://schemas.openxmlformats.org/officeDocument/2006/relationships/hyperlink" Target="http://museumstomsk.ru/details/muzey-planetariy.html" TargetMode="External"/><Relationship Id="rId844" Type="http://schemas.openxmlformats.org/officeDocument/2006/relationships/hyperlink" Target="http://towiki.ru/view/%D0%90%D0%B2%D1%82%D0%BE%D0%B1%D1%83%D1%81%D0%BD%D1%8B%D0%B9_%D0%BC%D0%B0%D1%80%D1%88%D1%80%D1%83%D1%82_%E2%84%96_35/53" TargetMode="External"/><Relationship Id="rId276" Type="http://schemas.openxmlformats.org/officeDocument/2006/relationships/hyperlink" Target="https://ru.wikipedia.org/wiki/%D0%9A%D1%83%D0%B9%D0%B1%D1%8B%D1%88%D0%B5%D0%B2,_%D0%92%D0%B0%D0%BB%D0%B5%D1%80%D0%B8%D0%B0%D0%BD_%D0%92%D0%BB%D0%B0%D0%B4%D0%B8%D0%BC%D0%B8%D1%80%D0%BE%D0%B2%D0%B8%D1%87" TargetMode="External"/><Relationship Id="rId483" Type="http://schemas.openxmlformats.org/officeDocument/2006/relationships/hyperlink" Target="http://tom3.ru/pamjatniki-arhitektury-istorii/203-dom-gadalova.html" TargetMode="External"/><Relationship Id="rId690" Type="http://schemas.openxmlformats.org/officeDocument/2006/relationships/hyperlink" Target="http://towiki.ru/view/%D0%94%D0%B2%D0%BE%D1%80%D0%B5%D1%86_%D1%82%D0%B2%D0%BE%D1%80%D1%87%D0%B5%D1%81%D1%82%D0%B2%D0%B0_%D0%B4%D0%B5%D1%82%D0%B5%D0%B9_%D0%B8_%D0%BC%D0%BE%D0%BB%D0%BE%D0%B4%D1%91%D0%B6%D0%B8" TargetMode="External"/><Relationship Id="rId704" Type="http://schemas.openxmlformats.org/officeDocument/2006/relationships/image" Target="media/image155.jpeg"/><Relationship Id="rId911" Type="http://schemas.openxmlformats.org/officeDocument/2006/relationships/hyperlink" Target="mailto:aerootel@mail.ru" TargetMode="External"/><Relationship Id="rId1127" Type="http://schemas.openxmlformats.org/officeDocument/2006/relationships/hyperlink" Target="http://www.tomsk.ru09.ru/stat/go.php?http://papajohns.ru" TargetMode="External"/><Relationship Id="rId40" Type="http://schemas.openxmlformats.org/officeDocument/2006/relationships/hyperlink" Target="https://ru.wikipedia.org/wiki/%D0%98%D0%BD%D0%B3%D1%83%D1%88%D0%B8" TargetMode="External"/><Relationship Id="rId136" Type="http://schemas.openxmlformats.org/officeDocument/2006/relationships/hyperlink" Target="http://ru.wikipedia.org/wiki/%D0%B5%D0%B6%D0%B0" TargetMode="External"/><Relationship Id="rId343" Type="http://schemas.openxmlformats.org/officeDocument/2006/relationships/hyperlink" Target="https://ru.wikipedia.org/wiki/%D0%91%D0%B0%D1%82%D1%83%D1%80%D0%B8%D0%BD,_%D0%9C%D0%B0%D0%BA%D1%81%D0%B8%D0%BC_%D0%90%D0%BB%D0%B5%D0%BA%D1%81%D0%B0%D0%BD%D0%B4%D1%80%D0%BE%D0%B2%D0%B8%D1%87" TargetMode="External"/><Relationship Id="rId550" Type="http://schemas.openxmlformats.org/officeDocument/2006/relationships/hyperlink" Target="http://towiki.ru/view/%D0%9F%D1%80._%D0%9B%D0%B5%D0%BD%D0%B8%D0%BD%D0%B0" TargetMode="External"/><Relationship Id="rId788" Type="http://schemas.openxmlformats.org/officeDocument/2006/relationships/hyperlink" Target="http://towiki.ru/w/index.php?title=%D0%94%D0%B0%D0%BC%D0%B1%D0%B0_%D0%B2%D0%B4%D0%BE%D0%BB%D1%8C_%D0%B1%D0%B5%D1%80%D0%B5%D0%B3%D0%B0_%D0%A2%D0%BE%D0%BC%D0%B8&amp;action=edit&amp;redlink=1" TargetMode="External"/><Relationship Id="rId995" Type="http://schemas.openxmlformats.org/officeDocument/2006/relationships/hyperlink" Target="http://arthostel.tomsk.ru" TargetMode="External"/><Relationship Id="rId1180" Type="http://schemas.openxmlformats.org/officeDocument/2006/relationships/hyperlink" Target="http://www.tomsk.ru09.ru/stat/go.php?http://%EA%E0%F0%E0%EE%EA%E5%E3%F0%E0%F4%F2.%F0%F4" TargetMode="External"/><Relationship Id="rId203" Type="http://schemas.openxmlformats.org/officeDocument/2006/relationships/hyperlink" Target="http://ru.wikipedia.org/wiki/%D0%B1%D0%B5%D1%80%D1%91%D0%B7%D0%B0" TargetMode="External"/><Relationship Id="rId648" Type="http://schemas.openxmlformats.org/officeDocument/2006/relationships/hyperlink" Target="http://museumstomsk.ru/details/muzey-sudebno-meditsinskoy-ekspertizy-sibgmu.html" TargetMode="External"/><Relationship Id="rId855" Type="http://schemas.openxmlformats.org/officeDocument/2006/relationships/hyperlink" Target="http://towiki.ru/view/%D0%9C%D0%B0%D1%80%D1%88%D1%80%D1%83%D1%82%D1%8B_%D0%BF%D0%BE%D1%85%D0%BE%D0%B4%D0%BE%D0%B2_%D0%B2%D1%8B%D1%85%D0%BE%D0%B4%D0%BD%D0%BE%D0%B3%D0%BE_%D0%B4%D0%BD%D1%8F" TargetMode="External"/><Relationship Id="rId1040" Type="http://schemas.openxmlformats.org/officeDocument/2006/relationships/hyperlink" Target="http://www.tomsk.ru09.ru/catfirm/?subaction=75627" TargetMode="External"/><Relationship Id="rId287" Type="http://schemas.openxmlformats.org/officeDocument/2006/relationships/hyperlink" Target="https://ru.wikipedia.org/wiki/%D0%9C%D0%B8%D0%BB%D1%8C,_%D0%9C%D0%B8%D1%85%D0%B0%D0%B8%D0%BB_%D0%9B%D0%B5%D0%BE%D0%BD%D1%82%D1%8C%D0%B5%D0%B2%D0%B8%D1%87" TargetMode="External"/><Relationship Id="rId410" Type="http://schemas.openxmlformats.org/officeDocument/2006/relationships/hyperlink" Target="http://towiki.ru/view/%D0%94%D0%B5%D0%BD%D1%8C_%D0%B5%D0%B4%D0%B8%D0%BD%D1%81%D1%82%D0%B2%D0%B0_%D1%81%D0%BB%D0%B0%D0%B2%D1%8F%D0%BD" TargetMode="External"/><Relationship Id="rId494" Type="http://schemas.openxmlformats.org/officeDocument/2006/relationships/image" Target="media/image55.jpeg"/><Relationship Id="rId508" Type="http://schemas.openxmlformats.org/officeDocument/2006/relationships/image" Target="media/image65.jpeg"/><Relationship Id="rId715" Type="http://schemas.openxmlformats.org/officeDocument/2006/relationships/hyperlink" Target="http://towiki.ru/view/%D0%A3%D0%BB%D0%B8%D1%86%D0%B0_%D0%93%D0%B5%D1%80%D1%86%D0%B5%D0%BD%D0%B0" TargetMode="External"/><Relationship Id="rId922" Type="http://schemas.openxmlformats.org/officeDocument/2006/relationships/hyperlink" Target="http://www.advancehotels.ru" TargetMode="External"/><Relationship Id="rId1138" Type="http://schemas.openxmlformats.org/officeDocument/2006/relationships/hyperlink" Target="http://www.tomsk.ru09.ru/map/" TargetMode="External"/><Relationship Id="rId147" Type="http://schemas.openxmlformats.org/officeDocument/2006/relationships/hyperlink" Target="http://ru.wikipedia.org/wiki/%D0%91%D1%83%D0%B7%D1%83%D0%BB%D1%8C%D0%BD%D0%B8%D0%BA" TargetMode="External"/><Relationship Id="rId354" Type="http://schemas.openxmlformats.org/officeDocument/2006/relationships/hyperlink" Target="https://ru.wikipedia.org/wiki/%D0%9A%D1%83%D1%80%D0%B5%D0%BD%D0%BA%D0%BE,_%D0%9C%D0%B0%D1%80%D0%B8%D1%8F_%D0%9C%D0%B8%D1%85%D0%B0%D0%B9%D0%BB%D0%BE%D0%B2%D0%BD%D0%B0" TargetMode="External"/><Relationship Id="rId799" Type="http://schemas.openxmlformats.org/officeDocument/2006/relationships/hyperlink" Target="http://towiki.ru/view/%D0%A3%D0%BB._%D0%A3%D1%87%D0%B5%D0%B1%D0%BD%D0%B0%D1%8F" TargetMode="External"/><Relationship Id="rId1191" Type="http://schemas.openxmlformats.org/officeDocument/2006/relationships/hyperlink" Target="http://www.tomsk.ru09.ru/map/" TargetMode="External"/><Relationship Id="rId1205" Type="http://schemas.openxmlformats.org/officeDocument/2006/relationships/hyperlink" Target="http://www.tomsk.ru09.ru/stat/go.php?http://subway.tomsk.ru" TargetMode="External"/><Relationship Id="rId51" Type="http://schemas.openxmlformats.org/officeDocument/2006/relationships/hyperlink" Target="https://ru.wikipedia.org/wiki/%D0%9A%D0%B8%D1%81%D0%BB%D0%BE%D0%B2%D0%BA%D0%B0_(%D0%BF%D1%80%D0%B8%D1%82%D0%BE%D0%BA_%D0%A2%D0%BE%D0%BC%D0%B8)" TargetMode="External"/><Relationship Id="rId561" Type="http://schemas.openxmlformats.org/officeDocument/2006/relationships/image" Target="media/image89.jpeg"/><Relationship Id="rId659" Type="http://schemas.openxmlformats.org/officeDocument/2006/relationships/hyperlink" Target="http://museumstomsk.ru/details/muzey-knigi-nauchnoy-biblioteki-tgu.html" TargetMode="External"/><Relationship Id="rId866" Type="http://schemas.openxmlformats.org/officeDocument/2006/relationships/hyperlink" Target="http://towiki.ru/w/index.php?title=%D0%A0.%D0%91%D0%B0%D1%81%D0%B0%D0%BD%D0%B4%D0%B0%D0%B9%D0%BA%D0%B0&amp;action=edit&amp;redlink=1" TargetMode="External"/><Relationship Id="rId214" Type="http://schemas.openxmlformats.org/officeDocument/2006/relationships/image" Target="media/image1.jpeg"/><Relationship Id="rId298" Type="http://schemas.openxmlformats.org/officeDocument/2006/relationships/hyperlink" Target="https://ru.wikipedia.org/wiki/%D0%A0%D0%90%D0%9C%D0%9D" TargetMode="External"/><Relationship Id="rId421" Type="http://schemas.openxmlformats.org/officeDocument/2006/relationships/hyperlink" Target="http://blog.kob.tomsk.ru/wiki/index.php/%D0%A2%D0%BE%D1%8F%D0%BD" TargetMode="External"/><Relationship Id="rId519" Type="http://schemas.openxmlformats.org/officeDocument/2006/relationships/hyperlink" Target="https://ru.wikipedia.org/wiki/%D0%92%D0%B5%D0%BB%D0%B8%D0%BA%D0%B0%D1%8F_%D0%BE%D1%82%D0%B5%D1%87%D0%B5%D1%81%D1%82%D0%B2%D0%B5%D0%BD%D0%BD%D0%B0%D1%8F_%D0%B2%D0%BE%D0%B9%D0%BD%D0%B0" TargetMode="External"/><Relationship Id="rId1051" Type="http://schemas.openxmlformats.org/officeDocument/2006/relationships/hyperlink" Target="http://www.tomsk.ru09.ru/catfirm/?subaction=40427" TargetMode="External"/><Relationship Id="rId1149" Type="http://schemas.openxmlformats.org/officeDocument/2006/relationships/hyperlink" Target="http://www.tomsk.ru09.ru/stat/go.php?http://%F2%B8%F9%E8%ED%FB%E1%EB%E8%ED%FB.%F0%F4" TargetMode="External"/><Relationship Id="rId158" Type="http://schemas.openxmlformats.org/officeDocument/2006/relationships/hyperlink" Target="http://ru.wikipedia.org/wiki/%D0%BA%D0%BE%D1%81%D1%82%D1%8F%D0%BD%D0%B8%D0%BA%D0%B0" TargetMode="External"/><Relationship Id="rId726" Type="http://schemas.openxmlformats.org/officeDocument/2006/relationships/hyperlink" Target="http://towiki.ru/view/%D0%9E%D0%B1%D1%8C-%D0%A2%D0%BE%D0%BC%D1%81%D0%BA%D0%BE%D0%B5_%D0%BC%D0%B5%D0%B6%D0%B4%D1%83%D1%80%D0%B5%D1%87%D1%8C%D0%B5" TargetMode="External"/><Relationship Id="rId933" Type="http://schemas.openxmlformats.org/officeDocument/2006/relationships/hyperlink" Target="http://www.hotel-sibir.tomsk.ru" TargetMode="External"/><Relationship Id="rId1009" Type="http://schemas.openxmlformats.org/officeDocument/2006/relationships/hyperlink" Target="http://apartment.tomsk.ru" TargetMode="External"/><Relationship Id="rId62" Type="http://schemas.openxmlformats.org/officeDocument/2006/relationships/hyperlink" Target="https://ru.wikipedia.org/w/index.php?title=%D0%9A%D1%83%D0%B7%D0%BE%D0%B2%D0%BB%D0%B5%D0%B2%D0%BE_(%D0%BF%D0%BE%D1%81%D1%91%D0%BB%D0%BE%D0%BA_%D0%B2_%D0%A2%D0%BE%D0%BC%D1%81%D0%BA%D0%B5)&amp;action=edit&amp;redlink=1" TargetMode="External"/><Relationship Id="rId365" Type="http://schemas.openxmlformats.org/officeDocument/2006/relationships/hyperlink" Target="https://ru.wikipedia.org/wiki/%D0%9C%D0%BE%D1%85%D0%BE%D0%B2,_%D0%9D%D0%B8%D0%BA%D0%BE%D0%BB%D0%B0%D0%B9_%D0%9F%D0%B0%D0%B2%D0%BB%D0%BE%D0%B2%D0%B8%D1%87" TargetMode="External"/><Relationship Id="rId572" Type="http://schemas.openxmlformats.org/officeDocument/2006/relationships/hyperlink" Target="http://tom3.ru/pamyatniki-i-skulptury/352-pamyatnik-uchitelyu.html" TargetMode="External"/><Relationship Id="rId1216" Type="http://schemas.openxmlformats.org/officeDocument/2006/relationships/hyperlink" Target="http://afisha.westsib.ru/place/view/theatres/278" TargetMode="External"/><Relationship Id="rId225" Type="http://schemas.openxmlformats.org/officeDocument/2006/relationships/hyperlink" Target="http://towiki.ru/view/%D0%A4%D0%B5%D0%BE%D0%B4%D0%BE%D1%80_%D0%A2%D0%BE%D0%BC%D1%81%D0%BA%D0%B8%D0%B9" TargetMode="External"/><Relationship Id="rId432" Type="http://schemas.openxmlformats.org/officeDocument/2006/relationships/image" Target="media/image20.jpeg"/><Relationship Id="rId877" Type="http://schemas.openxmlformats.org/officeDocument/2006/relationships/hyperlink" Target="http://towiki.ru/view/%D0%A1%D0%BF%D0%B5%D0%BB%D0%B5%D0%BE%D1%82%D1%83%D1%80%D0%B8%D0%B7%D0%BC" TargetMode="External"/><Relationship Id="rId1062" Type="http://schemas.openxmlformats.org/officeDocument/2006/relationships/hyperlink" Target="http://www.tomsk.ru09.ru/catfirm/?subaction=59821" TargetMode="External"/><Relationship Id="rId737" Type="http://schemas.openxmlformats.org/officeDocument/2006/relationships/hyperlink" Target="http://towiki.ru/view/%D0%AD%D0%B2%D0%B5%D1%80%D0%B5%D1%81%D1%82_%D0%9E%D0%B1%D1%8C-%D0%A2%D0%BE%D0%BC%D1%81%D0%BA%D0%BE%D0%B3%D0%BE_%D0%BC%D0%B5%D0%B6%D0%B4%D1%83%D1%80%D0%B5%D1%87%D1%8C%D1%8F" TargetMode="External"/><Relationship Id="rId944" Type="http://schemas.openxmlformats.org/officeDocument/2006/relationships/hyperlink" Target="http://www.razgulay.tomsk.ru/" TargetMode="External"/><Relationship Id="rId73" Type="http://schemas.openxmlformats.org/officeDocument/2006/relationships/hyperlink" Target="http://towiki.ru/view/%D0%91%D0%BE%D0%BB%D1%8C%D1%88%D0%BE%D0%B5_%D0%9F%D1%80%D0%BE%D1%82%D0%BE%D0%BF%D0%BE%D0%BF%D0%BE%D0%B2%D0%BE" TargetMode="External"/><Relationship Id="rId169" Type="http://schemas.openxmlformats.org/officeDocument/2006/relationships/hyperlink" Target="http://ru.wikipedia.org/wiki/%D1%87%D0%B5%D1%80%D1%91%D0%BC%D1%83%D1%85%D0%B0" TargetMode="External"/><Relationship Id="rId376" Type="http://schemas.openxmlformats.org/officeDocument/2006/relationships/hyperlink" Target="https://ru.wikipedia.org/wiki/%D0%A7%D0%B5%D1%80%D0%B5%D0%BC%D0%BD%D1%8B%D1%85,_%D0%9C%D0%B8%D1%85%D0%B0%D0%B8%D0%BB_%D0%9C%D0%B8%D1%85%D0%B0%D0%B9%D0%BB%D0%BE%D0%B2%D0%B8%D1%87" TargetMode="External"/><Relationship Id="rId583" Type="http://schemas.openxmlformats.org/officeDocument/2006/relationships/image" Target="media/image100.jpeg"/><Relationship Id="rId790" Type="http://schemas.openxmlformats.org/officeDocument/2006/relationships/hyperlink" Target="http://towiki.ru/w/index.php?title=%D0%9F%D0%B5%D1%80._%D0%9E%D0%B7%D1%91%D1%80%D0%BD%D1%8B%D0%B9&amp;action=edit&amp;redlink=1" TargetMode="External"/><Relationship Id="rId804" Type="http://schemas.openxmlformats.org/officeDocument/2006/relationships/hyperlink" Target="http://towiki.ru/w/index.php?title=%D0%A1%D0%BF%D0%BE%D1%80%D1%82%D0%BA%D0%BE%D0%BC%D0%BF%D0%BB%D0%B5%D0%BA%D1%81_%D0%A2%D0%9F%D0%A3&amp;action=edit&amp;redlink=1" TargetMode="External"/><Relationship Id="rId1227" Type="http://schemas.openxmlformats.org/officeDocument/2006/relationships/hyperlink" Target="http://afisha.westsib.ru/place/view/gallerey/289" TargetMode="External"/><Relationship Id="rId4" Type="http://schemas.openxmlformats.org/officeDocument/2006/relationships/settings" Target="settings.xml"/><Relationship Id="rId236" Type="http://schemas.openxmlformats.org/officeDocument/2006/relationships/hyperlink" Target="http://towiki.ru/view/%D0%A2%D0%BE%D1%8F%D0%BD" TargetMode="External"/><Relationship Id="rId443" Type="http://schemas.openxmlformats.org/officeDocument/2006/relationships/hyperlink" Target="https://ru.wikipedia.org/wiki/%D0%A1%D0%BE%D0%B1%D0%BE%D1%80_(%D1%85%D1%80%D0%B0%D0%BC)" TargetMode="External"/><Relationship Id="rId650" Type="http://schemas.openxmlformats.org/officeDocument/2006/relationships/hyperlink" Target="http://museumstomsk.ru/details/zoologicheskiy-muzey-tgu.html" TargetMode="External"/><Relationship Id="rId888" Type="http://schemas.openxmlformats.org/officeDocument/2006/relationships/hyperlink" Target="http://towiki.ru/view/%D0%9C%D0%BE%D0%BB%D0%BE%D0%B4%D1%91%D0%B6%D0%BD%D1%8B%D0%B9_%D0%B0%D0%BB%D1%8C%D1%8F%D0%BD%D1%81" TargetMode="External"/><Relationship Id="rId1073" Type="http://schemas.openxmlformats.org/officeDocument/2006/relationships/hyperlink" Target="http://www.tomsk.ru09.ru/catfirm/?subaction=62793" TargetMode="External"/><Relationship Id="rId303" Type="http://schemas.openxmlformats.org/officeDocument/2006/relationships/hyperlink" Target="https://ru.wikipedia.org/wiki/%D0%93%D0%B0%D1%80%D0%B8%D0%BD-%D0%9C%D0%B8%D1%85%D0%B0%D0%B9%D0%BB%D0%BE%D0%B2%D1%81%D0%BA%D0%B8%D0%B9,_%D0%9D%D0%B8%D0%BA%D0%BE%D0%BB%D0%B0%D0%B9_%D0%93%D0%B5%D0%BE%D1%80%D0%B3%D0%B8%D0%B5%D0%B2%D0%B8%D1%87" TargetMode="External"/><Relationship Id="rId748" Type="http://schemas.openxmlformats.org/officeDocument/2006/relationships/hyperlink" Target="http://towiki.ru/view/%D0%A2%D0%B8%D0%BC%D0%B8%D1%80%D1%8F%D0%B7%D0%B5%D0%B2%D1%81%D0%BA%D0%BE%D0%B5" TargetMode="External"/><Relationship Id="rId955" Type="http://schemas.openxmlformats.org/officeDocument/2006/relationships/hyperlink" Target="mailto:alinvest@sibmail.com" TargetMode="External"/><Relationship Id="rId1140" Type="http://schemas.openxmlformats.org/officeDocument/2006/relationships/hyperlink" Target="http://www.tomsk.ru09.ru/map/" TargetMode="External"/><Relationship Id="rId84" Type="http://schemas.openxmlformats.org/officeDocument/2006/relationships/hyperlink" Target="http://towiki.ru/view/%D0%A1%D1%82%D0%B5%D0%BA%D0%BB%D0%BE%D0%B7%D0%B0%D0%B2%D0%BE%D0%B4" TargetMode="External"/><Relationship Id="rId387" Type="http://schemas.openxmlformats.org/officeDocument/2006/relationships/hyperlink" Target="https://ru.wikipedia.org/wiki/%D0%98%D0%B2%D0%B0%D0%BD_%D0%A2%D0%B0%D1%80%D0%B0%D0%BD%D0%BE%D0%B2" TargetMode="External"/><Relationship Id="rId510" Type="http://schemas.openxmlformats.org/officeDocument/2006/relationships/image" Target="media/image66.jpeg"/><Relationship Id="rId594" Type="http://schemas.openxmlformats.org/officeDocument/2006/relationships/image" Target="media/image106.jpeg"/><Relationship Id="rId608" Type="http://schemas.openxmlformats.org/officeDocument/2006/relationships/image" Target="media/image115.jpeg"/><Relationship Id="rId815" Type="http://schemas.openxmlformats.org/officeDocument/2006/relationships/hyperlink" Target="http://towiki.ru/view/%D0%9F%D1%80._%D0%9B%D0%B5%D0%BD%D0%B8%D0%BD%D0%B0" TargetMode="External"/><Relationship Id="rId1238" Type="http://schemas.openxmlformats.org/officeDocument/2006/relationships/hyperlink" Target="http://igromania.tomsk.ru/" TargetMode="External"/><Relationship Id="rId247" Type="http://schemas.openxmlformats.org/officeDocument/2006/relationships/hyperlink" Target="https://ru.wikipedia.org/wiki/1729_%D0%B3%D0%BE%D0%B4" TargetMode="External"/><Relationship Id="rId899" Type="http://schemas.openxmlformats.org/officeDocument/2006/relationships/hyperlink" Target="http://towiki.ru/view/%D0%94%D0%BE%D0%BC_%D0%B4%D0%B5%D1%82%D1%81%D1%82%D0%B2%D0%B0_%D0%B8_%D1%8E%D0%BD%D0%BE%D1%88%D0%B5%D1%81%D1%82%D0%B2%D0%B0_%C2%AB%D0%9A%D0%B5%D0%B4%D1%80%C2%BB" TargetMode="External"/><Relationship Id="rId1000" Type="http://schemas.openxmlformats.org/officeDocument/2006/relationships/hyperlink" Target="mailto:parus.kompleks@mail.ru" TargetMode="External"/><Relationship Id="rId1084" Type="http://schemas.openxmlformats.org/officeDocument/2006/relationships/hyperlink" Target="http://www.tomsk.ru09.ru/catfirm/?subaction=73329" TargetMode="External"/><Relationship Id="rId107" Type="http://schemas.openxmlformats.org/officeDocument/2006/relationships/hyperlink" Target="http://towiki.ru/w/index.php?title=%D0%A8%D1%82%D0%B0%D0%BC%D0%BE%D0%B2%D0%BE&amp;action=edit&amp;redlink=1" TargetMode="External"/><Relationship Id="rId454" Type="http://schemas.openxmlformats.org/officeDocument/2006/relationships/image" Target="media/image31.jpeg"/><Relationship Id="rId661" Type="http://schemas.openxmlformats.org/officeDocument/2006/relationships/image" Target="media/image143.jpeg"/><Relationship Id="rId759" Type="http://schemas.openxmlformats.org/officeDocument/2006/relationships/hyperlink" Target="http://www.tomsk.ru09.ru/map/" TargetMode="External"/><Relationship Id="rId966" Type="http://schemas.openxmlformats.org/officeDocument/2006/relationships/hyperlink" Target="mailto:avroratomsk@mail.ru" TargetMode="External"/><Relationship Id="rId11" Type="http://schemas.openxmlformats.org/officeDocument/2006/relationships/hyperlink" Target="https://ru.wikipedia.org/wiki/%D0%9D%D0%B5%D0%BC%D1%86%D1%8B" TargetMode="External"/><Relationship Id="rId314" Type="http://schemas.openxmlformats.org/officeDocument/2006/relationships/hyperlink" Target="https://ru.wikipedia.org/wiki/%D0%A3%D1%81%D0%BE%D0%B2,_%D0%9C%D0%B8%D1%85%D0%B0%D0%B8%D0%BB_%D0%90%D0%BD%D1%82%D0%BE%D0%BD%D0%BE%D0%B2%D0%B8%D1%87" TargetMode="External"/><Relationship Id="rId398" Type="http://schemas.openxmlformats.org/officeDocument/2006/relationships/hyperlink" Target="http://towiki.ru/view/%D0%A2%D0%BE%D0%BC%D1%81%D0%BA%D0%B8%D0%B9_%D0%B3%D0%BE%D1%81%D1%83%D0%B4%D0%B0%D1%80%D1%81%D1%82%D0%B2%D0%B5%D0%BD%D0%BD%D1%8B%D0%B9_%D1%83%D0%BD%D0%B8%D0%B2%D0%B5%D1%80%D1%81%D0%B8%D1%82%D0%B5%D1%82_%D1%81%D0%B8%D1%81%D1%82%D0%B5%D0%BC_%D1%83%D0%BF%D1%80%D0%B0%D0%B2%D0%BB%D0%B5%D0%BD%D0%B8%D1%8F_%D0%B8_%D1%80%D0%B0%D0%B4%D0%B8%D0%BE%D1%8D%D0%BB%D0%B5%D0%BA%D1%82%D1%80%D0%BE%D0%BD%D0%B8%D0%BA%D0%B8" TargetMode="External"/><Relationship Id="rId521" Type="http://schemas.openxmlformats.org/officeDocument/2006/relationships/hyperlink" Target="http://towiki.ru/view/%D0%A1%D0%B8%D0%B1%D0%93%D0%9C%D0%A3" TargetMode="External"/><Relationship Id="rId619" Type="http://schemas.openxmlformats.org/officeDocument/2006/relationships/image" Target="media/image122.jpeg"/><Relationship Id="rId1151" Type="http://schemas.openxmlformats.org/officeDocument/2006/relationships/hyperlink" Target="http://www.tomsk.ru09.ru/map/" TargetMode="External"/><Relationship Id="rId1249" Type="http://schemas.openxmlformats.org/officeDocument/2006/relationships/hyperlink" Target="http://philharmonic.tomsk.ru/" TargetMode="External"/><Relationship Id="rId95" Type="http://schemas.openxmlformats.org/officeDocument/2006/relationships/hyperlink" Target="http://towiki.ru/view/%D0%A2%D0%BE%D0%BC%D1%8C" TargetMode="External"/><Relationship Id="rId160" Type="http://schemas.openxmlformats.org/officeDocument/2006/relationships/hyperlink" Target="http://ru.wikipedia.org/wiki/%D0%BC%D0%B0%D0%B9%D0%BD%D0%B8%D0%BA" TargetMode="External"/><Relationship Id="rId826" Type="http://schemas.openxmlformats.org/officeDocument/2006/relationships/hyperlink" Target="http://towiki.ru/w/index.php?title=%D0%91%D0%BE%D0%B9%D1%86%D0%BE%D0%B2_%D0%9A%D0%B0%D0%BC%D0%B5%D0%BD%D1%8C&amp;action=edit&amp;redlink=1" TargetMode="External"/><Relationship Id="rId1011" Type="http://schemas.openxmlformats.org/officeDocument/2006/relationships/hyperlink" Target="http://staraya-usadba.ru" TargetMode="External"/><Relationship Id="rId1109" Type="http://schemas.openxmlformats.org/officeDocument/2006/relationships/hyperlink" Target="http://www.tomsk.ru09.ru/map/" TargetMode="External"/><Relationship Id="rId258" Type="http://schemas.openxmlformats.org/officeDocument/2006/relationships/hyperlink" Target="https://ru.wikipedia.org/wiki/%D0%9C%D0%B0%D1%80%D0%B8%D1%8F_%D0%91%D0%BE%D1%87%D0%BA%D0%B0%D1%80%D1%91%D0%B2%D0%B0" TargetMode="External"/><Relationship Id="rId465" Type="http://schemas.openxmlformats.org/officeDocument/2006/relationships/image" Target="media/image36.jpeg"/><Relationship Id="rId672" Type="http://schemas.openxmlformats.org/officeDocument/2006/relationships/hyperlink" Target="http://blog.kob.tomsk.ru/wiki/index.php/%D0%A2%D0%BE%D0%BC%D1%81%D0%BA" TargetMode="External"/><Relationship Id="rId1095" Type="http://schemas.openxmlformats.org/officeDocument/2006/relationships/hyperlink" Target="http://www.tomsk.ru09.ru/map/" TargetMode="External"/><Relationship Id="rId22" Type="http://schemas.openxmlformats.org/officeDocument/2006/relationships/hyperlink" Target="https://ru.wikipedia.org/wiki/%D0%A2%D0%B0%D0%B4%D0%B6%D0%B8%D0%BA%D0%B8" TargetMode="External"/><Relationship Id="rId118" Type="http://schemas.openxmlformats.org/officeDocument/2006/relationships/hyperlink" Target="https://ru.wikipedia.org/wiki/%D0%A2%D0%BE%D0%BC%D1%81%D0%BA%D0%B8%D0%B9_%D1%88%D0%BF%D0%B0%D0%BB%D0%BE%D0%BF%D1%80%D0%BE%D0%BF%D0%B8%D1%82%D0%BE%D1%87%D0%BD%D1%8B%D0%B9_%D0%B7%D0%B0%D0%B2%D0%BE%D0%B4" TargetMode="External"/><Relationship Id="rId325" Type="http://schemas.openxmlformats.org/officeDocument/2006/relationships/hyperlink" Target="https://ru.wikipedia.org/wiki/%D0%92%D0%BB%D0%B0%D0%B4%D0%B8%D0%BC%D0%B8%D1%80%D0%BE%D0%B2,_%D0%92%D0%BB%D0%B0%D0%B4%D0%B8%D0%BC%D0%B8%D1%80_%D0%94%D0%BC%D0%B8%D1%82%D1%80%D0%B8%D0%B5%D0%B2%D0%B8%D1%87" TargetMode="External"/><Relationship Id="rId532" Type="http://schemas.openxmlformats.org/officeDocument/2006/relationships/image" Target="media/image76.jpeg"/><Relationship Id="rId977" Type="http://schemas.openxmlformats.org/officeDocument/2006/relationships/hyperlink" Target="http://yoko.tomsk.ru/ru/contacts.php" TargetMode="External"/><Relationship Id="rId1162" Type="http://schemas.openxmlformats.org/officeDocument/2006/relationships/hyperlink" Target="http://www.tomsk.ru09.ru/stat/go.php?http://shashlikoff.com" TargetMode="External"/><Relationship Id="rId171" Type="http://schemas.openxmlformats.org/officeDocument/2006/relationships/hyperlink" Target="http://ru.wikipedia.org/wiki/%D1%88%D0%B8%D0%BF%D0%BE%D0%B2%D0%BD%D0%B8%D0%BA" TargetMode="External"/><Relationship Id="rId837" Type="http://schemas.openxmlformats.org/officeDocument/2006/relationships/hyperlink" Target="http://towiki.ru/view/%D0%9A%D0%B0%D0%BD%D0%B4%D0%B8%D0%BD%D0%BA%D0%B0" TargetMode="External"/><Relationship Id="rId1022" Type="http://schemas.openxmlformats.org/officeDocument/2006/relationships/hyperlink" Target="mailto:admin@hotel-edem.ru" TargetMode="External"/><Relationship Id="rId269" Type="http://schemas.openxmlformats.org/officeDocument/2006/relationships/hyperlink" Target="https://ru.wikipedia.org/wiki/%D0%9F%D1%83%D1%82%D0%B8%D0%BD%D1%86%D0%B5%D0%B2,_%D0%9D%D0%B8%D0%BA%D0%BE%D0%BB%D0%B0%D0%B9_%D0%9F%D0%BB%D0%B0%D1%82%D0%BE%D0%BD%D0%BE%D0%B2%D0%B8%D1%87" TargetMode="External"/><Relationship Id="rId476" Type="http://schemas.openxmlformats.org/officeDocument/2006/relationships/image" Target="media/image43.jpeg"/><Relationship Id="rId683" Type="http://schemas.openxmlformats.org/officeDocument/2006/relationships/hyperlink" Target="http://towiki.ru/view/%D0%98%D0%B3%D0%BB%D1%83_%D0%B2_%D0%A2%D0%BE%D0%BC%D1%81%D0%BA%D0%B5" TargetMode="External"/><Relationship Id="rId890"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904" Type="http://schemas.openxmlformats.org/officeDocument/2006/relationships/hyperlink" Target="mailto:office@cul.admin.tomsk.ru" TargetMode="External"/><Relationship Id="rId33" Type="http://schemas.openxmlformats.org/officeDocument/2006/relationships/hyperlink" Target="https://ru.wikipedia.org/wiki/%D0%A7%D0%B5%D1%87%D0%B5%D0%BD%D1%86%D1%8B" TargetMode="External"/><Relationship Id="rId129" Type="http://schemas.openxmlformats.org/officeDocument/2006/relationships/hyperlink" Target="http://ru.wikipedia.org/wiki/%D0%B1%D0%BE%D1%80%D1%89%D0%B5%D0%B2%D0%B8%D0%BA" TargetMode="External"/><Relationship Id="rId336" Type="http://schemas.openxmlformats.org/officeDocument/2006/relationships/hyperlink" Target="https://ru.wikipedia.org/wiki/%D0%AD%D1%80%D0%B4%D0%BC%D0%B0%D0%BD,_%D0%9D%D0%B8%D0%BA%D0%BE%D0%BB%D0%B0%D0%B9_%D0%A0%D0%BE%D0%B1%D0%B5%D1%80%D1%82%D0%BE%D0%B2%D0%B8%D1%87" TargetMode="External"/><Relationship Id="rId543" Type="http://schemas.openxmlformats.org/officeDocument/2006/relationships/hyperlink" Target="http://ru.wikipedia.org/wiki/%D0%92%D0%B5%D0%BB%D0%B8%D0%BA%D0%B0%D1%8F_%D0%9E%D1%82%D0%B5%D1%87%D0%B5%D1%81%D1%82%D0%B2%D0%B5%D0%BD%D0%BD%D0%B0%D1%8F_%D0%B2%D0%BE%D0%B9%D0%BD%D0%B0" TargetMode="External"/><Relationship Id="rId988" Type="http://schemas.openxmlformats.org/officeDocument/2006/relationships/hyperlink" Target="mailto:lider-hotel@mail.ru" TargetMode="External"/><Relationship Id="rId1173" Type="http://schemas.openxmlformats.org/officeDocument/2006/relationships/hyperlink" Target="http://www.tomsk.ru09.ru/stat/go.php?http://cbh.tomsk.ru" TargetMode="External"/><Relationship Id="rId182" Type="http://schemas.openxmlformats.org/officeDocument/2006/relationships/hyperlink" Target="http://ru.wikipedia.org/wiki/%D0%BF%D0%B0%D0%BF%D0%BE%D1%80%D0%BE%D1%82%D0%BD%D0%B8%D0%BA" TargetMode="External"/><Relationship Id="rId403" Type="http://schemas.openxmlformats.org/officeDocument/2006/relationships/hyperlink" Target="http://towiki.ru/w/index.php?title=%D0%A2%D1%80%D0%BE%D0%B8%D1%86%D0%B0&amp;action=edit&amp;redlink=1" TargetMode="External"/><Relationship Id="rId750" Type="http://schemas.openxmlformats.org/officeDocument/2006/relationships/hyperlink" Target="http://towiki.ru/w/index.php?title=%C2%AB%D0%A2%D0%BE%D0%BC%D1%81%D0%BA%D0%B8%D0%B9_%D0%BF%D0%B5%D1%80%D0%B5%D0%BA%D1%80%D1%91%D1%81%D1%82%D0%BE%D0%BA%C2%BB&amp;action=edit&amp;redlink=1" TargetMode="External"/><Relationship Id="rId848" Type="http://schemas.openxmlformats.org/officeDocument/2006/relationships/hyperlink" Target="http://towiki.ru/w/index.php?title=%D0%92%D0%BE%D0%B4%D0%BE%D0%B7%D0%B0%D0%B1%D0%BE%D1%80_%D0%90%D0%BA%D0%B0%D0%B4%D0%B5%D0%BC%D0%B3%D0%BE%D1%80%D0%BE%D0%B4%D0%BA%D0%B0&amp;action=edit&amp;redlink=1" TargetMode="External"/><Relationship Id="rId1033" Type="http://schemas.openxmlformats.org/officeDocument/2006/relationships/hyperlink" Target="http://viphome.tomsk.ru" TargetMode="External"/><Relationship Id="rId487" Type="http://schemas.openxmlformats.org/officeDocument/2006/relationships/image" Target="media/image50.jpeg"/><Relationship Id="rId610" Type="http://schemas.openxmlformats.org/officeDocument/2006/relationships/image" Target="media/image117.jpeg"/><Relationship Id="rId694" Type="http://schemas.openxmlformats.org/officeDocument/2006/relationships/hyperlink" Target="http://towiki.ru/view/%D0%A2%D0%BE%D0%BC%D1%81%D0%BA%D0%B8%D0%B9_%D0%B3%D0%BE%D1%81%D1%83%D0%B4%D0%B0%D1%80%D1%81%D1%82%D0%B2%D0%B5%D0%BD%D0%BD%D1%8B%D0%B9_%D1%83%D0%BD%D0%B8%D0%B2%D0%B5%D1%80%D1%81%D0%B8%D1%82%D0%B5%D1%82" TargetMode="External"/><Relationship Id="rId708" Type="http://schemas.openxmlformats.org/officeDocument/2006/relationships/hyperlink" Target="http://towiki.ru/view/%D0%9F%D0%B0%D0%BC%D1%8F%D1%82%D0%BD%D0%B8%D0%BA_%D0%BF%D1%80%D0%B8%D1%80%D0%BE%D0%B4%D1%8B" TargetMode="External"/><Relationship Id="rId915" Type="http://schemas.openxmlformats.org/officeDocument/2006/relationships/hyperlink" Target="mailto:info@bon-apart.ru" TargetMode="External"/><Relationship Id="rId1240" Type="http://schemas.openxmlformats.org/officeDocument/2006/relationships/hyperlink" Target="http://kinomax.tomsk.ru/timetable" TargetMode="External"/><Relationship Id="rId347" Type="http://schemas.openxmlformats.org/officeDocument/2006/relationships/hyperlink" Target="https://ru.wikipedia.org/wiki/%D0%A6%D1%8B%D0%B3%D0%B0%D0%BD%D0%BA%D0%BE%D0%B2,_%D0%90%D0%BB%D0%B5%D0%BA%D1%81%D0%B0%D0%BD%D0%B4%D1%80_%D0%9A%D0%BE%D0%BD%D1%81%D1%82%D0%B0%D0%BD%D1%82%D0%B8%D0%BD%D0%BE%D0%B2%D0%B8%D1%87" TargetMode="External"/><Relationship Id="rId999" Type="http://schemas.openxmlformats.org/officeDocument/2006/relationships/hyperlink" Target="http://puzzlehotel.ru" TargetMode="External"/><Relationship Id="rId1100" Type="http://schemas.openxmlformats.org/officeDocument/2006/relationships/hyperlink" Target="http://www.tomsk.ru09.ru/map/" TargetMode="External"/><Relationship Id="rId1184" Type="http://schemas.openxmlformats.org/officeDocument/2006/relationships/hyperlink" Target="http://www.tomsk.ru09.ru/map/" TargetMode="External"/><Relationship Id="rId44" Type="http://schemas.openxmlformats.org/officeDocument/2006/relationships/hyperlink" Target="https://ru.wikipedia.org/wiki/%D0%A2%D1%83%D1%80%D0%BA%D0%B8" TargetMode="External"/><Relationship Id="rId554" Type="http://schemas.openxmlformats.org/officeDocument/2006/relationships/image" Target="media/image84.jpeg"/><Relationship Id="rId761" Type="http://schemas.openxmlformats.org/officeDocument/2006/relationships/hyperlink" Target="http://towiki.ru/view/%D0%A1%D0%BE%D0%BB%D0%BD%D0%B5%D1%87%D0%BD%D0%B0%D1%8F_%D1%80%D0%BE%D1%89%D0%B0" TargetMode="External"/><Relationship Id="rId859" Type="http://schemas.openxmlformats.org/officeDocument/2006/relationships/hyperlink" Target="http://towiki.ru/view/%D0%A2%D0%BE%D0%BC%D1%81%D0%BA" TargetMode="External"/><Relationship Id="rId193" Type="http://schemas.openxmlformats.org/officeDocument/2006/relationships/hyperlink" Target="http://ru.wikipedia.org/wiki/%D0%BE%D1%81%D0%BE%D0%BA%D0%B0" TargetMode="External"/><Relationship Id="rId207" Type="http://schemas.openxmlformats.org/officeDocument/2006/relationships/hyperlink" Target="http://ru.wikipedia.org/wiki/%D0%B8%D0%B2%D0%B0" TargetMode="External"/><Relationship Id="rId414" Type="http://schemas.openxmlformats.org/officeDocument/2006/relationships/image" Target="media/image5.jpeg"/><Relationship Id="rId498" Type="http://schemas.openxmlformats.org/officeDocument/2006/relationships/hyperlink" Target="http://tom3.ru/pamjatniki-arhitektury-istorii/330-zdanie-prisutstvennykh-mest-gubernskoe-pravlenie.html" TargetMode="External"/><Relationship Id="rId621" Type="http://schemas.openxmlformats.org/officeDocument/2006/relationships/image" Target="media/image123.jpeg"/><Relationship Id="rId1044" Type="http://schemas.openxmlformats.org/officeDocument/2006/relationships/hyperlink" Target="http://www.tomsk.ru09.ru/catfirm/?subaction=10478" TargetMode="External"/><Relationship Id="rId1251" Type="http://schemas.openxmlformats.org/officeDocument/2006/relationships/hyperlink" Target="http://afisha.westsib.ru/place/view/concerthalls/445" TargetMode="External"/><Relationship Id="rId260" Type="http://schemas.openxmlformats.org/officeDocument/2006/relationships/hyperlink" Target="https://ru.wikipedia.org/wiki/%D0%93%D0%BE%D0%B2%D0%BE%D1%80%D0%BE%D0%B2,_%D0%9B%D0%B5%D0%BE%D0%BD%D0%B8%D0%B4_%D0%90%D0%BB%D0%B5%D0%BA%D1%81%D0%B0%D0%BD%D0%B4%D1%80%D0%BE%D0%B2%D0%B8%D1%87" TargetMode="External"/><Relationship Id="rId719" Type="http://schemas.openxmlformats.org/officeDocument/2006/relationships/hyperlink" Target="http://towiki.ru/view/%D0%93%D0%B5%D1%80%D0%BC%D0%B0%D0%BD_%D0%90%D0%B2%D0%B3%D1%83%D1%81%D1%82%D0%BE%D0%B2%D0%B8%D1%87_%D0%A2%D0%BE%D0%B1%D0%B8%D0%B7%D0%B5%D0%BD" TargetMode="External"/><Relationship Id="rId926" Type="http://schemas.openxmlformats.org/officeDocument/2006/relationships/hyperlink" Target="mailto:%20%3cscript%20language='JavaScript'%20type='text/javascript'%3e%20%3c!--%20var%20prefix%20=%20'mailto:';%20var%20suffix%20=%20'';%20var%20attribs%20=%20'';%20var%20path%20=%20'hr'%20+%20'ef'%20+%20'=';%20var%20addy88986%20=%20'ParadPark'%20+%20'@';%20addy88986%20=%20addy88986%20+%20'mail'%20+%20'.'%20+%20'ru';%20document.write(%20'%3ca%20'%20+%20path%20+%20'\''%20+%20prefix%20+%20addy88986%20+%20suffix%20+%20'\''%20+%20attribs%20+%20'%3e'%20);%20document.write(%20addy88986%20);%20document.write(%20'%3c\/a%3e'%20);%20//--%3e%20%3c/script%3e%3cscript%20language='JavaScript'%20type='text/javascript'%3e%20%3c!--%20document.write(%20'%3cspan%20style=\'display:%20none;\'%3e'%20);%20//--%3e%20%3c/script%3eThis%20e-mail%20address%20is%20being%20protected%20from%20spambots.%20You%20need%20JavaScript%20enabled%20to%20view%20it%20%3cscript%20language='JavaScript'%20type='text/javascript'%3e%20%3c!--%20document.write(%20'%3c/'%20);%20document.write(%20'span%3e'%20);%20//--%3e%20%3c/script%3e" TargetMode="External"/><Relationship Id="rId1111" Type="http://schemas.openxmlformats.org/officeDocument/2006/relationships/hyperlink" Target="http://www.tomsk.ru09.ru/map/" TargetMode="External"/><Relationship Id="rId55" Type="http://schemas.openxmlformats.org/officeDocument/2006/relationships/hyperlink" Target="https://ru.wikipedia.org/wiki/%D0%9C%D0%B0%D0%BB%D0%B0%D1%8F_%D0%9A%D0%B8%D1%80%D0%B3%D0%B8%D0%B7%D0%BA%D0%B0" TargetMode="External"/><Relationship Id="rId120" Type="http://schemas.openxmlformats.org/officeDocument/2006/relationships/hyperlink" Target="https://ru.wikipedia.org/w/index.php?title=%D0%A1%D0%B5%D0%BC%D0%B5%D0%B9%D0%BA%D0%B8%D0%BD_%D0%BE%D1%81%D1%82%D1%80%D0%BE%D0%B2&amp;action=edit&amp;redlink=1" TargetMode="External"/><Relationship Id="rId358" Type="http://schemas.openxmlformats.org/officeDocument/2006/relationships/hyperlink" Target="https://ru.wikipedia.org/wiki/%D0%9A%D0%BE%D1%80%D0%BE%D0%B3%D0%BE%D0%B4%D1%81%D0%BA%D0%B8%D0%B9,_%D0%97%D0%B8%D0%BD%D0%BE%D0%B2%D0%B8%D0%B9_%D0%AF%D0%BA%D0%BE%D0%B2%D0%BB%D0%B5%D0%B2%D0%B8%D1%87" TargetMode="External"/><Relationship Id="rId565" Type="http://schemas.openxmlformats.org/officeDocument/2006/relationships/image" Target="media/image91.jpeg"/><Relationship Id="rId772" Type="http://schemas.openxmlformats.org/officeDocument/2006/relationships/image" Target="media/image160.png"/><Relationship Id="rId1195" Type="http://schemas.openxmlformats.org/officeDocument/2006/relationships/hyperlink" Target="http://www.tomsk.ru09.ru/map/" TargetMode="External"/><Relationship Id="rId1209" Type="http://schemas.openxmlformats.org/officeDocument/2006/relationships/header" Target="header1.xml"/><Relationship Id="rId218" Type="http://schemas.openxmlformats.org/officeDocument/2006/relationships/hyperlink" Target="http://towiki.ru/view/%D0%A1%D0%BE%D0%B2%D0%B5%D1%82%D1%81%D0%BA%D0%BE%D0%B5_%D0%B2%D1%80%D0%B5%D0%BC%D1%8F" TargetMode="External"/><Relationship Id="rId425" Type="http://schemas.openxmlformats.org/officeDocument/2006/relationships/image" Target="media/image14.jpeg"/><Relationship Id="rId632" Type="http://schemas.openxmlformats.org/officeDocument/2006/relationships/image" Target="media/image129.jpeg"/><Relationship Id="rId1055" Type="http://schemas.openxmlformats.org/officeDocument/2006/relationships/hyperlink" Target="http://www.tomsk.ru09.ru/catfirm/?subaction=29939" TargetMode="External"/><Relationship Id="rId1262" Type="http://schemas.openxmlformats.org/officeDocument/2006/relationships/hyperlink" Target="http://plotnik.tom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0773-7B21-436A-9909-71569D18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379</Pages>
  <Words>72062</Words>
  <Characters>410759</Characters>
  <Application>Microsoft Office Word</Application>
  <DocSecurity>0</DocSecurity>
  <Lines>3422</Lines>
  <Paragraphs>963</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MAIN</Company>
  <LinksUpToDate>false</LinksUpToDate>
  <CharactersWithSpaces>481858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kozub</cp:lastModifiedBy>
  <cp:revision>2</cp:revision>
  <cp:lastPrinted>2014-09-01T11:22:00Z</cp:lastPrinted>
  <dcterms:created xsi:type="dcterms:W3CDTF">2014-11-11T03:08:00Z</dcterms:created>
  <dcterms:modified xsi:type="dcterms:W3CDTF">2014-11-11T03:08:00Z</dcterms:modified>
</cp:coreProperties>
</file>